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F30B8" w14:textId="77777777" w:rsidR="00FE4F4B" w:rsidRDefault="00FE4F4B" w:rsidP="00880D28">
      <w:pPr>
        <w:spacing w:after="200" w:line="276" w:lineRule="auto"/>
        <w:rPr>
          <w:rFonts w:ascii="Calibri" w:eastAsia="Calibri" w:hAnsi="Calibri"/>
          <w:b/>
          <w:bCs/>
          <w:i/>
          <w:iCs/>
          <w:sz w:val="28"/>
          <w:szCs w:val="28"/>
          <w:lang w:val="de-DE" w:eastAsia="en-US"/>
        </w:rPr>
      </w:pPr>
    </w:p>
    <w:p w14:paraId="363492A6" w14:textId="4A9CA97E" w:rsidR="00880D28" w:rsidRPr="00911234" w:rsidRDefault="00880D28" w:rsidP="00880D28">
      <w:pPr>
        <w:spacing w:after="200" w:line="276" w:lineRule="auto"/>
        <w:rPr>
          <w:rFonts w:ascii="Calibri" w:eastAsia="Calibri" w:hAnsi="Calibri"/>
          <w:b/>
          <w:bCs/>
          <w:i/>
          <w:iCs/>
          <w:sz w:val="28"/>
          <w:szCs w:val="28"/>
          <w:lang w:val="de-DE" w:eastAsia="en-US"/>
        </w:rPr>
      </w:pPr>
      <w:r w:rsidRPr="00911234">
        <w:rPr>
          <w:rFonts w:ascii="Calibri" w:eastAsia="Calibri" w:hAnsi="Calibri"/>
          <w:b/>
          <w:bCs/>
          <w:i/>
          <w:iCs/>
          <w:sz w:val="28"/>
          <w:szCs w:val="28"/>
          <w:lang w:val="de-DE" w:eastAsia="en-US"/>
        </w:rPr>
        <w:t>APPLICAZION</w:t>
      </w:r>
      <w:r>
        <w:rPr>
          <w:rFonts w:ascii="Calibri" w:eastAsia="Calibri" w:hAnsi="Calibri"/>
          <w:b/>
          <w:bCs/>
          <w:i/>
          <w:iCs/>
          <w:sz w:val="28"/>
          <w:szCs w:val="28"/>
          <w:lang w:val="de-DE" w:eastAsia="en-US"/>
        </w:rPr>
        <w:t>I</w:t>
      </w:r>
      <w:r w:rsidRPr="00911234">
        <w:rPr>
          <w:rFonts w:ascii="Calibri" w:eastAsia="Calibri" w:hAnsi="Calibri"/>
          <w:b/>
          <w:bCs/>
          <w:i/>
          <w:iCs/>
          <w:sz w:val="28"/>
          <w:szCs w:val="28"/>
          <w:lang w:val="de-DE" w:eastAsia="en-US"/>
        </w:rPr>
        <w:t xml:space="preserve"> </w:t>
      </w:r>
      <w:r>
        <w:rPr>
          <w:rFonts w:ascii="Calibri" w:eastAsia="Calibri" w:hAnsi="Calibri"/>
          <w:b/>
          <w:bCs/>
          <w:i/>
          <w:iCs/>
          <w:sz w:val="28"/>
          <w:szCs w:val="28"/>
          <w:lang w:val="de-DE" w:eastAsia="en-US"/>
        </w:rPr>
        <w:t xml:space="preserve">DEI PRINCIPI DI BASE IN FORMA INTEGRALE </w:t>
      </w:r>
    </w:p>
    <w:p w14:paraId="19EAB95B" w14:textId="4CD7BB56" w:rsidR="00880D28" w:rsidRPr="00522FAC" w:rsidRDefault="00880D28" w:rsidP="00880D28">
      <w:pPr>
        <w:pStyle w:val="NormalWeb"/>
        <w:rPr>
          <w:rFonts w:ascii="Arial" w:hAnsi="Arial" w:cs="Arial"/>
          <w:iCs/>
          <w:sz w:val="20"/>
        </w:rPr>
      </w:pPr>
      <w:r>
        <w:rPr>
          <w:rFonts w:ascii="Arial" w:hAnsi="Arial" w:cs="Arial"/>
          <w:iCs/>
          <w:noProof/>
          <w:sz w:val="20"/>
        </w:rPr>
        <w:drawing>
          <wp:inline distT="0" distB="0" distL="0" distR="0" wp14:anchorId="0793CECF" wp14:editId="7139AE11">
            <wp:extent cx="3412490" cy="2313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2490" cy="2313305"/>
                    </a:xfrm>
                    <a:prstGeom prst="rect">
                      <a:avLst/>
                    </a:prstGeom>
                    <a:noFill/>
                    <a:ln>
                      <a:noFill/>
                    </a:ln>
                  </pic:spPr>
                </pic:pic>
              </a:graphicData>
            </a:graphic>
          </wp:inline>
        </w:drawing>
      </w:r>
    </w:p>
    <w:p w14:paraId="5CD5A3BC" w14:textId="77777777" w:rsidR="00880D28" w:rsidRPr="00522FAC" w:rsidRDefault="00880D28" w:rsidP="00880D28">
      <w:pPr>
        <w:pStyle w:val="NormalWeb"/>
        <w:rPr>
          <w:rFonts w:ascii="Arial" w:hAnsi="Arial" w:cs="Arial"/>
          <w:iCs/>
          <w:sz w:val="16"/>
          <w:szCs w:val="16"/>
        </w:rPr>
      </w:pPr>
      <w:r w:rsidRPr="00522FAC">
        <w:rPr>
          <w:rFonts w:ascii="Arial" w:hAnsi="Arial" w:cs="Arial"/>
          <w:iCs/>
          <w:sz w:val="16"/>
          <w:szCs w:val="16"/>
        </w:rPr>
        <w:t>Una turbina Pelton</w:t>
      </w:r>
    </w:p>
    <w:p w14:paraId="0AF74EAC" w14:textId="77777777" w:rsidR="00880D28" w:rsidRDefault="00880D28" w:rsidP="00880D28">
      <w:pPr>
        <w:pStyle w:val="NormalWeb"/>
        <w:rPr>
          <w:rFonts w:ascii="Arial" w:hAnsi="Arial" w:cs="Arial"/>
          <w:b/>
          <w:iCs/>
          <w:sz w:val="20"/>
        </w:rPr>
      </w:pPr>
    </w:p>
    <w:p w14:paraId="4C91DB20" w14:textId="51D494F2" w:rsidR="00880D28" w:rsidRPr="00931BA9" w:rsidRDefault="00880D28" w:rsidP="00880D28">
      <w:pPr>
        <w:pStyle w:val="NormalWeb"/>
        <w:rPr>
          <w:rFonts w:ascii="Arial" w:hAnsi="Arial" w:cs="Arial"/>
          <w:b/>
          <w:iCs/>
          <w:sz w:val="20"/>
        </w:rPr>
      </w:pPr>
      <w:r w:rsidRPr="00931BA9">
        <w:rPr>
          <w:rFonts w:ascii="Arial" w:hAnsi="Arial" w:cs="Arial"/>
          <w:b/>
          <w:iCs/>
          <w:sz w:val="20"/>
        </w:rPr>
        <w:t>AA 20</w:t>
      </w:r>
      <w:r>
        <w:rPr>
          <w:rFonts w:ascii="Arial" w:hAnsi="Arial" w:cs="Arial"/>
          <w:b/>
          <w:iCs/>
          <w:sz w:val="20"/>
        </w:rPr>
        <w:t>2</w:t>
      </w:r>
      <w:r w:rsidR="007C4AF8">
        <w:rPr>
          <w:rFonts w:ascii="Arial" w:hAnsi="Arial" w:cs="Arial"/>
          <w:b/>
          <w:iCs/>
          <w:sz w:val="20"/>
        </w:rPr>
        <w:t>1</w:t>
      </w:r>
      <w:r w:rsidRPr="00931BA9">
        <w:rPr>
          <w:rFonts w:ascii="Arial" w:hAnsi="Arial" w:cs="Arial"/>
          <w:b/>
          <w:iCs/>
          <w:sz w:val="20"/>
        </w:rPr>
        <w:t>-20</w:t>
      </w:r>
      <w:r>
        <w:rPr>
          <w:rFonts w:ascii="Arial" w:hAnsi="Arial" w:cs="Arial"/>
          <w:b/>
          <w:iCs/>
          <w:sz w:val="20"/>
        </w:rPr>
        <w:t>2</w:t>
      </w:r>
      <w:r w:rsidR="007C4AF8">
        <w:rPr>
          <w:rFonts w:ascii="Arial" w:hAnsi="Arial" w:cs="Arial"/>
          <w:b/>
          <w:iCs/>
          <w:sz w:val="20"/>
        </w:rPr>
        <w:t>2</w:t>
      </w:r>
    </w:p>
    <w:p w14:paraId="12902EC6" w14:textId="77777777" w:rsidR="00880D28" w:rsidRPr="009B48CE" w:rsidRDefault="00880D28" w:rsidP="00880D28">
      <w:pPr>
        <w:pStyle w:val="NormalWeb"/>
        <w:rPr>
          <w:rFonts w:ascii="Arial" w:hAnsi="Arial" w:cs="Arial"/>
          <w:b/>
          <w:iCs/>
          <w:sz w:val="20"/>
        </w:rPr>
      </w:pPr>
      <w:r w:rsidRPr="009B48CE">
        <w:rPr>
          <w:rFonts w:ascii="Arial" w:hAnsi="Arial" w:cs="Arial"/>
          <w:b/>
          <w:iCs/>
          <w:sz w:val="20"/>
        </w:rPr>
        <w:t>Avvertenze</w:t>
      </w:r>
    </w:p>
    <w:p w14:paraId="405F14BB" w14:textId="37D498C6" w:rsidR="00880D28" w:rsidRDefault="00880D28" w:rsidP="00880D28">
      <w:pPr>
        <w:pStyle w:val="NormalWeb"/>
        <w:rPr>
          <w:rFonts w:ascii="Arial" w:hAnsi="Arial" w:cs="Arial"/>
          <w:iCs/>
          <w:sz w:val="20"/>
        </w:rPr>
      </w:pPr>
      <w:r w:rsidRPr="009B48CE">
        <w:rPr>
          <w:rFonts w:ascii="Arial" w:hAnsi="Arial" w:cs="Arial"/>
          <w:iCs/>
          <w:sz w:val="20"/>
        </w:rPr>
        <w:t xml:space="preserve">Alcune parti </w:t>
      </w:r>
      <w:r w:rsidRPr="009B48CE">
        <w:rPr>
          <w:rFonts w:ascii="Arial" w:hAnsi="Arial" w:cs="Arial"/>
          <w:iCs/>
          <w:sz w:val="20"/>
          <w:highlight w:val="cyan"/>
        </w:rPr>
        <w:t>sono segnate o marcate  in blu</w:t>
      </w:r>
      <w:r w:rsidRPr="009B48CE">
        <w:rPr>
          <w:rFonts w:ascii="Arial" w:hAnsi="Arial" w:cs="Arial"/>
          <w:iCs/>
          <w:sz w:val="20"/>
        </w:rPr>
        <w:t xml:space="preserve"> : vuol dire che non sono comprese nel programma di idraulica/fluidodinamica ambientale</w:t>
      </w:r>
      <w:r>
        <w:rPr>
          <w:rFonts w:ascii="Arial" w:hAnsi="Arial" w:cs="Arial"/>
          <w:iCs/>
          <w:sz w:val="20"/>
        </w:rPr>
        <w:t xml:space="preserve">. Se il </w:t>
      </w:r>
      <w:r w:rsidRPr="00C6172E">
        <w:rPr>
          <w:rFonts w:ascii="Arial" w:hAnsi="Arial" w:cs="Arial"/>
          <w:iCs/>
          <w:sz w:val="20"/>
          <w:highlight w:val="cyan"/>
        </w:rPr>
        <w:t>titolo del paragrafo è marcato</w:t>
      </w:r>
      <w:r>
        <w:rPr>
          <w:rFonts w:ascii="Arial" w:hAnsi="Arial" w:cs="Arial"/>
          <w:iCs/>
          <w:sz w:val="20"/>
        </w:rPr>
        <w:t>, l’intero paragrafo NON è in programma. Esse</w:t>
      </w:r>
      <w:r w:rsidRPr="009B48CE">
        <w:rPr>
          <w:rFonts w:ascii="Arial" w:hAnsi="Arial" w:cs="Arial"/>
          <w:iCs/>
          <w:sz w:val="20"/>
        </w:rPr>
        <w:t xml:space="preserve"> possono tuttavia  essere interessanti, o utili per raccordare i concetti di questo corso con quelli di altri (scienza delle costruzioni, fisica tecnica, principi di ingegneria chimica etc.)</w:t>
      </w:r>
    </w:p>
    <w:p w14:paraId="7892A1DC" w14:textId="77777777" w:rsidR="00830A4F" w:rsidRPr="009B48CE" w:rsidRDefault="00830A4F" w:rsidP="00830A4F">
      <w:pPr>
        <w:pStyle w:val="NormalWeb"/>
        <w:rPr>
          <w:rFonts w:ascii="Arial" w:hAnsi="Arial" w:cs="Arial"/>
          <w:iCs/>
          <w:sz w:val="20"/>
        </w:rPr>
      </w:pPr>
      <w:r>
        <w:rPr>
          <w:rFonts w:ascii="Arial" w:hAnsi="Arial" w:cs="Arial"/>
          <w:iCs/>
          <w:sz w:val="20"/>
        </w:rPr>
        <w:t xml:space="preserve">Neanche le parti marcate in </w:t>
      </w:r>
      <w:r w:rsidRPr="007825E0">
        <w:rPr>
          <w:rFonts w:ascii="Arial" w:hAnsi="Arial" w:cs="Arial"/>
          <w:iCs/>
          <w:sz w:val="20"/>
          <w:highlight w:val="yellow"/>
        </w:rPr>
        <w:t>giallo</w:t>
      </w:r>
      <w:r>
        <w:rPr>
          <w:rFonts w:ascii="Arial" w:hAnsi="Arial" w:cs="Arial"/>
          <w:iCs/>
          <w:sz w:val="20"/>
        </w:rPr>
        <w:t xml:space="preserve"> sono comprese nel programma. Sono curiosità che possono interessare.</w:t>
      </w:r>
    </w:p>
    <w:p w14:paraId="1AAB299F" w14:textId="77777777" w:rsidR="00880D28" w:rsidRDefault="00880D28" w:rsidP="00880D28">
      <w:pPr>
        <w:jc w:val="both"/>
        <w:rPr>
          <w:rFonts w:ascii="Arial" w:hAnsi="Arial" w:cs="Arial"/>
          <w:i/>
          <w:iCs/>
        </w:rPr>
      </w:pPr>
      <w:r w:rsidRPr="00950D35">
        <w:rPr>
          <w:rFonts w:ascii="Arial" w:hAnsi="Arial" w:cs="Arial"/>
          <w:i/>
          <w:iCs/>
        </w:rPr>
        <w:t xml:space="preserve">In corsivo gli esercizi  ed applicazioni che bisogna svolgere autonomamente </w:t>
      </w:r>
    </w:p>
    <w:p w14:paraId="33686A84" w14:textId="6746F0DF" w:rsidR="00880D28" w:rsidRPr="00C43E5C" w:rsidRDefault="00880D28" w:rsidP="00880D28">
      <w:pPr>
        <w:spacing w:before="100" w:beforeAutospacing="1" w:after="100" w:afterAutospacing="1"/>
        <w:jc w:val="both"/>
        <w:rPr>
          <w:rFonts w:ascii="Arial" w:hAnsi="Arial" w:cs="Arial"/>
          <w:iCs/>
        </w:rPr>
      </w:pPr>
      <w:r w:rsidRPr="000A3352">
        <w:rPr>
          <w:rFonts w:ascii="Arial" w:hAnsi="Arial" w:cs="Arial"/>
          <w:iCs/>
        </w:rPr>
        <w:t>Questo blocco di appunti illustra alcune applicazioni dei principi di base in forma integrale, cioè NON impiegando le equazioni fondamentali in forma differenziale: principalmente dunque l’equazione globale dell’ idrodinamica</w:t>
      </w:r>
      <w:r>
        <w:rPr>
          <w:rFonts w:ascii="Arial" w:hAnsi="Arial" w:cs="Arial"/>
          <w:iCs/>
        </w:rPr>
        <w:t xml:space="preserve">, per le sue applicazioni pratiche  e come base per importanti sviluppi teorici; inoltre anche due applicazioni importanti  del </w:t>
      </w:r>
      <w:r w:rsidRPr="00C43E5C">
        <w:rPr>
          <w:rFonts w:ascii="Arial" w:hAnsi="Arial" w:cs="Arial"/>
          <w:iCs/>
        </w:rPr>
        <w:t xml:space="preserve">teorema di </w:t>
      </w:r>
      <w:r w:rsidR="00516776">
        <w:rPr>
          <w:rFonts w:ascii="Arial" w:hAnsi="Arial" w:cs="Arial"/>
          <w:iCs/>
        </w:rPr>
        <w:t>Bernou</w:t>
      </w:r>
      <w:r w:rsidRPr="00C43E5C">
        <w:rPr>
          <w:rFonts w:ascii="Arial" w:hAnsi="Arial" w:cs="Arial"/>
          <w:iCs/>
        </w:rPr>
        <w:t>lli</w:t>
      </w:r>
      <w:r>
        <w:rPr>
          <w:rFonts w:ascii="Arial" w:hAnsi="Arial" w:cs="Arial"/>
          <w:iCs/>
        </w:rPr>
        <w:t xml:space="preserve"> ed un esempio sui coefficienti di ragguaglio.</w:t>
      </w:r>
    </w:p>
    <w:p w14:paraId="47CB14CE" w14:textId="77777777" w:rsidR="00880D28" w:rsidRDefault="00880D28" w:rsidP="00880D28">
      <w:pPr>
        <w:pStyle w:val="NormalWeb"/>
        <w:spacing w:before="0" w:after="0"/>
        <w:jc w:val="both"/>
        <w:rPr>
          <w:rFonts w:ascii="Arial" w:hAnsi="Arial" w:cs="Arial"/>
          <w:b/>
          <w:iCs/>
          <w:sz w:val="20"/>
        </w:rPr>
      </w:pPr>
    </w:p>
    <w:p w14:paraId="54EA0E48" w14:textId="77777777" w:rsidR="00880D28" w:rsidRDefault="00880D28" w:rsidP="00880D28">
      <w:pPr>
        <w:jc w:val="both"/>
        <w:rPr>
          <w:rFonts w:ascii="Arial" w:hAnsi="Arial" w:cs="Arial"/>
          <w:i/>
          <w:iCs/>
          <w:u w:val="single"/>
        </w:rPr>
      </w:pPr>
      <w:r w:rsidRPr="008F2391">
        <w:rPr>
          <w:rFonts w:ascii="Arial" w:hAnsi="Arial" w:cs="Arial"/>
          <w:iCs/>
          <w:u w:val="single"/>
        </w:rPr>
        <w:t>Fare attenzione alle unità impiegate</w:t>
      </w:r>
      <w:r w:rsidRPr="00204097">
        <w:rPr>
          <w:rFonts w:ascii="Arial" w:hAnsi="Arial" w:cs="Arial"/>
          <w:iCs/>
        </w:rPr>
        <w:t>, che sono quelle del Sistema Interna</w:t>
      </w:r>
      <w:r>
        <w:rPr>
          <w:rFonts w:ascii="Arial" w:hAnsi="Arial" w:cs="Arial"/>
          <w:iCs/>
        </w:rPr>
        <w:t xml:space="preserve">zionale: Metro, Kilogrammo Massa Kg, Secondo. Bisogna anche conoscere  il </w:t>
      </w:r>
      <w:r w:rsidRPr="00204097">
        <w:rPr>
          <w:rFonts w:ascii="Arial" w:hAnsi="Arial" w:cs="Arial"/>
          <w:iCs/>
        </w:rPr>
        <w:t xml:space="preserve"> </w:t>
      </w:r>
      <w:r w:rsidRPr="00C54C70">
        <w:rPr>
          <w:rFonts w:ascii="Arial" w:hAnsi="Arial" w:cs="Arial"/>
          <w:iCs/>
          <w:highlight w:val="cyan"/>
        </w:rPr>
        <w:t xml:space="preserve">Sistema Tecnico (Metro, </w:t>
      </w:r>
      <w:r w:rsidRPr="00C54C70">
        <w:rPr>
          <w:rFonts w:ascii="Arial" w:hAnsi="Arial" w:cs="Arial"/>
          <w:iCs/>
          <w:highlight w:val="cyan"/>
          <w:u w:val="single"/>
        </w:rPr>
        <w:t xml:space="preserve">Kilogrammo peso </w:t>
      </w:r>
      <w:proofErr w:type="spellStart"/>
      <w:r w:rsidRPr="00C54C70">
        <w:rPr>
          <w:rFonts w:ascii="Arial" w:hAnsi="Arial" w:cs="Arial"/>
          <w:iCs/>
          <w:highlight w:val="cyan"/>
          <w:u w:val="single"/>
        </w:rPr>
        <w:t>Kgp</w:t>
      </w:r>
      <w:proofErr w:type="spellEnd"/>
      <w:r w:rsidRPr="00C54C70">
        <w:rPr>
          <w:rFonts w:ascii="Arial" w:hAnsi="Arial" w:cs="Arial"/>
          <w:iCs/>
          <w:highlight w:val="cyan"/>
        </w:rPr>
        <w:t xml:space="preserve">, Secondo), in cui la densità ρ è una grandezza derivata (ρ =γ / g); alcuni vecchi testi impiegano il simbolo Kg per il Kilogrammo peso (convenzione sorpassata </w:t>
      </w:r>
      <w:r w:rsidRPr="00C54C70">
        <w:rPr>
          <w:rFonts w:ascii="Arial" w:hAnsi="Arial" w:cs="Arial"/>
          <w:iCs/>
          <w:highlight w:val="cyan"/>
          <w:u w:val="single"/>
        </w:rPr>
        <w:t>da evitare</w:t>
      </w:r>
      <w:r w:rsidRPr="00C54C70">
        <w:rPr>
          <w:rFonts w:ascii="Arial" w:hAnsi="Arial" w:cs="Arial"/>
          <w:iCs/>
          <w:highlight w:val="cyan"/>
        </w:rPr>
        <w:t>)</w:t>
      </w:r>
      <w:r w:rsidRPr="00C54C70">
        <w:rPr>
          <w:rFonts w:ascii="Arial" w:hAnsi="Arial" w:cs="Arial"/>
          <w:i/>
          <w:iCs/>
          <w:highlight w:val="cyan"/>
          <w:u w:val="single"/>
        </w:rPr>
        <w:t xml:space="preserve"> E’ necessari</w:t>
      </w:r>
      <w:r w:rsidRPr="008F2391">
        <w:rPr>
          <w:rFonts w:ascii="Arial" w:hAnsi="Arial" w:cs="Arial"/>
          <w:i/>
          <w:iCs/>
          <w:u w:val="single"/>
        </w:rPr>
        <w:t>o ed importante sapere passare da un sistema all’altro-</w:t>
      </w:r>
    </w:p>
    <w:p w14:paraId="3232CC21" w14:textId="77777777" w:rsidR="00880D28" w:rsidRDefault="00880D28" w:rsidP="00880D28">
      <w:pPr>
        <w:pStyle w:val="NormalWeb"/>
        <w:spacing w:before="0" w:after="0"/>
        <w:jc w:val="both"/>
        <w:rPr>
          <w:rFonts w:ascii="Arial" w:hAnsi="Arial" w:cs="Arial"/>
          <w:b/>
          <w:iCs/>
          <w:sz w:val="20"/>
        </w:rPr>
      </w:pPr>
    </w:p>
    <w:p w14:paraId="61CDDE03" w14:textId="77777777" w:rsidR="00880D28" w:rsidRPr="000A3352" w:rsidRDefault="00880D28" w:rsidP="00880D28">
      <w:pPr>
        <w:pStyle w:val="NormalWeb"/>
        <w:spacing w:before="0" w:after="0"/>
        <w:jc w:val="both"/>
        <w:rPr>
          <w:rFonts w:ascii="Arial" w:hAnsi="Arial" w:cs="Arial"/>
          <w:iCs/>
          <w:sz w:val="20"/>
        </w:rPr>
      </w:pPr>
      <w:r w:rsidRPr="000A3352">
        <w:rPr>
          <w:rFonts w:ascii="Arial" w:hAnsi="Arial" w:cs="Arial"/>
          <w:iCs/>
          <w:sz w:val="20"/>
        </w:rPr>
        <w:t>Il blocco è così articolato:</w:t>
      </w:r>
    </w:p>
    <w:p w14:paraId="31CAF2A1" w14:textId="77777777" w:rsidR="00880D28" w:rsidRDefault="00880D28" w:rsidP="00880D28">
      <w:pPr>
        <w:pStyle w:val="NormalWeb"/>
        <w:spacing w:before="0" w:after="0"/>
        <w:jc w:val="both"/>
        <w:rPr>
          <w:rFonts w:ascii="Arial" w:hAnsi="Arial" w:cs="Arial"/>
          <w:b/>
          <w:iCs/>
          <w:sz w:val="20"/>
        </w:rPr>
      </w:pPr>
    </w:p>
    <w:p w14:paraId="51CAE6A6" w14:textId="77777777" w:rsidR="00880D28" w:rsidRPr="00360F79" w:rsidRDefault="00880D28" w:rsidP="00880D28">
      <w:pPr>
        <w:pStyle w:val="NormalWeb"/>
        <w:rPr>
          <w:rFonts w:ascii="Arial" w:hAnsi="Arial" w:cs="Arial"/>
          <w:b/>
          <w:iCs/>
          <w:szCs w:val="24"/>
        </w:rPr>
      </w:pPr>
      <w:r w:rsidRPr="00360F79">
        <w:rPr>
          <w:rFonts w:ascii="Arial" w:hAnsi="Arial" w:cs="Arial"/>
          <w:b/>
          <w:iCs/>
          <w:szCs w:val="24"/>
        </w:rPr>
        <w:t xml:space="preserve">Applicazioni dell’equazione globale – </w:t>
      </w:r>
    </w:p>
    <w:p w14:paraId="6FFF582D" w14:textId="77777777" w:rsidR="00880D28" w:rsidRDefault="00880D28" w:rsidP="00880D28">
      <w:pPr>
        <w:pStyle w:val="NormalWeb"/>
        <w:rPr>
          <w:rFonts w:ascii="Arial" w:hAnsi="Arial" w:cs="Arial"/>
          <w:b/>
          <w:iCs/>
          <w:sz w:val="20"/>
        </w:rPr>
      </w:pPr>
      <w:r>
        <w:rPr>
          <w:rFonts w:ascii="Arial" w:hAnsi="Arial" w:cs="Arial"/>
          <w:b/>
          <w:iCs/>
          <w:sz w:val="20"/>
        </w:rPr>
        <w:t xml:space="preserve">   Calcolo delle spinte idrodinamiche: </w:t>
      </w:r>
    </w:p>
    <w:p w14:paraId="31E6A970" w14:textId="7249A399" w:rsidR="00880D28" w:rsidRDefault="00880D28" w:rsidP="00880D28">
      <w:pPr>
        <w:pStyle w:val="NormalWeb"/>
        <w:rPr>
          <w:rFonts w:ascii="Arial" w:hAnsi="Arial" w:cs="Arial"/>
          <w:b/>
          <w:iCs/>
          <w:sz w:val="20"/>
        </w:rPr>
      </w:pPr>
      <w:r>
        <w:rPr>
          <w:rFonts w:ascii="Arial" w:hAnsi="Arial" w:cs="Arial"/>
          <w:b/>
          <w:iCs/>
          <w:sz w:val="20"/>
        </w:rPr>
        <w:t xml:space="preserve">   </w:t>
      </w:r>
      <w:r w:rsidR="0063248E">
        <w:rPr>
          <w:rFonts w:ascii="Arial" w:hAnsi="Arial" w:cs="Arial"/>
          <w:b/>
          <w:iCs/>
          <w:sz w:val="20"/>
        </w:rPr>
        <w:t xml:space="preserve">su </w:t>
      </w:r>
      <w:r>
        <w:rPr>
          <w:rFonts w:ascii="Arial" w:hAnsi="Arial" w:cs="Arial"/>
          <w:b/>
          <w:iCs/>
          <w:sz w:val="20"/>
        </w:rPr>
        <w:t>tubazioni e macchinari chiusi</w:t>
      </w:r>
    </w:p>
    <w:p w14:paraId="78FF0786" w14:textId="49661C04" w:rsidR="00880D28" w:rsidRDefault="00880D28" w:rsidP="00880D28">
      <w:pPr>
        <w:pStyle w:val="NormalWeb"/>
        <w:rPr>
          <w:rFonts w:ascii="Arial" w:hAnsi="Arial" w:cs="Arial"/>
          <w:b/>
          <w:iCs/>
          <w:sz w:val="20"/>
        </w:rPr>
      </w:pPr>
      <w:r>
        <w:rPr>
          <w:rFonts w:ascii="Arial" w:hAnsi="Arial" w:cs="Arial"/>
          <w:b/>
          <w:iCs/>
          <w:sz w:val="20"/>
        </w:rPr>
        <w:t xml:space="preserve">  </w:t>
      </w:r>
      <w:r w:rsidR="0063248E">
        <w:rPr>
          <w:rFonts w:ascii="Arial" w:hAnsi="Arial" w:cs="Arial"/>
          <w:b/>
          <w:iCs/>
          <w:sz w:val="20"/>
        </w:rPr>
        <w:t xml:space="preserve"> su</w:t>
      </w:r>
      <w:r>
        <w:rPr>
          <w:rFonts w:ascii="Arial" w:hAnsi="Arial" w:cs="Arial"/>
          <w:b/>
          <w:iCs/>
          <w:sz w:val="20"/>
        </w:rPr>
        <w:t xml:space="preserve">  volumi di controllo in parte esposti all’aria</w:t>
      </w:r>
    </w:p>
    <w:p w14:paraId="6AD097B6" w14:textId="77777777" w:rsidR="00880D28" w:rsidRPr="00360F79" w:rsidRDefault="00880D28" w:rsidP="00880D28">
      <w:pPr>
        <w:pStyle w:val="NormalWeb"/>
        <w:rPr>
          <w:rFonts w:ascii="Arial" w:hAnsi="Arial" w:cs="Arial"/>
          <w:b/>
          <w:iCs/>
          <w:sz w:val="22"/>
          <w:szCs w:val="22"/>
        </w:rPr>
      </w:pPr>
      <w:r w:rsidRPr="00360F79">
        <w:rPr>
          <w:rFonts w:ascii="Arial" w:hAnsi="Arial" w:cs="Arial"/>
          <w:b/>
          <w:iCs/>
          <w:sz w:val="22"/>
          <w:szCs w:val="22"/>
        </w:rPr>
        <w:t>Lo sforzo di trascinamento</w:t>
      </w:r>
    </w:p>
    <w:p w14:paraId="5F592105" w14:textId="1ADB307E" w:rsidR="00880D28" w:rsidRPr="00360F79" w:rsidRDefault="00880D28" w:rsidP="00880D28">
      <w:pPr>
        <w:pStyle w:val="NormalWeb"/>
        <w:rPr>
          <w:rFonts w:ascii="Arial" w:hAnsi="Arial" w:cs="Arial"/>
          <w:b/>
          <w:iCs/>
          <w:sz w:val="22"/>
          <w:szCs w:val="22"/>
        </w:rPr>
      </w:pPr>
      <w:r w:rsidRPr="00360F79">
        <w:rPr>
          <w:rFonts w:ascii="Arial" w:hAnsi="Arial" w:cs="Arial"/>
          <w:b/>
          <w:iCs/>
          <w:sz w:val="22"/>
          <w:szCs w:val="22"/>
        </w:rPr>
        <w:t>Lo sforzo interno</w:t>
      </w:r>
      <w:r w:rsidR="005945EF">
        <w:rPr>
          <w:rFonts w:ascii="Arial" w:hAnsi="Arial" w:cs="Arial"/>
          <w:b/>
          <w:iCs/>
          <w:sz w:val="22"/>
          <w:szCs w:val="22"/>
        </w:rPr>
        <w:t xml:space="preserve"> in un condotto</w:t>
      </w:r>
    </w:p>
    <w:p w14:paraId="7954990D" w14:textId="506891D7" w:rsidR="00880D28" w:rsidRDefault="00880D28" w:rsidP="00880D28">
      <w:pPr>
        <w:pStyle w:val="NormalWeb"/>
        <w:rPr>
          <w:rFonts w:ascii="Arial" w:hAnsi="Arial" w:cs="Arial"/>
          <w:b/>
          <w:iCs/>
          <w:sz w:val="22"/>
          <w:szCs w:val="22"/>
        </w:rPr>
      </w:pPr>
      <w:r w:rsidRPr="00360F79">
        <w:rPr>
          <w:rFonts w:ascii="Arial" w:hAnsi="Arial" w:cs="Arial"/>
          <w:b/>
          <w:iCs/>
          <w:sz w:val="22"/>
          <w:szCs w:val="22"/>
        </w:rPr>
        <w:t>Il profilo di velocità nel moto viscoso (</w:t>
      </w:r>
      <w:proofErr w:type="spellStart"/>
      <w:r w:rsidRPr="00360F79">
        <w:rPr>
          <w:rFonts w:ascii="Arial" w:hAnsi="Arial" w:cs="Arial"/>
          <w:b/>
          <w:iCs/>
          <w:sz w:val="22"/>
          <w:szCs w:val="22"/>
        </w:rPr>
        <w:t>Poiseille</w:t>
      </w:r>
      <w:proofErr w:type="spellEnd"/>
      <w:r w:rsidRPr="00360F79">
        <w:rPr>
          <w:rFonts w:ascii="Arial" w:hAnsi="Arial" w:cs="Arial"/>
          <w:b/>
          <w:iCs/>
          <w:sz w:val="22"/>
          <w:szCs w:val="22"/>
        </w:rPr>
        <w:t>)</w:t>
      </w:r>
    </w:p>
    <w:p w14:paraId="56AFCED4" w14:textId="77777777" w:rsidR="00534ECC" w:rsidRPr="00360F79" w:rsidRDefault="00534ECC" w:rsidP="00880D28">
      <w:pPr>
        <w:pStyle w:val="NormalWeb"/>
        <w:rPr>
          <w:rFonts w:ascii="Arial" w:hAnsi="Arial" w:cs="Arial"/>
          <w:b/>
          <w:iCs/>
          <w:sz w:val="22"/>
          <w:szCs w:val="22"/>
        </w:rPr>
      </w:pPr>
    </w:p>
    <w:p w14:paraId="049E1B6F" w14:textId="1D4E2D6F" w:rsidR="00880D28" w:rsidRDefault="00880D28" w:rsidP="00880D28">
      <w:pPr>
        <w:pStyle w:val="NormalWeb"/>
        <w:rPr>
          <w:rFonts w:ascii="Arial" w:hAnsi="Arial" w:cs="Arial"/>
          <w:b/>
          <w:iCs/>
          <w:sz w:val="20"/>
        </w:rPr>
      </w:pPr>
      <w:r>
        <w:rPr>
          <w:rFonts w:ascii="Arial" w:hAnsi="Arial" w:cs="Arial"/>
          <w:b/>
          <w:iCs/>
          <w:sz w:val="20"/>
        </w:rPr>
        <w:t>Due applicazioni del teorema di Bernoulli alle correnti (Tubo di Pitot e venturimetro)</w:t>
      </w:r>
    </w:p>
    <w:p w14:paraId="1E6D24BB" w14:textId="77777777" w:rsidR="008C15C6" w:rsidRPr="00B73E15" w:rsidRDefault="008C15C6" w:rsidP="008C15C6">
      <w:pPr>
        <w:pStyle w:val="NormalWeb"/>
        <w:rPr>
          <w:rFonts w:ascii="Arial" w:hAnsi="Arial" w:cs="Arial"/>
          <w:iCs/>
          <w:sz w:val="16"/>
          <w:szCs w:val="16"/>
        </w:rPr>
      </w:pPr>
      <w:r w:rsidRPr="00B73E15">
        <w:rPr>
          <w:rFonts w:ascii="Arial" w:hAnsi="Arial" w:cs="Arial"/>
          <w:iCs/>
          <w:sz w:val="16"/>
          <w:szCs w:val="16"/>
        </w:rPr>
        <w:t>Gli ultimi due paragrafi non riguardano l’equazione globale, ma sono estensioni e chiarimenti di</w:t>
      </w:r>
      <w:r w:rsidRPr="00B73E15">
        <w:rPr>
          <w:rFonts w:ascii="Arial" w:hAnsi="Arial" w:cs="Arial"/>
          <w:sz w:val="16"/>
          <w:szCs w:val="16"/>
        </w:rPr>
        <w:t xml:space="preserve"> </w:t>
      </w:r>
      <w:r w:rsidRPr="00B73E15">
        <w:rPr>
          <w:rFonts w:ascii="Arial" w:hAnsi="Arial" w:cs="Arial"/>
          <w:iCs/>
          <w:sz w:val="16"/>
          <w:szCs w:val="16"/>
        </w:rPr>
        <w:t>concetti della prima parte del corso</w:t>
      </w:r>
    </w:p>
    <w:p w14:paraId="5B31BEAF" w14:textId="77777777" w:rsidR="008C15C6" w:rsidRDefault="008C15C6" w:rsidP="00880D28">
      <w:pPr>
        <w:pStyle w:val="NormalWeb"/>
        <w:rPr>
          <w:rFonts w:ascii="Arial" w:hAnsi="Arial" w:cs="Arial"/>
          <w:b/>
          <w:iCs/>
          <w:sz w:val="20"/>
        </w:rPr>
      </w:pPr>
    </w:p>
    <w:p w14:paraId="408F331D" w14:textId="77777777" w:rsidR="00880D28" w:rsidRDefault="00880D28" w:rsidP="00880D28">
      <w:pPr>
        <w:pStyle w:val="NormalWeb"/>
        <w:rPr>
          <w:rFonts w:ascii="Arial" w:hAnsi="Arial" w:cs="Arial"/>
          <w:b/>
          <w:iCs/>
          <w:sz w:val="20"/>
        </w:rPr>
      </w:pPr>
      <w:r w:rsidRPr="00C6172E">
        <w:rPr>
          <w:rFonts w:ascii="Arial" w:hAnsi="Arial" w:cs="Arial"/>
          <w:b/>
          <w:iCs/>
          <w:sz w:val="20"/>
          <w:highlight w:val="cyan"/>
        </w:rPr>
        <w:t xml:space="preserve">Un richiamo ed un esempio dei coefficienti di </w:t>
      </w:r>
      <w:proofErr w:type="spellStart"/>
      <w:r w:rsidRPr="00C6172E">
        <w:rPr>
          <w:rFonts w:ascii="Arial" w:hAnsi="Arial" w:cs="Arial"/>
          <w:b/>
          <w:iCs/>
          <w:sz w:val="20"/>
          <w:highlight w:val="cyan"/>
        </w:rPr>
        <w:t>Coriolis</w:t>
      </w:r>
      <w:proofErr w:type="spellEnd"/>
    </w:p>
    <w:p w14:paraId="50A8A571" w14:textId="77777777" w:rsidR="00880D28" w:rsidRDefault="00880D28" w:rsidP="00880D28">
      <w:pPr>
        <w:pStyle w:val="NormalWeb"/>
        <w:rPr>
          <w:rFonts w:ascii="Arial" w:hAnsi="Arial" w:cs="Arial"/>
          <w:b/>
          <w:iCs/>
          <w:sz w:val="20"/>
        </w:rPr>
      </w:pPr>
    </w:p>
    <w:p w14:paraId="70DFCBF2" w14:textId="77777777" w:rsidR="00880D28" w:rsidRDefault="00880D28" w:rsidP="00880D28">
      <w:pPr>
        <w:pStyle w:val="NormalWeb"/>
        <w:rPr>
          <w:rFonts w:ascii="Arial" w:hAnsi="Arial" w:cs="Arial"/>
          <w:b/>
          <w:iCs/>
        </w:rPr>
      </w:pPr>
      <w:r>
        <w:rPr>
          <w:rFonts w:ascii="Arial" w:hAnsi="Arial" w:cs="Arial"/>
          <w:b/>
          <w:iCs/>
        </w:rPr>
        <w:t>Applicazioni dell’equazione globale – calcolo delle spinte idrodinamiche</w:t>
      </w:r>
    </w:p>
    <w:p w14:paraId="549FF255" w14:textId="77777777" w:rsidR="00880D28" w:rsidRDefault="00880D28" w:rsidP="00880D28">
      <w:pPr>
        <w:jc w:val="both"/>
        <w:rPr>
          <w:rFonts w:ascii="Arial" w:hAnsi="Arial" w:cs="Arial"/>
        </w:rPr>
      </w:pPr>
      <w:r>
        <w:rPr>
          <w:rFonts w:ascii="Arial" w:hAnsi="Arial" w:cs="Arial"/>
        </w:rPr>
        <w:t xml:space="preserve">In questo tipo di applicazioni, </w:t>
      </w:r>
    </w:p>
    <w:p w14:paraId="1720849E" w14:textId="77777777" w:rsidR="00880D28" w:rsidRDefault="00880D28" w:rsidP="00880D28">
      <w:pPr>
        <w:jc w:val="both"/>
        <w:rPr>
          <w:rFonts w:ascii="Arial" w:hAnsi="Arial" w:cs="Arial"/>
        </w:rPr>
      </w:pPr>
      <w:r>
        <w:rPr>
          <w:rFonts w:ascii="Arial" w:hAnsi="Arial" w:cs="Arial"/>
        </w:rPr>
        <w:t xml:space="preserve">-il primo passo  è sempre quello </w:t>
      </w:r>
      <w:r>
        <w:rPr>
          <w:rFonts w:ascii="Arial" w:hAnsi="Arial" w:cs="Arial"/>
          <w:u w:val="single"/>
        </w:rPr>
        <w:t xml:space="preserve"> </w:t>
      </w:r>
      <w:r w:rsidRPr="00BE0A7E">
        <w:rPr>
          <w:rFonts w:ascii="Arial" w:hAnsi="Arial" w:cs="Arial"/>
          <w:u w:val="single"/>
        </w:rPr>
        <w:t xml:space="preserve"> di definire il volume di controllo</w:t>
      </w:r>
      <w:r>
        <w:rPr>
          <w:rFonts w:ascii="Arial" w:hAnsi="Arial" w:cs="Arial"/>
          <w:u w:val="single"/>
        </w:rPr>
        <w:t xml:space="preserve"> e la relativa superficie di frontiera. </w:t>
      </w:r>
      <w:r>
        <w:rPr>
          <w:rFonts w:ascii="Arial" w:hAnsi="Arial" w:cs="Arial"/>
        </w:rPr>
        <w:t xml:space="preserve"> </w:t>
      </w:r>
    </w:p>
    <w:p w14:paraId="558C5DCA" w14:textId="77777777" w:rsidR="00880D28" w:rsidRDefault="00880D28" w:rsidP="00880D28">
      <w:pPr>
        <w:jc w:val="both"/>
        <w:rPr>
          <w:rFonts w:ascii="Arial" w:hAnsi="Arial" w:cs="Arial"/>
        </w:rPr>
      </w:pPr>
      <w:r>
        <w:rPr>
          <w:rFonts w:ascii="Arial" w:hAnsi="Arial" w:cs="Arial"/>
        </w:rPr>
        <w:t>-negli esempi, così come spesso avviene nella realtà dei problemi di ingegneria, occorre anche preliminarmente calcolare alcuni dei parametri (pressioni, velocità) ricorrendo ad altri strumenti: teorema di Bernoulli, continuità.</w:t>
      </w:r>
    </w:p>
    <w:p w14:paraId="04F6F7A9" w14:textId="77777777" w:rsidR="00880D28" w:rsidRDefault="00880D28" w:rsidP="00880D28">
      <w:pPr>
        <w:jc w:val="both"/>
        <w:rPr>
          <w:rFonts w:ascii="Arial" w:hAnsi="Arial" w:cs="Arial"/>
        </w:rPr>
      </w:pPr>
    </w:p>
    <w:p w14:paraId="1187C9BE" w14:textId="77777777" w:rsidR="00880D28" w:rsidRDefault="00880D28" w:rsidP="00880D28">
      <w:pPr>
        <w:jc w:val="both"/>
        <w:rPr>
          <w:rFonts w:ascii="Arial" w:hAnsi="Arial" w:cs="Arial"/>
        </w:rPr>
      </w:pPr>
      <w:r>
        <w:rPr>
          <w:rFonts w:ascii="Arial" w:hAnsi="Arial" w:cs="Arial"/>
        </w:rPr>
        <w:t xml:space="preserve">Nel seguito il </w:t>
      </w:r>
      <w:r w:rsidRPr="00071F13">
        <w:rPr>
          <w:rFonts w:ascii="Arial" w:hAnsi="Arial" w:cs="Arial"/>
        </w:rPr>
        <w:t xml:space="preserve"> fluido si presume </w:t>
      </w:r>
      <w:r>
        <w:rPr>
          <w:rFonts w:ascii="Arial" w:hAnsi="Arial" w:cs="Arial"/>
        </w:rPr>
        <w:t xml:space="preserve">sempre </w:t>
      </w:r>
      <w:r w:rsidRPr="00FE2A9B">
        <w:rPr>
          <w:rFonts w:ascii="Arial" w:hAnsi="Arial" w:cs="Arial"/>
          <w:u w:val="single"/>
        </w:rPr>
        <w:t>incompressibile</w:t>
      </w:r>
      <w:r w:rsidRPr="00071F13">
        <w:rPr>
          <w:rFonts w:ascii="Arial" w:hAnsi="Arial" w:cs="Arial"/>
        </w:rPr>
        <w:t xml:space="preserve"> ed il </w:t>
      </w:r>
      <w:r w:rsidRPr="00FE2A9B">
        <w:rPr>
          <w:rFonts w:ascii="Arial" w:hAnsi="Arial" w:cs="Arial"/>
          <w:u w:val="single"/>
        </w:rPr>
        <w:t>moto stazionario</w:t>
      </w:r>
      <w:r>
        <w:rPr>
          <w:rFonts w:ascii="Arial" w:hAnsi="Arial" w:cs="Arial"/>
          <w:u w:val="single"/>
        </w:rPr>
        <w:t>.</w:t>
      </w:r>
      <w:r w:rsidRPr="00DE1904">
        <w:rPr>
          <w:rFonts w:ascii="Arial" w:hAnsi="Arial" w:cs="Arial"/>
        </w:rPr>
        <w:t xml:space="preserve"> </w:t>
      </w:r>
    </w:p>
    <w:p w14:paraId="21532C1B" w14:textId="77777777" w:rsidR="00880D28" w:rsidRDefault="00880D28" w:rsidP="00880D28">
      <w:pPr>
        <w:jc w:val="both"/>
        <w:rPr>
          <w:rFonts w:ascii="Arial" w:hAnsi="Arial" w:cs="Arial"/>
        </w:rPr>
      </w:pPr>
      <w:r w:rsidRPr="003F7AC1">
        <w:rPr>
          <w:rFonts w:ascii="Arial" w:hAnsi="Arial" w:cs="Arial"/>
          <w:u w:val="single"/>
        </w:rPr>
        <w:t>Nel calcolo delle spinte idrodinamiche è sempre consigliabile usare le  pressioni relative</w:t>
      </w:r>
      <w:r>
        <w:rPr>
          <w:rFonts w:ascii="Arial" w:hAnsi="Arial" w:cs="Arial"/>
          <w:u w:val="single"/>
        </w:rPr>
        <w:t xml:space="preserve"> </w:t>
      </w:r>
      <w:r>
        <w:rPr>
          <w:rStyle w:val="FootnoteReference"/>
          <w:rFonts w:ascii="Arial" w:hAnsi="Arial" w:cs="Arial"/>
          <w:u w:val="single"/>
        </w:rPr>
        <w:footnoteReference w:id="1"/>
      </w:r>
      <w:r w:rsidRPr="009A5629">
        <w:rPr>
          <w:rFonts w:ascii="Arial" w:hAnsi="Arial" w:cs="Arial"/>
        </w:rPr>
        <w:t xml:space="preserve">, </w:t>
      </w:r>
      <w:r>
        <w:rPr>
          <w:rFonts w:ascii="Arial" w:hAnsi="Arial" w:cs="Arial"/>
        </w:rPr>
        <w:t>che qui si definiscono come  date dalla differenza tra le pressioni assolute e la pressione ambiente. P</w:t>
      </w:r>
      <w:r w:rsidRPr="009A5629">
        <w:rPr>
          <w:rFonts w:ascii="Arial" w:hAnsi="Arial" w:cs="Arial"/>
          <w:vertAlign w:val="subscript"/>
        </w:rPr>
        <w:t>r</w:t>
      </w:r>
      <w:r>
        <w:rPr>
          <w:rFonts w:ascii="Arial" w:hAnsi="Arial" w:cs="Arial"/>
        </w:rPr>
        <w:t>=</w:t>
      </w:r>
      <w:proofErr w:type="spellStart"/>
      <w:r>
        <w:rPr>
          <w:rFonts w:ascii="Arial" w:hAnsi="Arial" w:cs="Arial"/>
        </w:rPr>
        <w:t>P</w:t>
      </w:r>
      <w:r w:rsidRPr="009A5629">
        <w:rPr>
          <w:rFonts w:ascii="Arial" w:hAnsi="Arial" w:cs="Arial"/>
          <w:vertAlign w:val="subscript"/>
        </w:rPr>
        <w:t>a</w:t>
      </w:r>
      <w:proofErr w:type="spellEnd"/>
      <w:r>
        <w:rPr>
          <w:rFonts w:ascii="Arial" w:hAnsi="Arial" w:cs="Arial"/>
        </w:rPr>
        <w:t>-</w:t>
      </w:r>
      <w:r w:rsidRPr="009A5629">
        <w:rPr>
          <w:rFonts w:ascii="Arial" w:hAnsi="Arial" w:cs="Arial"/>
        </w:rPr>
        <w:t xml:space="preserve"> </w:t>
      </w:r>
      <w:r>
        <w:rPr>
          <w:rFonts w:ascii="Arial" w:hAnsi="Arial" w:cs="Arial"/>
        </w:rPr>
        <w:t>P</w:t>
      </w:r>
      <w:r w:rsidRPr="009A5629">
        <w:rPr>
          <w:rFonts w:ascii="Arial" w:hAnsi="Arial" w:cs="Arial"/>
          <w:vertAlign w:val="subscript"/>
        </w:rPr>
        <w:t>AMB</w:t>
      </w:r>
      <w:r>
        <w:rPr>
          <w:rFonts w:ascii="Arial" w:hAnsi="Arial" w:cs="Arial"/>
          <w:vertAlign w:val="subscript"/>
        </w:rPr>
        <w:t xml:space="preserve">. </w:t>
      </w:r>
      <w:r w:rsidRPr="009A5629">
        <w:rPr>
          <w:rFonts w:ascii="Arial" w:hAnsi="Arial" w:cs="Arial"/>
        </w:rPr>
        <w:t>Ovviamente, se</w:t>
      </w:r>
      <w:r>
        <w:rPr>
          <w:rFonts w:ascii="Arial" w:hAnsi="Arial" w:cs="Arial"/>
          <w:vertAlign w:val="subscript"/>
        </w:rPr>
        <w:t xml:space="preserve"> </w:t>
      </w:r>
      <w:r>
        <w:rPr>
          <w:rFonts w:ascii="Arial" w:hAnsi="Arial" w:cs="Arial"/>
        </w:rPr>
        <w:t>P</w:t>
      </w:r>
      <w:r w:rsidRPr="009A5629">
        <w:rPr>
          <w:rFonts w:ascii="Arial" w:hAnsi="Arial" w:cs="Arial"/>
          <w:vertAlign w:val="subscript"/>
        </w:rPr>
        <w:t>AMB</w:t>
      </w:r>
      <w:r>
        <w:rPr>
          <w:rFonts w:ascii="Arial" w:hAnsi="Arial" w:cs="Arial"/>
          <w:vertAlign w:val="subscript"/>
        </w:rPr>
        <w:t xml:space="preserve">  </w:t>
      </w:r>
      <w:r w:rsidRPr="009A5629">
        <w:rPr>
          <w:rFonts w:ascii="Arial" w:hAnsi="Arial" w:cs="Arial"/>
        </w:rPr>
        <w:t xml:space="preserve">è proprio </w:t>
      </w:r>
      <w:r>
        <w:rPr>
          <w:rFonts w:ascii="Arial" w:hAnsi="Arial" w:cs="Arial"/>
        </w:rPr>
        <w:t>la pressione atmosferica, si ricade nella definizione già incontrata.</w:t>
      </w:r>
    </w:p>
    <w:p w14:paraId="0ECFD67D" w14:textId="77777777" w:rsidR="00880D28" w:rsidRDefault="00880D28" w:rsidP="00880D28">
      <w:pPr>
        <w:jc w:val="both"/>
        <w:rPr>
          <w:rFonts w:ascii="Arial" w:hAnsi="Arial" w:cs="Arial"/>
        </w:rPr>
      </w:pPr>
      <w:r>
        <w:rPr>
          <w:rFonts w:ascii="Arial" w:hAnsi="Arial" w:cs="Arial"/>
        </w:rPr>
        <w:t>Talvolta p</w:t>
      </w:r>
      <w:r w:rsidRPr="00071F13">
        <w:rPr>
          <w:rFonts w:ascii="Arial" w:hAnsi="Arial" w:cs="Arial"/>
        </w:rPr>
        <w:t xml:space="preserve">er semplicità </w:t>
      </w:r>
      <w:r>
        <w:rPr>
          <w:rFonts w:ascii="Arial" w:hAnsi="Arial" w:cs="Arial"/>
          <w:u w:val="single"/>
        </w:rPr>
        <w:t xml:space="preserve">vengono </w:t>
      </w:r>
      <w:r w:rsidRPr="003F7AC1">
        <w:rPr>
          <w:rFonts w:ascii="Arial" w:hAnsi="Arial" w:cs="Arial"/>
          <w:u w:val="single"/>
        </w:rPr>
        <w:t>trascur</w:t>
      </w:r>
      <w:r>
        <w:rPr>
          <w:rFonts w:ascii="Arial" w:hAnsi="Arial" w:cs="Arial"/>
          <w:u w:val="single"/>
        </w:rPr>
        <w:t>ate</w:t>
      </w:r>
      <w:r w:rsidRPr="003F7AC1">
        <w:rPr>
          <w:rFonts w:ascii="Arial" w:hAnsi="Arial" w:cs="Arial"/>
          <w:u w:val="single"/>
        </w:rPr>
        <w:t xml:space="preserve"> le forze di volume</w:t>
      </w:r>
      <w:r w:rsidRPr="00071F13">
        <w:rPr>
          <w:rFonts w:ascii="Arial" w:hAnsi="Arial" w:cs="Arial"/>
        </w:rPr>
        <w:t xml:space="preserve"> (come ad esempio il peso) perché il loro calcolo è complicato ma non pone nessun problema concettuale</w:t>
      </w:r>
      <w:r>
        <w:rPr>
          <w:rFonts w:ascii="Arial" w:hAnsi="Arial" w:cs="Arial"/>
        </w:rPr>
        <w:t xml:space="preserve"> </w:t>
      </w:r>
    </w:p>
    <w:p w14:paraId="5664223F" w14:textId="77777777" w:rsidR="00880D28" w:rsidRDefault="00880D28" w:rsidP="00880D28">
      <w:pPr>
        <w:jc w:val="both"/>
        <w:rPr>
          <w:rFonts w:ascii="Arial" w:hAnsi="Arial" w:cs="Arial"/>
        </w:rPr>
      </w:pPr>
      <w:r>
        <w:rPr>
          <w:rFonts w:ascii="Arial" w:hAnsi="Arial" w:cs="Arial"/>
        </w:rPr>
        <w:t xml:space="preserve">Qualche volta </w:t>
      </w:r>
      <w:r w:rsidRPr="00DB39E0">
        <w:rPr>
          <w:rFonts w:ascii="Arial" w:hAnsi="Arial" w:cs="Arial"/>
          <w:u w:val="single"/>
        </w:rPr>
        <w:t>(non sempre)</w:t>
      </w:r>
      <w:r>
        <w:rPr>
          <w:rFonts w:ascii="Arial" w:hAnsi="Arial" w:cs="Arial"/>
        </w:rPr>
        <w:t xml:space="preserve"> viene </w:t>
      </w:r>
      <w:r w:rsidRPr="00111A60">
        <w:rPr>
          <w:rFonts w:ascii="Arial" w:hAnsi="Arial" w:cs="Arial"/>
        </w:rPr>
        <w:t>assunta l’ipotesi di “fluido perfetto”</w:t>
      </w:r>
      <w:r>
        <w:rPr>
          <w:rFonts w:ascii="Arial" w:hAnsi="Arial" w:cs="Arial"/>
        </w:rPr>
        <w:t xml:space="preserve"> (cioè si possono trascurare gli sforzi tangenziali).   </w:t>
      </w:r>
    </w:p>
    <w:p w14:paraId="5A82A480" w14:textId="77777777" w:rsidR="00880D28" w:rsidRPr="000F6041" w:rsidRDefault="00880D28" w:rsidP="00880D28">
      <w:pPr>
        <w:pStyle w:val="NormalWeb"/>
        <w:rPr>
          <w:rFonts w:ascii="Arial" w:hAnsi="Arial" w:cs="Arial"/>
          <w:b/>
          <w:iCs/>
          <w:szCs w:val="24"/>
        </w:rPr>
      </w:pPr>
    </w:p>
    <w:p w14:paraId="60EDA5A1" w14:textId="1A08E3D7" w:rsidR="00880D28" w:rsidRPr="000F6041" w:rsidRDefault="000F6041" w:rsidP="00880D28">
      <w:pPr>
        <w:pStyle w:val="NormalWeb"/>
        <w:rPr>
          <w:rFonts w:ascii="Arial" w:hAnsi="Arial" w:cs="Arial"/>
          <w:b/>
          <w:iCs/>
          <w:szCs w:val="24"/>
        </w:rPr>
      </w:pPr>
      <w:r w:rsidRPr="000F6041">
        <w:rPr>
          <w:rFonts w:ascii="Arial" w:hAnsi="Arial" w:cs="Arial"/>
          <w:b/>
          <w:iCs/>
          <w:szCs w:val="24"/>
        </w:rPr>
        <w:t>T</w:t>
      </w:r>
      <w:r w:rsidR="00880D28" w:rsidRPr="000F6041">
        <w:rPr>
          <w:rFonts w:ascii="Arial" w:hAnsi="Arial" w:cs="Arial"/>
          <w:b/>
          <w:iCs/>
          <w:szCs w:val="24"/>
        </w:rPr>
        <w:t>ubazioni e macchinari chiusi</w:t>
      </w:r>
    </w:p>
    <w:p w14:paraId="17F7F73E" w14:textId="77777777" w:rsidR="00880D28" w:rsidRPr="00911234" w:rsidRDefault="00880D28" w:rsidP="00880D28">
      <w:pPr>
        <w:pStyle w:val="NormalWeb"/>
        <w:rPr>
          <w:rFonts w:ascii="Arial" w:hAnsi="Arial" w:cs="Arial"/>
          <w:b/>
          <w:iCs/>
          <w:sz w:val="20"/>
        </w:rPr>
      </w:pPr>
      <w:r>
        <w:rPr>
          <w:rFonts w:ascii="Arial" w:hAnsi="Arial" w:cs="Arial"/>
          <w:b/>
          <w:iCs/>
          <w:sz w:val="20"/>
        </w:rPr>
        <w:t>T</w:t>
      </w:r>
      <w:r w:rsidRPr="00911234">
        <w:rPr>
          <w:rFonts w:ascii="Arial" w:hAnsi="Arial" w:cs="Arial"/>
          <w:b/>
          <w:iCs/>
          <w:sz w:val="20"/>
        </w:rPr>
        <w:t>ronc</w:t>
      </w:r>
      <w:r>
        <w:rPr>
          <w:rFonts w:ascii="Arial" w:hAnsi="Arial" w:cs="Arial"/>
          <w:b/>
          <w:iCs/>
          <w:sz w:val="20"/>
        </w:rPr>
        <w:t xml:space="preserve">o </w:t>
      </w:r>
      <w:r w:rsidRPr="00911234">
        <w:rPr>
          <w:rFonts w:ascii="Arial" w:hAnsi="Arial" w:cs="Arial"/>
          <w:b/>
          <w:iCs/>
          <w:sz w:val="20"/>
        </w:rPr>
        <w:t>di tubazione</w:t>
      </w:r>
      <w:r>
        <w:rPr>
          <w:rFonts w:ascii="Arial" w:hAnsi="Arial" w:cs="Arial"/>
          <w:b/>
          <w:iCs/>
          <w:sz w:val="20"/>
        </w:rPr>
        <w:t xml:space="preserve"> a 90°</w:t>
      </w:r>
    </w:p>
    <w:p w14:paraId="1ED4D2A1" w14:textId="77777777" w:rsidR="00880D28" w:rsidRDefault="00880D28" w:rsidP="00880D28">
      <w:pPr>
        <w:jc w:val="both"/>
        <w:rPr>
          <w:rFonts w:ascii="Arial" w:hAnsi="Arial" w:cs="Arial"/>
        </w:rPr>
      </w:pPr>
      <w:r w:rsidRPr="002A6849">
        <w:rPr>
          <w:rFonts w:ascii="Arial" w:hAnsi="Arial" w:cs="Arial"/>
          <w:sz w:val="24"/>
          <w:szCs w:val="24"/>
        </w:rPr>
        <w:t> </w:t>
      </w:r>
      <w:r>
        <w:rPr>
          <w:rFonts w:ascii="Arial" w:hAnsi="Arial" w:cs="Arial"/>
        </w:rPr>
        <w:t>Il </w:t>
      </w:r>
      <w:r w:rsidRPr="00071F13">
        <w:rPr>
          <w:rFonts w:ascii="Arial" w:hAnsi="Arial" w:cs="Arial"/>
        </w:rPr>
        <w:t xml:space="preserve">fluido che scorre in una tubazione esercita una forza </w:t>
      </w:r>
      <w:r w:rsidRPr="00BE3DE6">
        <w:rPr>
          <w:position w:val="-4"/>
        </w:rPr>
        <w:object w:dxaOrig="260" w:dyaOrig="320" w14:anchorId="4C717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6pt" o:ole="">
            <v:imagedata r:id="rId9" o:title=""/>
          </v:shape>
          <o:OLEObject Type="Embed" ProgID="Equation.3" ShapeID="_x0000_i1025" DrawAspect="Content" ObjectID="_1712137139" r:id="rId10"/>
        </w:object>
      </w:r>
      <w:r w:rsidRPr="00071F13">
        <w:rPr>
          <w:rFonts w:ascii="Arial" w:hAnsi="Arial" w:cs="Arial"/>
        </w:rPr>
        <w:t xml:space="preserve"> (spinta idrodinamica)</w:t>
      </w:r>
      <w:r>
        <w:rPr>
          <w:rFonts w:ascii="Arial" w:hAnsi="Arial" w:cs="Arial"/>
        </w:rPr>
        <w:t xml:space="preserve"> </w:t>
      </w:r>
      <w:r w:rsidRPr="00071F13">
        <w:rPr>
          <w:rFonts w:ascii="Arial" w:hAnsi="Arial" w:cs="Arial"/>
        </w:rPr>
        <w:t xml:space="preserve"> sulle sue pareti;  </w:t>
      </w:r>
      <w:r>
        <w:rPr>
          <w:rFonts w:ascii="Arial" w:hAnsi="Arial" w:cs="Arial"/>
        </w:rPr>
        <w:t xml:space="preserve"> </w:t>
      </w:r>
      <w:r w:rsidRPr="00071F13">
        <w:rPr>
          <w:rFonts w:ascii="Arial" w:hAnsi="Arial" w:cs="Arial"/>
        </w:rPr>
        <w:t xml:space="preserve"> occorre valutarne l'entità </w:t>
      </w:r>
      <w:r>
        <w:rPr>
          <w:rFonts w:ascii="Arial" w:hAnsi="Arial" w:cs="Arial"/>
        </w:rPr>
        <w:t xml:space="preserve"> </w:t>
      </w:r>
      <w:r w:rsidRPr="00071F13">
        <w:rPr>
          <w:rFonts w:ascii="Arial" w:hAnsi="Arial" w:cs="Arial"/>
        </w:rPr>
        <w:t xml:space="preserve"> </w:t>
      </w:r>
    </w:p>
    <w:p w14:paraId="65A11A71" w14:textId="77777777" w:rsidR="00880D28" w:rsidRDefault="00880D28" w:rsidP="00880D28">
      <w:pPr>
        <w:jc w:val="both"/>
        <w:rPr>
          <w:rFonts w:ascii="Arial" w:hAnsi="Arial" w:cs="Arial"/>
        </w:rPr>
      </w:pPr>
    </w:p>
    <w:p w14:paraId="7080447A" w14:textId="77777777" w:rsidR="00880D28" w:rsidRDefault="00880D28" w:rsidP="00880D28">
      <w:pPr>
        <w:jc w:val="both"/>
        <w:rPr>
          <w:rFonts w:ascii="Arial" w:hAnsi="Arial" w:cs="Arial"/>
        </w:rPr>
      </w:pPr>
    </w:p>
    <w:p w14:paraId="03CFFDF3" w14:textId="77777777" w:rsidR="00880D28" w:rsidRDefault="00880D28" w:rsidP="00880D28">
      <w:pPr>
        <w:jc w:val="both"/>
        <w:rPr>
          <w:rFonts w:ascii="Arial" w:hAnsi="Arial" w:cs="Arial"/>
        </w:rPr>
      </w:pPr>
    </w:p>
    <w:p w14:paraId="5D4E100B" w14:textId="23E93B57" w:rsidR="00880D28" w:rsidRDefault="00880D28" w:rsidP="00880D28">
      <w:pPr>
        <w:jc w:val="both"/>
        <w:rPr>
          <w:rFonts w:ascii="Arial" w:hAnsi="Arial" w:cs="Arial"/>
        </w:rPr>
      </w:pPr>
    </w:p>
    <w:p w14:paraId="16CA5BC0" w14:textId="33DE4064" w:rsidR="00880D28" w:rsidRDefault="00BE5602" w:rsidP="00880D28">
      <w:pPr>
        <w:jc w:val="both"/>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73F6D3B1" wp14:editId="32707A91">
                <wp:simplePos x="0" y="0"/>
                <wp:positionH relativeFrom="column">
                  <wp:posOffset>164831</wp:posOffset>
                </wp:positionH>
                <wp:positionV relativeFrom="paragraph">
                  <wp:posOffset>4176</wp:posOffset>
                </wp:positionV>
                <wp:extent cx="4038600" cy="2661206"/>
                <wp:effectExtent l="0" t="0" r="0" b="6350"/>
                <wp:wrapNone/>
                <wp:docPr id="184" name="Group 184">
                  <a:extLst xmlns:a="http://schemas.openxmlformats.org/drawingml/2006/main">
                    <a:ext uri="{FF2B5EF4-FFF2-40B4-BE49-F238E27FC236}">
                      <a16:creationId xmlns:a16="http://schemas.microsoft.com/office/drawing/2014/main" id="{4492A4CE-6DFC-4762-9978-1993EE81B1C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0" cy="2661206"/>
                          <a:chOff x="171189" y="-12525"/>
                          <a:chExt cx="4038600" cy="2640013"/>
                        </a:xfrm>
                      </wpg:grpSpPr>
                      <pic:pic xmlns:pic="http://schemas.openxmlformats.org/drawingml/2006/picture">
                        <pic:nvPicPr>
                          <pic:cNvPr id="185" name="Picture 2">
                            <a:extLst>
                              <a:ext uri="{FF2B5EF4-FFF2-40B4-BE49-F238E27FC236}">
                                <a16:creationId xmlns:a16="http://schemas.microsoft.com/office/drawing/2014/main" id="{4830D3C4-70F9-4243-BEE9-21F8CF92158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1189" y="-12525"/>
                            <a:ext cx="4038600" cy="2640013"/>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3">
                          <a:extLst>
                            <a:ext uri="{FF2B5EF4-FFF2-40B4-BE49-F238E27FC236}">
                              <a16:creationId xmlns:a16="http://schemas.microsoft.com/office/drawing/2014/main" id="{BA3F0319-0704-421E-9747-47658618E598}"/>
                            </a:ext>
                          </a:extLst>
                        </wps:cNvPr>
                        <wps:cNvCnPr>
                          <a:cxnSpLocks noChangeShapeType="1"/>
                        </wps:cNvCnPr>
                        <wps:spPr bwMode="auto">
                          <a:xfrm flipH="1">
                            <a:off x="1135708" y="2196133"/>
                            <a:ext cx="8835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3">
                          <a:extLst>
                            <a:ext uri="{FF2B5EF4-FFF2-40B4-BE49-F238E27FC236}">
                              <a16:creationId xmlns:a16="http://schemas.microsoft.com/office/drawing/2014/main" id="{854B699A-7B98-492F-BF33-6FE606B441B6}"/>
                            </a:ext>
                          </a:extLst>
                        </wps:cNvPr>
                        <wps:cNvCnPr>
                          <a:cxnSpLocks noChangeShapeType="1"/>
                        </wps:cNvCnPr>
                        <wps:spPr bwMode="auto">
                          <a:xfrm flipV="1">
                            <a:off x="2008188" y="1232520"/>
                            <a:ext cx="11112" cy="963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Box 4">
                          <a:extLst>
                            <a:ext uri="{FF2B5EF4-FFF2-40B4-BE49-F238E27FC236}">
                              <a16:creationId xmlns:a16="http://schemas.microsoft.com/office/drawing/2014/main" id="{3026A591-328C-444A-A073-B9F340A0F627}"/>
                            </a:ext>
                          </a:extLst>
                        </wps:cNvPr>
                        <wps:cNvSpPr txBox="1"/>
                        <wps:spPr>
                          <a:xfrm>
                            <a:off x="1567756" y="1872208"/>
                            <a:ext cx="284052" cy="369332"/>
                          </a:xfrm>
                          <a:prstGeom prst="rect">
                            <a:avLst/>
                          </a:prstGeom>
                          <a:noFill/>
                        </wps:spPr>
                        <wps:txbx>
                          <w:txbxContent>
                            <w:p w14:paraId="46DE8A96" w14:textId="77777777" w:rsidR="008A33E9" w:rsidRDefault="008A33E9" w:rsidP="00880D28">
                              <w:pPr>
                                <w:rPr>
                                  <w:sz w:val="24"/>
                                  <w:szCs w:val="24"/>
                                </w:rPr>
                              </w:pPr>
                              <w:r w:rsidRPr="007B2058">
                                <w:rPr>
                                  <w:rFonts w:ascii="Calibri" w:hAnsi="Calibri"/>
                                  <w:color w:val="000000"/>
                                  <w:kern w:val="24"/>
                                  <w:sz w:val="36"/>
                                  <w:szCs w:val="36"/>
                                </w:rPr>
                                <w:t>x</w:t>
                              </w:r>
                            </w:p>
                          </w:txbxContent>
                        </wps:txbx>
                        <wps:bodyPr wrap="square" rtlCol="0">
                          <a:noAutofit/>
                        </wps:bodyPr>
                      </wps:wsp>
                      <wps:wsp>
                        <wps:cNvPr id="189" name="TextBox 7">
                          <a:extLst>
                            <a:ext uri="{FF2B5EF4-FFF2-40B4-BE49-F238E27FC236}">
                              <a16:creationId xmlns:a16="http://schemas.microsoft.com/office/drawing/2014/main" id="{C73A5AAD-412E-4371-84F9-036860FD660D}"/>
                            </a:ext>
                          </a:extLst>
                        </wps:cNvPr>
                        <wps:cNvSpPr txBox="1"/>
                        <wps:spPr>
                          <a:xfrm>
                            <a:off x="1735248" y="1241411"/>
                            <a:ext cx="273685" cy="370161"/>
                          </a:xfrm>
                          <a:prstGeom prst="rect">
                            <a:avLst/>
                          </a:prstGeom>
                          <a:noFill/>
                        </wps:spPr>
                        <wps:txbx>
                          <w:txbxContent>
                            <w:p w14:paraId="1A5FBF6F" w14:textId="77777777" w:rsidR="008A33E9" w:rsidRDefault="008A33E9" w:rsidP="00880D28">
                              <w:pPr>
                                <w:rPr>
                                  <w:sz w:val="24"/>
                                  <w:szCs w:val="24"/>
                                </w:rPr>
                              </w:pPr>
                              <w:r>
                                <w:rPr>
                                  <w:rFonts w:ascii="Calibri" w:hAnsi="Calibri"/>
                                  <w:color w:val="000000"/>
                                  <w:kern w:val="24"/>
                                  <w:sz w:val="36"/>
                                  <w:szCs w:val="36"/>
                                </w:rPr>
                                <w:t>z</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73F6D3B1" id="Group 184" o:spid="_x0000_s1026" style="position:absolute;left:0;text-align:left;margin-left:13pt;margin-top:.35pt;width:318pt;height:209.55pt;z-index:251664384" coordorigin="1711,-125" coordsize="40386,264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fTTOyoEAAD6DAAADgAAAGRycy9lMm9Eb2MueG1s7FfbbuM2EH0v0H8g&#10;9J5YF1uWhTiLbbKbFti2QTftOy1RFrESqZJ0bP99z1CSHTsb7KWL7ksNROCdM+ecGU6uXu3ahj0K&#10;Y6VWyyC6DAMmVKFLqdbL4M+HtxdZwKzjquSNVmIZ7IUNXl3/+MPVtstFrGvdlMIwHKJsvu2WQe1c&#10;l08mtqhFy+2l7oTCZKVNyx26Zj0pDd/i9LaZxGGYTrbalJ3RhbAWo7f9ZHDtz68qUbjfq8oKx5pl&#10;ANuc/xr/XdF3cn3F87XhXS2LwQz+FVa0XCpcejjqljvONkY+O6qVhdFWV+6y0O1EV5UshPcB3kTh&#10;mTd3Rm8678s63667A0yA9gynrz62+O3x3jBZgrtsGjDFW5Dk72U0AHi23TrHqjvTve/uTe8jmu90&#10;8cFienI+T/31cfGuMi1tgqts53HfH3AXO8cKDE7DJEtD0FNgLk7TKA7TnpmiBn20L5pHUbYIGBZc&#10;RPEsno3zbz5+xjQMo4TWTHjem+ANPRjWySLH3wApWs8g/bT0sMttjAiGQ9rPOqPl5sOmuwD7HXdy&#10;JRvp9l7J4JmMUo/3siCcqfOUndnIDubpWhaTe+Oqfg8nnzwzTOmbmqu1eG07BAEAxPZxyBi9rQUv&#10;LQ0TRqen+O6JHatGdm9l0xCR1B48Rhyd6fAjoPUav9XFphXK9UFrRAPntbK17GzATC7alYAGzS8l&#10;7CyQMBxk2BmpXM+zNcUfcAO28tw6I1xRU7OCTcM4eD5MeAeONpN3Ftplq+2vusTBfOM04B6VcRDn&#10;CyJ7QabPJQb4jXV3QreMGvAHNvuL+OM7S9bDynEJ3a80oToyQDYOZMBkijzkRDuCjd4zuL8o7N/X&#10;vBOwho59Kqx0FNZrwOIXMR85w7ob1Ud9sVND1B+E5Bc/7DtA2uvoZAt1XoadVdDRz7SRgBiyQxQl&#10;s3mIJ4PyQLRIo8RbwvORgixLZou4TxQ+eR/C+wjsgD3UwOW6djdaKdCgTX/Tp5jgeaPYdhksKMeQ&#10;aVY3shzFb816ddMY9sjpPfG/IcmcLEPeVqUXK4XZm6HtuGzQZs4j5oxEfDZIH7itFWXAGoEnlFq9&#10;UBoFMYwg9rStdLm/NzRN49DGfyaS+fcTyV9nIsGzn0VZL5IoTvAYDM/4KJIIv0EjizSBiAZAx6do&#10;jMD/hXJabH2TbAJe+iLiAXT8pHdsKCJ8zqEKgrkdhoeMcZT382Q8S+fzGZITckGUzeMYecGH1Ehz&#10;nE3D2cBzki6SxD+ILyeEz0/GR6uo5XarHS6mZh9/bIt6cRnYvzecXn/jmhvty8s+pVMaraTP9sc9&#10;3yFkUS2dMjEn/MgkZP8vYmKezOLpGHDTaBr5bH/MyvE8STPUJ1S+JfMwSvvX4EjpWcT9Gyb6WnX0&#10;5NsQ4ktDFNgg6aSCf9r3BB7/Zbn+BwAA//8DAFBLAwQUAAYACAAAACEAz01XEYAJAABgFgAAFAAA&#10;AGRycy9tZWRpYS9pbWFnZTEud21mfJh9cBT1HcaXAFYmSFIPsjl2k8sluc3t7l2OHLKaduCckNpp&#10;Cc1wXnEEMUDBKFRwxreMpnOpylR0RMLEAopGCgc4fZH+oTLQIYxapFScIH8gYCfgdNqmUnSmVVss&#10;TZ+Hut/fD2dqMpf7PPf9/F72e7d3ezl57PCzhpGuml3ufevhTNlVBn7yzjhjkmGMT5TjjzGxjI9N&#10;xK28bHZ5uoo0uWxO46XmCaDx467+ovZwJqy9fuZSM0d9xuHjIBljvF3+o2AMj47hwb6+PuPQoUP/&#10;c4pFowSllM8bRdwXczmjA/cdjmM4uHciEWMsh7kG4bnwuuHF4HXCi8DLwMPWHRMeJhgbgpeH1wsP&#10;44pd8DBRRys8+I4NbwjeCLxeeP3wuuCthdcKrw2eDS8ObwweJi1hgyVMWizCw6Qd2GAHJsUWcYsY&#10;Q/BG4PXC64fXBW8tvFZ4bfBseHF4RXhD8PLweuHl4HXBc+C1wovAs+Hl4A3Cc+F1w4vB64QXgZeB&#10;NwmeyYOBV4THBubhsYE5eGygA48NjFz2cvAG4bnwuuHF4HXCi8DLwJsEz8R8RXhD8PLweuHl4HXB&#10;w7GyOZgrwubAKY6NwOuF1w+vC95aeK3w2uDZ8OJsHrwxeCV42GSxCK8IrwMeN8ljxiaH4I3AQwPz&#10;/fC64K2FhwY6bfBseHF4RXhwMZmRZ7Nz8OBiMsNhs9HACFw2sDgIDw3Md8OLweuEhwY6GXhoYMSE&#10;hwYWMSc2aOT5pKCBOcyJDWJr8NDACObMwRuE58LrhheD1wkvAi8DbxI8E14R3hC8PLxeeDk80gXP&#10;gdcKD902bHhD8Ebg9cLrh9cFby28Vnht8Gx4cXg4W/CUjMHCL7wif+F18BcenhU8JfQwY3GEq8Lr&#10;56rw1nJVeG1cFV4cXhHeEDzsMN+LlIPXBQ87dPDccYcRG14O3iA8HHG+G14MXic8HLGTgYcjjphG&#10;oVAwHnjgAWPLli3G/v37jSNHjlw+v/kucR3eDcbjfhbfV4yLSOFPvcF6etw442rcJ8aXGR+1b61Y&#10;eOPWijDXZa9qONE+INnNDkx1s8vqvwY/xsHGsPtOQqUD7sFGlX7qHmxQabn7ujau2j0aV7UDyVN1&#10;KnUmP4qpdKJpspbamq6vVbWSs6pGpc8Tu22V5iQ+s1R6sPFmLe1qODBd1Y7UX6+lc/E3o6r297ou&#10;LY3FrtHShNjxamVeVbtTS5/a6/5v+oNzXuvZMecvWs92O6Naz+52Lmg9q3H+qfVsb2KKlmYkmrUO&#10;Pt+4SOvZvxo2aT2b03BW69n99TktDcZf1jp4sK5FS+/EhrUOvlf7qJber5mnpdN28kspfD2dSHzd&#10;u73xkhtm8t/q35BMfiy+XDK5qe79ZOiTT9dmJZO313Q3hXVy0e51wkx+0LovEWbyk9MXNIaZfCha&#10;3RBmclX09/EwkzdWr6kLM3lG9cRYmMmfmAM1YSZ/YMbsMJ9I3OpsabxJ9kNe1nCNZPLM+pdlf+RI&#10;PC2ZPKFuveyXXB47LPslp2r/XB+uR76r5oLsn/xbe0T2T263h2T/5D9Z/bXhePIvrcVyPORnLXU8&#10;o+bm8lHz8SnqVf9kxagZjh41n6ocNTddq6oDEb26eeqo+VyVqr5g6tUXq0fNfu1102+p6nrrJWuD&#10;9QvtjHrJfNoK1+23dlcNWD+bqmZ+MfKMVDdbL1z7rLW1UlU3Vzwn1eetgSnbrc3lWrV8u1T/apfK&#10;YzUPlYcrkZfVrJJM3qnVye/VlKTO8a/axyWT77XPSSa3aHXyvy01fgr49HQ1nrx5uhpP/r5WJ9dN&#10;v3L8XEvtn7zOUvsnH9HqZH39hWap/AlTjScfM9V4ckW1qpPbq9X6HB831f7JI1Vq/+RtVapOvrNK&#10;jc9GS+WXqlWdfKBajSf3aHWyvj7H3xFV+yPviar9kz/U6uSY1r9d5jn7UXNIzmdyTstkG074+iDb&#10;5mo5f8g5c4Nk8qNaJu/S/PX2HqvC3GOF831aFbPX2+r8Y60C7y/q1XrRflo7Ky7aJ7XPp4t2nXY+&#10;MYXzzraH7BJuYSa/ZavjIL9lq+Mgl2x1HOTZWl4KXqrN97j9Xftx+4Ss52Y/r+C1Q7gerzHWZ7dW&#10;6FckuPorC69Iyi5fmXysXZnQ3pedLFci5GMt6kqFvC/rVIYrkDkmzFxx3Y1qPHlrTtXJ625U48n6&#10;ldDY3O7KGe3/kPnJz7R/IvOTH5sbkTqZY8L1efTbWlZKB8hudsE0VV8w7bWsqpM5Ru8Qr7fCDo37&#10;okNlRjjDiqDHuXdmj6NeGz3OPdmwuqalx7krc2W1uzmsrkz3OEv9K6tLvLC62O1xVjlXVlfJZ1je&#10;qfY6XdtT69Z6eRlb8GPerel6rdroLZZ1l2QS3vKWpFb1vBWy5+6ZvrcimKFVZyCHuzqbaE+cTZyU&#10;lW5xTnq3OLdpV1Zvupu0tCCppxHnyymc10o4iUdwCzO5lPiOZHIpsVrLq+FvkEye86VcSuyVOrmU&#10;eFfL72L8J5LJlpbngOdo++Exnk3cJr6VOORZiYl+uF/y0sTTksklrU4uYYzu63X2lL0M6/NSrd4P&#10;UhnJ5IdSsyWznk21SSZbqeskn/dneCf8b0gm/8ZPSWZ9YqpJMlkf3+zXed/2q6ROXuI3SmZ9mu9K&#10;Jo95tuSn/KR3n5+VTNbHs77Lr5U6Wd/fUe+HqcrUPKkfd5enIn4g+W33ztTb7rJU2K813rH0Cu+P&#10;6TCT53sXJJNnaXVyCmNCnzzLe0Uyeb73c8nkFVqdzDVlvP/r5pS/Us4xcqW/QzL5nKcyOYUx4fiD&#10;bls65b8i+ag/nN7n3ySZ/GN/r2Ry2p+YCceT3/C+KZk83/teRr0/nGme66o0nB6W6/nh5HD6g+Qi&#10;ORZytfux9JZ8t7tNMvmke4dk8nzv5pSa/XDqFl+l4fRROS8KwU6/LzglmbwxsGQucl9wu2RyIdgk&#10;meOTwT0ynhwN0pLJyeBDeZ2QC8GrkgvBETcZDMh3HXI0WCCZnAwqJJMLwWnpFcf3Beq7FHljkJP5&#10;yX3BI5LJV65f6fQF7fI+Tt4Y/EQyuS/4nWRyIfiP5EJQ6SSDM/I+RI4GWyWTk8FCyeRCUC+5EJxv&#10;SgavyXc3cjS4XzI5GWQlk69c/3xTX1An/SBvDJZLJvcFJcnkQnAqqX+ifvU1B//Tsa0lK9+uyG62&#10;Rr59kV/LqjqZY/QVvvozO5r6lR9N/UheU+Q+LZN3pBZJnbwjdYOWb4A/TTI5ihv/32MY/wUAAP//&#10;AwBQSwMEFAAGAAgAAAAhAKLPcuTeAAAABwEAAA8AAABkcnMvZG93bnJldi54bWxMj0FLw0AUhO+C&#10;/2F5gje7SdRYYzalFPVUCrZC6e01+5qEZt+G7DZJ/73rSY/DDDPf5IvJtGKg3jWWFcSzCARxaXXD&#10;lYLv3cfDHITzyBpby6TgSg4Wxe1Njpm2I3/RsPWVCCXsMlRQe99lUrqyJoNuZjvi4J1sb9AH2VdS&#10;9ziGctPKJIpSabDhsFBjR6uayvP2YhR8jjguH+P3YX0+ra6H3fNmv45Jqfu7afkGwtPk/8Lwix/Q&#10;oQhMR3th7USrIEnDFa/gBURw0zQJ8qjgKX6dgyxy+Z+/+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NfTTOyoEAAD6DAAADgAAAAAAAAAAAAAAAAA7AgAAZHJzL2Uy&#10;b0RvYy54bWxQSwECLQAUAAYACAAAACEAz01XEYAJAABgFgAAFAAAAAAAAAAAAAAAAACRBgAAZHJz&#10;L21lZGlhL2ltYWdlMS53bWZQSwECLQAUAAYACAAAACEAos9y5N4AAAAHAQAADwAAAAAAAAAAAAAA&#10;AABDEAAAZHJzL2Rvd25yZXYueG1sUEsBAi0AFAAGAAgAAAAhAE+hrsW6AAAAIQEAABkAAAAAAAAA&#10;AAAAAAAAThEAAGRycy9fcmVscy9lMm9Eb2MueG1sLnJlbHNQSwUGAAAAAAYABgB8AQAAPxIAAAAA&#10;">
                <v:shape id="Picture 2" o:spid="_x0000_s1027" type="#_x0000_t75" style="position:absolute;left:1711;top:-125;width:40386;height:2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UgwwAAANwAAAAPAAAAZHJzL2Rvd25yZXYueG1sRE/basJA&#10;EH0X/IdlhL5I3ShYbHQVUYQWinirfR2yYxLMzobsNon9elco+DaHc53ZojWFqKlyuWUFw0EEgjix&#10;OudUwem4eZ2AcB5ZY2GZFNzIwWLe7cww1rbhPdUHn4oQwi5GBZn3ZSylSzIy6Aa2JA7cxVYGfYBV&#10;KnWFTQg3hRxF0Zs0mHNoyLCkVUbJ9fBrFDQ7/nY7rk/n88/X+hO39Ld87yv10muXUxCeWv8U/7s/&#10;dJg/GcPjmXCBnN8BAAD//wMAUEsBAi0AFAAGAAgAAAAhANvh9svuAAAAhQEAABMAAAAAAAAAAAAA&#10;AAAAAAAAAFtDb250ZW50X1R5cGVzXS54bWxQSwECLQAUAAYACAAAACEAWvQsW78AAAAVAQAACwAA&#10;AAAAAAAAAAAAAAAfAQAAX3JlbHMvLnJlbHNQSwECLQAUAAYACAAAACEAWdLFIMMAAADcAAAADwAA&#10;AAAAAAAAAAAAAAAHAgAAZHJzL2Rvd25yZXYueG1sUEsFBgAAAAADAAMAtwAAAPcCAAAAAA==&#10;">
                  <v:imagedata r:id="rId12" o:title=""/>
                </v:shape>
                <v:shapetype id="_x0000_t32" coordsize="21600,21600" o:spt="32" o:oned="t" path="m,l21600,21600e" filled="f">
                  <v:path arrowok="t" fillok="f" o:connecttype="none"/>
                  <o:lock v:ext="edit" shapetype="t"/>
                </v:shapetype>
                <v:shape id="AutoShape 3" o:spid="_x0000_s1028" type="#_x0000_t32" style="position:absolute;left:11357;top:21961;width:88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tiwQAAANwAAAAPAAAAZHJzL2Rvd25yZXYueG1sRE9Na8Mw&#10;DL0P+h+MCrutTgctJasTtkAh9DLWDrajiNXENJZD7MXpv58Hg970eJ/al7PtxUSjN44VrFcZCOLG&#10;acOtgs/z4WkHwgdkjb1jUnAjD2WxeNhjrl3kD5pOoRUphH2OCroQhlxK33Rk0a/cQJy4ixsthgTH&#10;VuoRYwq3vXzOsq20aDg1dDhQ1VFzPf1YBSa+m2moq/h2/Pr2OpK5bZxR6nE5v76ACDSHu/jfXes0&#10;f7eFv2fSBbL4BQAA//8DAFBLAQItABQABgAIAAAAIQDb4fbL7gAAAIUBAAATAAAAAAAAAAAAAAAA&#10;AAAAAABbQ29udGVudF9UeXBlc10ueG1sUEsBAi0AFAAGAAgAAAAhAFr0LFu/AAAAFQEAAAsAAAAA&#10;AAAAAAAAAAAAHwEAAF9yZWxzLy5yZWxzUEsBAi0AFAAGAAgAAAAhAGvYW2LBAAAA3AAAAA8AAAAA&#10;AAAAAAAAAAAABwIAAGRycy9kb3ducmV2LnhtbFBLBQYAAAAAAwADALcAAAD1AgAAAAA=&#10;">
                  <v:stroke endarrow="block"/>
                </v:shape>
                <v:shape id="AutoShape 3" o:spid="_x0000_s1029" type="#_x0000_t32" style="position:absolute;left:20081;top:12325;width:112;height:96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shapetype id="_x0000_t202" coordsize="21600,21600" o:spt="202" path="m,l,21600r21600,l21600,xe">
                  <v:stroke joinstyle="miter"/>
                  <v:path gradientshapeok="t" o:connecttype="rect"/>
                </v:shapetype>
                <v:shape id="TextBox 4" o:spid="_x0000_s1030" type="#_x0000_t202" style="position:absolute;left:15677;top:18722;width:284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46DE8A96" w14:textId="77777777" w:rsidR="008A33E9" w:rsidRDefault="008A33E9" w:rsidP="00880D28">
                        <w:pPr>
                          <w:rPr>
                            <w:sz w:val="24"/>
                            <w:szCs w:val="24"/>
                          </w:rPr>
                        </w:pPr>
                        <w:r w:rsidRPr="007B2058">
                          <w:rPr>
                            <w:rFonts w:ascii="Calibri" w:hAnsi="Calibri"/>
                            <w:color w:val="000000"/>
                            <w:kern w:val="24"/>
                            <w:sz w:val="36"/>
                            <w:szCs w:val="36"/>
                          </w:rPr>
                          <w:t>x</w:t>
                        </w:r>
                      </w:p>
                    </w:txbxContent>
                  </v:textbox>
                </v:shape>
                <v:shape id="TextBox 7" o:spid="_x0000_s1031" type="#_x0000_t202" style="position:absolute;left:17352;top:12414;width:2737;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A5FBF6F" w14:textId="77777777" w:rsidR="008A33E9" w:rsidRDefault="008A33E9" w:rsidP="00880D28">
                        <w:pPr>
                          <w:rPr>
                            <w:sz w:val="24"/>
                            <w:szCs w:val="24"/>
                          </w:rPr>
                        </w:pPr>
                        <w:r>
                          <w:rPr>
                            <w:rFonts w:ascii="Calibri" w:hAnsi="Calibri"/>
                            <w:color w:val="000000"/>
                            <w:kern w:val="24"/>
                            <w:sz w:val="36"/>
                            <w:szCs w:val="36"/>
                          </w:rPr>
                          <w:t>z</w:t>
                        </w:r>
                      </w:p>
                    </w:txbxContent>
                  </v:textbox>
                </v:shape>
              </v:group>
            </w:pict>
          </mc:Fallback>
        </mc:AlternateContent>
      </w:r>
    </w:p>
    <w:p w14:paraId="6C2EA1D9" w14:textId="2288CCC9" w:rsidR="00880D28" w:rsidRDefault="00880D28" w:rsidP="00880D28">
      <w:pPr>
        <w:jc w:val="both"/>
        <w:rPr>
          <w:rFonts w:ascii="Arial" w:hAnsi="Arial" w:cs="Arial"/>
        </w:rPr>
      </w:pPr>
    </w:p>
    <w:p w14:paraId="5403FE83" w14:textId="076CFD67" w:rsidR="00880D28" w:rsidRDefault="0050230D" w:rsidP="00880D28">
      <w:pPr>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35474BCA" wp14:editId="32616440">
                <wp:simplePos x="0" y="0"/>
                <wp:positionH relativeFrom="column">
                  <wp:posOffset>1876817</wp:posOffset>
                </wp:positionH>
                <wp:positionV relativeFrom="paragraph">
                  <wp:posOffset>142979</wp:posOffset>
                </wp:positionV>
                <wp:extent cx="4176" cy="200417"/>
                <wp:effectExtent l="0" t="0" r="34290" b="28575"/>
                <wp:wrapNone/>
                <wp:docPr id="196" name="Straight Connector 196"/>
                <wp:cNvGraphicFramePr/>
                <a:graphic xmlns:a="http://schemas.openxmlformats.org/drawingml/2006/main">
                  <a:graphicData uri="http://schemas.microsoft.com/office/word/2010/wordprocessingShape">
                    <wps:wsp>
                      <wps:cNvCnPr/>
                      <wps:spPr>
                        <a:xfrm>
                          <a:off x="0" y="0"/>
                          <a:ext cx="4176" cy="20041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71C59" id="Straight Connector 19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pt,11.25pt" to="148.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IFywEAAHoDAAAOAAAAZHJzL2Uyb0RvYy54bWysU01v2zAMvQ/YfxB0X5xkWdoacXpI0F2G&#10;LUC7H8DIsi1AXyC1OPn3oxQv67bb0BwUUiSf+B7pzePZWXHSSCb4Ri5mcym0V6E1vm/k95enD/dS&#10;UALfgg1eN/KiST5u37/bjLHWyzAE22oUDOKpHmMjh5RiXVWkBu2AZiFqz8EuoIPELvZVizAyurPV&#10;cj5fV2PANmJQmohv99eg3Bb8rtMqfes60knYRnJvqZxYzmM+q+0G6h4hDkZNbcB/dOHAeH70BrWH&#10;BOIHmn+gnFEYKHRppoKrQtcZpQsHZrOY/8XmeYCoCxcWh+JNJno7WPX1dEBhWp7dw1oKD46H9JwQ&#10;TD8ksQves4QBRY6yVmOkmkt2/oCTR/GAmfi5Q5f/mZI4F30vN331OQnFl6vFHb+hOMCjYycjVr9L&#10;I1L6rIMT2WikNT6ThxpOXyhdU3+l5Gsfnoy1fA+19WJs5PrjJx6xAl6jzkJi00UmRr6XAmzP+6kS&#10;FkQK1rS5OhcT9sedRXEC3pHV6m65W02N/ZGWn94DDde8EsppUDuTeIWtcY28n+ffVG19juqyhBOB&#10;LN9VsGwdQ3spOlbZ4wEXNaZlzBv02mf79Sez/QkAAP//AwBQSwMEFAAGAAgAAAAhAMIH4IXgAAAA&#10;CQEAAA8AAABkcnMvZG93bnJldi54bWxMj7FOwzAQhnck3sE6JDbqxBCrSeNUFImBBZWWATY3viaB&#10;2A6xm4a355hgu9N9+u/7y/VsezbhGDrvFKSLBBi62pvONQpe9483S2Ahamd07x0q+MYA6+ryotSF&#10;8Wf3gtMuNoxCXCi0gjbGoeA81C1aHRZ+QEe3ox+tjrSODTejPlO47blIEsmt7hx9aPWADy3Wn7uT&#10;VbCX2XYZ0+3TV/L+tsmlwI9p86zU9dV8vwIWcY5/MPzqkzpU5HTwJ2cC6xWIPJOE0iAyYASIXN4C&#10;OyjI7lLgVcn/N6h+AAAA//8DAFBLAQItABQABgAIAAAAIQC2gziS/gAAAOEBAAATAAAAAAAAAAAA&#10;AAAAAAAAAABbQ29udGVudF9UeXBlc10ueG1sUEsBAi0AFAAGAAgAAAAhADj9If/WAAAAlAEAAAsA&#10;AAAAAAAAAAAAAAAALwEAAF9yZWxzLy5yZWxzUEsBAi0AFAAGAAgAAAAhAHDyIgXLAQAAegMAAA4A&#10;AAAAAAAAAAAAAAAALgIAAGRycy9lMm9Eb2MueG1sUEsBAi0AFAAGAAgAAAAhAMIH4IXgAAAACQEA&#10;AA8AAAAAAAAAAAAAAAAAJQQAAGRycy9kb3ducmV2LnhtbFBLBQYAAAAABAAEAPMAAAAyBQAAAAA=&#10;" strokecolor="#4472c4" strokeweight=".5pt">
                <v:stroke joinstyle="miter"/>
              </v:lin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7CC56A4B" wp14:editId="550EE4D9">
                <wp:simplePos x="0" y="0"/>
                <wp:positionH relativeFrom="column">
                  <wp:posOffset>2064707</wp:posOffset>
                </wp:positionH>
                <wp:positionV relativeFrom="paragraph">
                  <wp:posOffset>122103</wp:posOffset>
                </wp:positionV>
                <wp:extent cx="187890" cy="265882"/>
                <wp:effectExtent l="0" t="0" r="22225" b="20320"/>
                <wp:wrapNone/>
                <wp:docPr id="195" name="Straight Connector 195"/>
                <wp:cNvGraphicFramePr/>
                <a:graphic xmlns:a="http://schemas.openxmlformats.org/drawingml/2006/main">
                  <a:graphicData uri="http://schemas.microsoft.com/office/word/2010/wordprocessingShape">
                    <wps:wsp>
                      <wps:cNvCnPr/>
                      <wps:spPr>
                        <a:xfrm>
                          <a:off x="0" y="0"/>
                          <a:ext cx="187890" cy="2658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4B108" id="Straight Connector 19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pt,9.6pt" to="177.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zlvQEAAMsDAAAOAAAAZHJzL2Uyb0RvYy54bWysU01v2zAMvQ/YfxB0X+wEaOcacXpIsV2G&#10;LVi3H6DKVCxAX6C02Pn3o+TELbYBw4ZeZFHkI/ke6e39ZA07AUbtXcfXq5ozcNL32h07/v3bh3cN&#10;ZzEJ1wvjHXT8DJHf796+2Y6hhY0fvOkBGSVxsR1Dx4eUQltVUQ5gRVz5AI6cyqMViUw8Vj2KkbJb&#10;U23q+rYaPfYBvYQY6fVhdvJdya8UyPRFqQiJmY5Tb6mcWM6nfFa7rWiPKMKg5aUN8R9dWKEdFV1S&#10;PYgk2A/Uv6WyWqKPXqWV9LbySmkJhQOxWde/sHkcRIDChcSJYZEpvl5a+fl0QKZ7mt3dDWdOWBrS&#10;Y0Khj0Nie+8cSeiRZS9pNYbYEmTvDnixYjhgJj4ptPlLlNhU9D0v+sKUmKTHdfO+uaMpSHJtbm+a&#10;ZpNzVs/ggDF9BG9ZvnTcaJfpi1acPsU0h15DCJebmcuXWzobyMHGfQVFlHLBgi7LBHuD7CRoDYSU&#10;4NL6UrpEZ5jSxizA+u/AS3yGQlm0fwEviFLZu7SArXYe/1Q9TdeW1Rx/VWDmnSV48v25DKZIQxtT&#10;xL1sd17Jl3aBP/+Du58AAAD//wMAUEsDBBQABgAIAAAAIQA5CtEZ4QAAAAkBAAAPAAAAZHJzL2Rv&#10;d25yZXYueG1sTI9BS8NAEIXvgv9hGcGb3SS1RWM2pRTEWpBiFepxmx2TaHY27G6b9N87nvQ0PN7H&#10;m/eKxWg7cUIfWkcK0kkCAqlypqVawfvb480diBA1Gd05QgVnDLAoLy8KnRs30CuedrEWHEIh1wqa&#10;GPtcylA1aHWYuB6JvU/nrY4sfS2N1wOH205mSTKXVrfEHxrd46rB6nt3tApe/Hq9Wm7OX7T9sMM+&#10;2+y3z+OTUtdX4/IBRMQx/sHwW5+rQ8mdDu5IJohOwTSbZYyycc+XgenslrccFMzTFGRZyP8Lyh8A&#10;AAD//wMAUEsBAi0AFAAGAAgAAAAhALaDOJL+AAAA4QEAABMAAAAAAAAAAAAAAAAAAAAAAFtDb250&#10;ZW50X1R5cGVzXS54bWxQSwECLQAUAAYACAAAACEAOP0h/9YAAACUAQAACwAAAAAAAAAAAAAAAAAv&#10;AQAAX3JlbHMvLnJlbHNQSwECLQAUAAYACAAAACEAHTw85b0BAADLAwAADgAAAAAAAAAAAAAAAAAu&#10;AgAAZHJzL2Uyb0RvYy54bWxQSwECLQAUAAYACAAAACEAOQrRGeEAAAAJAQAADwAAAAAAAAAAAAAA&#10;AAAXBAAAZHJzL2Rvd25yZXYueG1sUEsFBgAAAAAEAAQA8wAAACUFAAAAAA==&#10;" strokecolor="#4472c4 [3204]" strokeweight=".5pt">
                <v:stroke joinstyle="miter"/>
              </v:line>
            </w:pict>
          </mc:Fallback>
        </mc:AlternateContent>
      </w:r>
    </w:p>
    <w:p w14:paraId="3847CB05" w14:textId="70590AED" w:rsidR="00880D28" w:rsidRDefault="00BE5602" w:rsidP="00880D28">
      <w:pPr>
        <w:jc w:val="bot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2FA1E013" wp14:editId="4495CEFD">
                <wp:simplePos x="0" y="0"/>
                <wp:positionH relativeFrom="column">
                  <wp:posOffset>1137781</wp:posOffset>
                </wp:positionH>
                <wp:positionV relativeFrom="paragraph">
                  <wp:posOffset>80958</wp:posOffset>
                </wp:positionV>
                <wp:extent cx="367030" cy="45719"/>
                <wp:effectExtent l="38100" t="38100" r="13970" b="88265"/>
                <wp:wrapNone/>
                <wp:docPr id="198" name="Straight Arrow Connector 198"/>
                <wp:cNvGraphicFramePr/>
                <a:graphic xmlns:a="http://schemas.openxmlformats.org/drawingml/2006/main">
                  <a:graphicData uri="http://schemas.microsoft.com/office/word/2010/wordprocessingShape">
                    <wps:wsp>
                      <wps:cNvCnPr/>
                      <wps:spPr>
                        <a:xfrm flipH="1">
                          <a:off x="0" y="0"/>
                          <a:ext cx="36703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3FB4DC" id="Straight Arrow Connector 198" o:spid="_x0000_s1026" type="#_x0000_t32" style="position:absolute;margin-left:89.6pt;margin-top:6.35pt;width:28.9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ED7AEAALUDAAAOAAAAZHJzL2Uyb0RvYy54bWysU9tu2zAMfR+wfxD0vti5NGmNOMWQrNvD&#10;sAVo9wGMLNsCdAOlxcnfj5K9oNveivlB4PWQPKS3jxej2VliUM7WfD4rOZNWuEbZruY/Xp4+3HMW&#10;ItgGtLOy5lcZ+OPu/bvt4Cu5cL3TjURGIDZUg695H6OviiKIXhoIM+elJWfr0EAkFbuiQRgI3ehi&#10;UZbrYnDYeHRChkDWw+jku4zftlLE720bZGS65tRbzC/m95TeYreFqkPwvRJTG/CGLgwoS0VvUAeI&#10;wH6i+gfKKIEuuDbOhDOFa1slZJ6BppmXf03z3IOXeRYiJ/gbTeH/wYpv5yMy1dDuHmhVFgwt6Tki&#10;qK6P7COiG9jeWUtEOmQphhgbfKgocW+POGnBHzGNf2nRsFYr/4UAMyE0Irtkvq83vuUlMkHG5XpT&#10;Lmkrglyru838IYEXI0pC8xjiZ+kMS0LNw9TWrZ+xApy/hjgm/k5IydY9Ka3JDpW2bKj5enmXagFd&#10;Washkmg8zR1sxxnojs5XRMw9B6dVk7JTcsDutNfIzkAntFptFvvV1OYfYan0AUI/xmVXCoPKqEgX&#10;rpWp+X2ZvtEcQelPtmHx6onxiApsp+WErG3KlPl+p+ES5yPLSTq55prJL5JGt5F5m+44Hd9rneTX&#10;f9vuFwAAAP//AwBQSwMEFAAGAAgAAAAhALspwEfeAAAACQEAAA8AAABkcnMvZG93bnJldi54bWxM&#10;j0FPg0AQhe8m/ofNmHizS9GUQlka06SJ3rTifWGnQMrOEnbbgr/e8WRv82Ze3nwv3062FxccfedI&#10;wXIRgUCqnemoUVB+7Z/WIHzQZHTvCBXM6GFb3N/lOjPuSp94OYRGcAj5TCtoQxgyKX3dotV+4QYk&#10;vh3daHVgOTbSjPrK4baXcRStpNUd8YdWD7hrsT4dzlbB+9upeVkNu+P3x7wv1/FPWck5UurxYXrd&#10;gAg4hX8z/OEzOhTMVLkzGS961kkas5WHOAHBhvg54XIVL9IUZJHL2wbFLwAAAP//AwBQSwECLQAU&#10;AAYACAAAACEAtoM4kv4AAADhAQAAEwAAAAAAAAAAAAAAAAAAAAAAW0NvbnRlbnRfVHlwZXNdLnht&#10;bFBLAQItABQABgAIAAAAIQA4/SH/1gAAAJQBAAALAAAAAAAAAAAAAAAAAC8BAABfcmVscy8ucmVs&#10;c1BLAQItABQABgAIAAAAIQAbsjED7AEAALUDAAAOAAAAAAAAAAAAAAAAAC4CAABkcnMvZTJvRG9j&#10;LnhtbFBLAQItABQABgAIAAAAIQC7KcBH3gAAAAkBAAAPAAAAAAAAAAAAAAAAAEYEAABkcnMvZG93&#10;bnJldi54bWxQSwUGAAAAAAQABADzAAAAUQUAAAAA&#10;" strokecolor="#4472c4" strokeweight=".5pt">
                <v:stroke endarrow="block" joinstyle="miter"/>
              </v:shape>
            </w:pict>
          </mc:Fallback>
        </mc:AlternateContent>
      </w:r>
    </w:p>
    <w:p w14:paraId="35445A14" w14:textId="09D0EF18" w:rsidR="00880D28" w:rsidRDefault="00880D28" w:rsidP="00880D28">
      <w:pPr>
        <w:jc w:val="both"/>
        <w:rPr>
          <w:rFonts w:ascii="Arial" w:hAnsi="Arial" w:cs="Arial"/>
        </w:rPr>
      </w:pPr>
    </w:p>
    <w:p w14:paraId="1A409440" w14:textId="3E222180" w:rsidR="00880D28" w:rsidRDefault="00880D28" w:rsidP="00880D28">
      <w:pPr>
        <w:jc w:val="both"/>
        <w:rPr>
          <w:rFonts w:ascii="Arial" w:hAnsi="Arial" w:cs="Arial"/>
        </w:rPr>
      </w:pPr>
    </w:p>
    <w:p w14:paraId="3A840CB4" w14:textId="316CB24E" w:rsidR="00880D28" w:rsidRDefault="00880D28" w:rsidP="00880D28">
      <w:pPr>
        <w:jc w:val="both"/>
        <w:rPr>
          <w:rFonts w:ascii="Arial" w:hAnsi="Arial" w:cs="Arial"/>
        </w:rPr>
      </w:pPr>
    </w:p>
    <w:p w14:paraId="76E82ABB" w14:textId="747D6E28" w:rsidR="00880D28" w:rsidRDefault="00880D28" w:rsidP="00880D28">
      <w:pPr>
        <w:jc w:val="both"/>
        <w:rPr>
          <w:rFonts w:ascii="Arial" w:hAnsi="Arial" w:cs="Arial"/>
        </w:rPr>
      </w:pPr>
    </w:p>
    <w:p w14:paraId="43BC43DD" w14:textId="20636532" w:rsidR="00880D28" w:rsidRDefault="00880D28" w:rsidP="00880D28">
      <w:pPr>
        <w:jc w:val="both"/>
        <w:rPr>
          <w:rFonts w:ascii="Arial" w:hAnsi="Arial" w:cs="Arial"/>
        </w:rPr>
      </w:pPr>
    </w:p>
    <w:p w14:paraId="28845FE9" w14:textId="3E6C01D1" w:rsidR="00880D28" w:rsidRPr="00071F13" w:rsidRDefault="00A26D58" w:rsidP="00880D28">
      <w:pPr>
        <w:jc w:val="both"/>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FD589F6" wp14:editId="017694DD">
                <wp:simplePos x="0" y="0"/>
                <wp:positionH relativeFrom="column">
                  <wp:posOffset>435087</wp:posOffset>
                </wp:positionH>
                <wp:positionV relativeFrom="paragraph">
                  <wp:posOffset>119666</wp:posOffset>
                </wp:positionV>
                <wp:extent cx="45719" cy="625927"/>
                <wp:effectExtent l="38100" t="0" r="50165" b="60325"/>
                <wp:wrapNone/>
                <wp:docPr id="197" name="Straight Arrow Connector 197"/>
                <wp:cNvGraphicFramePr/>
                <a:graphic xmlns:a="http://schemas.openxmlformats.org/drawingml/2006/main">
                  <a:graphicData uri="http://schemas.microsoft.com/office/word/2010/wordprocessingShape">
                    <wps:wsp>
                      <wps:cNvCnPr/>
                      <wps:spPr>
                        <a:xfrm flipH="1">
                          <a:off x="0" y="0"/>
                          <a:ext cx="45719" cy="625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8A4F1" id="Straight Arrow Connector 197" o:spid="_x0000_s1026" type="#_x0000_t32" style="position:absolute;margin-left:34.25pt;margin-top:9.4pt;width:3.6pt;height:49.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ky4gEAABEEAAAOAAAAZHJzL2Uyb0RvYy54bWysU8uOEzEQvCPxD5bv7CQRu0uiTFYoy+OA&#10;IGLhA7yedsaSX2o3meTvaXuSWQQICcTFGttd1VXlnvXd0TtxAMw2hlbOr2ZSQNCxs2Hfyq9f3r54&#10;JUUmFTrlYoBWniDLu83zZ+shrWAR++g6QMEkIa+G1MqeKK2aJusevMpXMUHgSxPRK+It7psO1cDs&#10;3jWL2eymGSJ2CaOGnPn0fryUm8pvDGj6ZEwGEq6VrI3qinV9LGuzWavVHlXqrT7LUP+gwisbuOlE&#10;da9IiW9of6HyVmPM0dCVjr6JxlgN1QO7mc9+cvPQqwTVC4eT0xRT/n+0+uNhh8J2/HbLWymC8vxI&#10;D4TK7nsSrxHjILYxBA4yoig1nNiQ8oqB27DD8y6nHRb7R4NeGGfTeyasgbBFcax5n6a84UhC8+HL&#10;69v5UgrNNzeL6+WikjcjS2FLmOkdRC/KRyvzWdakZ+ygDh8ysQ4GXgAF7EJZSVn3JnSCTomNEVoV&#10;9g6KCS4vJU0xM8qvX3RyMMI/g+FgWObYpo4kbB2Kg+JhUlpDoPnExNUFZqxzE3BWE/gj8FxfoFDH&#10;9W/AE6J2joEmsLch4u+60/Ei2Yz1lwRG3yWCx9id6sPWaHjualbnf6QM9o/7Cn/6kzffAQAA//8D&#10;AFBLAwQUAAYACAAAACEAlxbqPN8AAAAIAQAADwAAAGRycy9kb3ducmV2LnhtbEyPzU7DMBCE75V4&#10;B2uRuLVOEW3SEKfipznQAxIFIY5OvCRp43UUu214+y4nOM7OaPabbD3aTpxw8K0jBfNZBAKpcqal&#10;WsHHezFNQPigyejOESr4QQ/r/GqS6dS4M73haRdqwSXkU62gCaFPpfRVg1b7meuR2Pt2g9WB5VBL&#10;M+gzl9tO3kbRUlrdEn9odI9PDVaH3dFyy0vxuNrsX7+S7fPWfpaFrTcrq9TN9fhwDyLgGP7C8IvP&#10;6JAzU+mOZLzoFCyTBSf5nvAC9uNFDKJkPY/vQOaZ/D8gvwAAAP//AwBQSwECLQAUAAYACAAAACEA&#10;toM4kv4AAADhAQAAEwAAAAAAAAAAAAAAAAAAAAAAW0NvbnRlbnRfVHlwZXNdLnhtbFBLAQItABQA&#10;BgAIAAAAIQA4/SH/1gAAAJQBAAALAAAAAAAAAAAAAAAAAC8BAABfcmVscy8ucmVsc1BLAQItABQA&#10;BgAIAAAAIQBrplky4gEAABEEAAAOAAAAAAAAAAAAAAAAAC4CAABkcnMvZTJvRG9jLnhtbFBLAQIt&#10;ABQABgAIAAAAIQCXFuo83wAAAAgBAAAPAAAAAAAAAAAAAAAAADwEAABkcnMvZG93bnJldi54bWxQ&#10;SwUGAAAAAAQABADzAAAASAUAAAAA&#10;" strokecolor="#4472c4 [3204]" strokeweight=".5pt">
                <v:stroke endarrow="block" joinstyle="miter"/>
              </v:shape>
            </w:pict>
          </mc:Fallback>
        </mc:AlternateContent>
      </w:r>
    </w:p>
    <w:p w14:paraId="79603353" w14:textId="77777777" w:rsidR="00880D28" w:rsidRPr="002A6849" w:rsidRDefault="00880D28" w:rsidP="00880D28">
      <w:pPr>
        <w:jc w:val="both"/>
        <w:rPr>
          <w:rFonts w:ascii="Arial" w:hAnsi="Arial" w:cs="Arial"/>
          <w:sz w:val="24"/>
          <w:szCs w:val="24"/>
        </w:rPr>
      </w:pPr>
      <w:r w:rsidRPr="002A6849">
        <w:rPr>
          <w:rFonts w:ascii="Arial" w:hAnsi="Arial" w:cs="Arial"/>
          <w:b/>
          <w:bCs/>
          <w:sz w:val="24"/>
          <w:szCs w:val="24"/>
        </w:rPr>
        <w:t> </w:t>
      </w:r>
    </w:p>
    <w:p w14:paraId="7A9DF481" w14:textId="77777777" w:rsidR="00880D28" w:rsidRPr="002A6849" w:rsidRDefault="00880D28" w:rsidP="00880D28">
      <w:pPr>
        <w:jc w:val="center"/>
        <w:rPr>
          <w:rFonts w:ascii="Arial" w:hAnsi="Arial" w:cs="Arial"/>
          <w:sz w:val="24"/>
          <w:szCs w:val="24"/>
        </w:rPr>
      </w:pPr>
    </w:p>
    <w:p w14:paraId="18B9F4B9" w14:textId="77777777" w:rsidR="00880D28" w:rsidRPr="002A6849" w:rsidRDefault="00880D28" w:rsidP="00880D28">
      <w:pPr>
        <w:jc w:val="both"/>
        <w:rPr>
          <w:rFonts w:ascii="Arial" w:hAnsi="Arial" w:cs="Arial"/>
          <w:sz w:val="24"/>
          <w:szCs w:val="24"/>
        </w:rPr>
      </w:pPr>
      <w:r w:rsidRPr="002A6849">
        <w:rPr>
          <w:rFonts w:ascii="Arial" w:hAnsi="Arial" w:cs="Arial"/>
          <w:sz w:val="24"/>
          <w:szCs w:val="24"/>
        </w:rPr>
        <w:t> </w:t>
      </w:r>
    </w:p>
    <w:p w14:paraId="30EE1A6D" w14:textId="77777777" w:rsidR="00880D28" w:rsidRDefault="00880D28" w:rsidP="00880D28">
      <w:pPr>
        <w:jc w:val="both"/>
        <w:rPr>
          <w:rFonts w:ascii="Arial" w:hAnsi="Arial" w:cs="Arial"/>
        </w:rPr>
      </w:pPr>
    </w:p>
    <w:p w14:paraId="39788A6F" w14:textId="41A024F2" w:rsidR="00880D28" w:rsidRDefault="001B2235" w:rsidP="00880D28">
      <w:pPr>
        <w:jc w:val="both"/>
        <w:rPr>
          <w:rFonts w:ascii="Arial" w:hAnsi="Arial" w:cs="Arial"/>
        </w:rPr>
      </w:pPr>
      <w:r>
        <w:rPr>
          <w:rFonts w:ascii="Arial" w:hAnsi="Arial" w:cs="Arial"/>
          <w:noProof/>
        </w:rPr>
        <mc:AlternateContent>
          <mc:Choice Requires="wpi">
            <w:drawing>
              <wp:anchor distT="0" distB="0" distL="114300" distR="114300" simplePos="0" relativeHeight="251679744" behindDoc="0" locked="0" layoutInCell="1" allowOverlap="1" wp14:anchorId="37B62863" wp14:editId="5E2E6B23">
                <wp:simplePos x="0" y="0"/>
                <wp:positionH relativeFrom="column">
                  <wp:posOffset>3621485</wp:posOffset>
                </wp:positionH>
                <wp:positionV relativeFrom="paragraph">
                  <wp:posOffset>-103003</wp:posOffset>
                </wp:positionV>
                <wp:extent cx="226440" cy="284760"/>
                <wp:effectExtent l="38100" t="38100" r="40640" b="58420"/>
                <wp:wrapNone/>
                <wp:docPr id="199" name="Ink 199"/>
                <wp:cNvGraphicFramePr/>
                <a:graphic xmlns:a="http://schemas.openxmlformats.org/drawingml/2006/main">
                  <a:graphicData uri="http://schemas.microsoft.com/office/word/2010/wordprocessingInk">
                    <w14:contentPart bwMode="auto" r:id="rId13">
                      <w14:nvContentPartPr>
                        <w14:cNvContentPartPr/>
                      </w14:nvContentPartPr>
                      <w14:xfrm>
                        <a:off x="0" y="0"/>
                        <a:ext cx="226440" cy="284760"/>
                      </w14:xfrm>
                    </w14:contentPart>
                  </a:graphicData>
                </a:graphic>
              </wp:anchor>
            </w:drawing>
          </mc:Choice>
          <mc:Fallback>
            <w:pict>
              <v:shape w14:anchorId="4DE0B071" id="Ink 199" o:spid="_x0000_s1026" type="#_x0000_t75" style="position:absolute;margin-left:284.45pt;margin-top:-8.8pt;width:19.25pt;height:23.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BFaHAQAAMAMAAA4AAABkcnMvZTJvRG9jLnhtbJxSy27CMBC8V+o/&#10;WL6XPIQoRAQORZU4lHJoP8B1bGI19kZrQ+DvuwmkQKuqEpdod8cZz+x4Ot/biu0UegMu58kg5kw5&#10;CYVxm5y/vz0/jDnzQbhCVOBUzg/K8/ns/m7a1JlKoYSqUMiIxPmsqXNehlBnUeRlqazwA6iVI1AD&#10;WhGoxU1UoGiI3VZRGsejqAEsagSpvKfp4gjyWcevtZLhVWuvAqtyPoljkhf6AtsipclHzscTKqLZ&#10;VGQbFHVp5EmSuEGRFcaRgG+qhQiCbdH8orJGInjQYSDBRqC1karzQ86S+IezpftsXSVDucVMggvK&#10;hbXA0O+uA265wla0geYFCkpHbAPwEyOt5/8wjqIXILeW9BwTQVWJQM/Bl6b2nGFmipzjskjO+t3u&#10;6exgjWdfq90aWXs+mUw4c8KSKHLO2pbi6e2vrv8nJDpBfzHvNdo2ExLM9jmn1A/tt4tc7QOTNEzT&#10;0XBIiCQoHQ8fRx3eMx8Z+u4iAbr8KuvLvhV28dBnXwAAAP//AwBQSwMEFAAGAAgAAAAhAG60aepT&#10;AgAAfAUAABAAAABkcnMvaW5rL2luazEueG1spFNNb9swDL0P2H8Q1EMvVkzJH8mCuj0twIANKNYO&#10;2I6uoyZCbTmQlSb996MkWwmw9LANiGNaJB/fI6mbu2PXkldpBtXrivIZUCJ106+V3lT0x+OKLSgZ&#10;bK3XddtrWdE3OdC7248fbpR+6dol/hNE0IOzuraiW2t3yzQ9HA6zQzbrzSYVAFn6Rb98+0pvx6y1&#10;fFZaWSw5TEdNr608Wge2VOuKNvYIMR6xH/q9aWR0uxPTnCKsqRu56k1X24i4rbWWLdF1h7x/UmLf&#10;dmgorLORhpJOoWAmZjyf54vPn/CgPlb07HuPFAdk0tH0Muav/8RMfc+W73O/N/1OGqvkqU1B1Oh4&#10;I0349vqCUCOHvt273lLyWrd7lMwBcKyjHJ5eEPQnHmr7O7xRzEjonPnoiUOcmmlVJ3G1ul2cqh2Q&#10;pzt+sMYvoADBGWRMZI8clhlfZsUMSnADmeqFvZkwn8x+2Ea8J3PaEO+JOoO2g1rbbWwTzKCIbTpv&#10;0qXUrVSbrf233KZve1zAcTpXqxVAWZ6W7FI5tdG9kfc43GFvZMzlZ53wabEvF66Y3zMyXrTv8rmi&#10;V/6WEZ8ZDnzHSrEgPEuu4RoSyjj+Ek4gYZyggR/vGT4G/XAeB3gasidPgAIMC4/3CncqBBOJ4ESg&#10;uUDTAbF8TsqknLMsJgAGgCcVaiEfSDyAY8h4RjiC5ZjmAAQ+09srcDEZJ0We5DkrCw/rOcyJyJy4&#10;Av2Ei4QXLEeggghkFViXkMzZwpf3fQjagj6McMYkmGN91DMtqu9+HA9ehtvfAAAA//8DAFBLAwQU&#10;AAYACAAAACEAK0qDbOMAAAAKAQAADwAAAGRycy9kb3ducmV2LnhtbEyPy07DMBBF90j8gzVIbFBr&#10;t4WkhEwqHqKAWDVEwHKaTJOI2I5itw1/j1nBcnSP7j2TrkbdiQMPrrUGYTZVINiUtmpNjVC8PU6W&#10;IJwnU1FnDSN8s4NVdnqSUlLZo9nwIfe1CCXGJYTQeN8nUrqyYU1uans2IdvZQZMP51DLaqBjKNed&#10;nCsVSU2tCQsN9XzfcPmV7zXCx/zp+fMuX+yKi1cqXt436iFeF4jnZ+PtDQjPo/+D4Vc/qEMWnLZ2&#10;byonOoSraHkdUITJLI5ABCJS8SWILcJCKZBZKv+/k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toEVocBAAAwAwAADgAAAAAAAAAAAAAAAAA8AgAAZHJz&#10;L2Uyb0RvYy54bWxQSwECLQAUAAYACAAAACEAbrRp6lMCAAB8BQAAEAAAAAAAAAAAAAAAAADvAwAA&#10;ZHJzL2luay9pbmsxLnhtbFBLAQItABQABgAIAAAAIQArSoNs4wAAAAoBAAAPAAAAAAAAAAAAAAAA&#10;AHAGAABkcnMvZG93bnJldi54bWxQSwECLQAUAAYACAAAACEAeRi8nb8AAAAhAQAAGQAAAAAAAAAA&#10;AAAAAACABwAAZHJzL19yZWxzL2Uyb0RvYy54bWwucmVsc1BLBQYAAAAABgAGAHgBAAB2CAAAAAA=&#10;">
                <v:imagedata r:id="rId14" o:title=""/>
              </v:shape>
            </w:pict>
          </mc:Fallback>
        </mc:AlternateContent>
      </w:r>
    </w:p>
    <w:p w14:paraId="60639F10" w14:textId="77777777" w:rsidR="00880D28" w:rsidRDefault="00880D28" w:rsidP="00880D28">
      <w:pPr>
        <w:jc w:val="both"/>
        <w:rPr>
          <w:rFonts w:ascii="Arial" w:hAnsi="Arial" w:cs="Arial"/>
        </w:rPr>
      </w:pPr>
    </w:p>
    <w:p w14:paraId="68DA0160" w14:textId="77777777" w:rsidR="00880D28" w:rsidRDefault="00880D28" w:rsidP="00880D28">
      <w:pPr>
        <w:jc w:val="both"/>
        <w:rPr>
          <w:rFonts w:ascii="Arial" w:hAnsi="Arial" w:cs="Arial"/>
        </w:rPr>
      </w:pPr>
    </w:p>
    <w:p w14:paraId="0E73B48B" w14:textId="77777777" w:rsidR="00880D28" w:rsidRDefault="00880D28" w:rsidP="00880D28">
      <w:pPr>
        <w:jc w:val="both"/>
        <w:rPr>
          <w:rFonts w:ascii="Arial" w:hAnsi="Arial" w:cs="Arial"/>
        </w:rPr>
      </w:pPr>
    </w:p>
    <w:p w14:paraId="07E1E4DB" w14:textId="77777777" w:rsidR="00880D28" w:rsidRDefault="00880D28" w:rsidP="00880D28">
      <w:pPr>
        <w:jc w:val="both"/>
        <w:rPr>
          <w:rFonts w:ascii="Arial" w:hAnsi="Arial" w:cs="Arial"/>
        </w:rPr>
      </w:pPr>
    </w:p>
    <w:p w14:paraId="3D70352D" w14:textId="7CB84161" w:rsidR="001B2235" w:rsidRDefault="00511C94" w:rsidP="00E27C52">
      <w:pPr>
        <w:jc w:val="both"/>
        <w:rPr>
          <w:rFonts w:ascii="Arial" w:hAnsi="Arial" w:cs="Arial"/>
        </w:rPr>
      </w:pPr>
      <w:r>
        <w:rPr>
          <w:rFonts w:ascii="Arial" w:hAnsi="Arial" w:cs="Arial"/>
        </w:rPr>
        <w:t>ϴ=</w:t>
      </w:r>
      <w:proofErr w:type="spellStart"/>
      <w:r w:rsidR="001B2235">
        <w:rPr>
          <w:rFonts w:ascii="Arial" w:hAnsi="Arial" w:cs="Arial"/>
        </w:rPr>
        <w:t>Atan</w:t>
      </w:r>
      <w:proofErr w:type="spellEnd"/>
      <w:r w:rsidR="001B2235">
        <w:rPr>
          <w:rFonts w:ascii="Arial" w:hAnsi="Arial" w:cs="Arial"/>
        </w:rPr>
        <w:t xml:space="preserve"> (</w:t>
      </w:r>
      <w:r>
        <w:rPr>
          <w:rFonts w:ascii="Arial" w:hAnsi="Arial" w:cs="Arial"/>
        </w:rPr>
        <w:t>(</w:t>
      </w:r>
      <m:oMath>
        <m:r>
          <w:rPr>
            <w:rFonts w:ascii="Cambria Math" w:hAnsi="Cambria Math" w:cs="Arial"/>
          </w:rPr>
          <m:t>πcd+Mcd)/</m:t>
        </m:r>
        <m:r>
          <m:rPr>
            <m:sty m:val="p"/>
          </m:rPr>
          <w:rPr>
            <w:rFonts w:ascii="Cambria Math" w:hAnsi="Cambria Math" w:cs="Arial"/>
          </w:rPr>
          <m:t>(</m:t>
        </m:r>
        <m:r>
          <w:rPr>
            <w:rFonts w:ascii="Cambria Math" w:hAnsi="Cambria Math" w:cs="Arial"/>
          </w:rPr>
          <m:t>πab+Mab))</m:t>
        </m:r>
      </m:oMath>
    </w:p>
    <w:p w14:paraId="7AB4A452" w14:textId="3FAC57A4" w:rsidR="001B2235" w:rsidRDefault="001B2235" w:rsidP="00E27C52">
      <w:pPr>
        <w:jc w:val="both"/>
        <w:rPr>
          <w:rFonts w:ascii="Arial" w:hAnsi="Arial" w:cs="Arial"/>
        </w:rPr>
      </w:pPr>
    </w:p>
    <w:p w14:paraId="428EE8B6" w14:textId="77777777" w:rsidR="001B2235" w:rsidRDefault="001B2235" w:rsidP="00E27C52">
      <w:pPr>
        <w:jc w:val="both"/>
        <w:rPr>
          <w:rFonts w:ascii="Arial" w:hAnsi="Arial" w:cs="Arial"/>
        </w:rPr>
      </w:pPr>
    </w:p>
    <w:p w14:paraId="18A239C4" w14:textId="7F10CCD4" w:rsidR="00E27C52" w:rsidRDefault="00E27C52" w:rsidP="00E27C52">
      <w:pPr>
        <w:jc w:val="both"/>
        <w:rPr>
          <w:rFonts w:ascii="Arial" w:hAnsi="Arial" w:cs="Arial"/>
        </w:rPr>
      </w:pPr>
      <w:r>
        <w:rPr>
          <w:rFonts w:ascii="Arial" w:hAnsi="Arial" w:cs="Arial"/>
        </w:rPr>
        <w:t>S</w:t>
      </w:r>
      <w:r w:rsidRPr="003F7AC1">
        <w:rPr>
          <w:rFonts w:ascii="Arial" w:hAnsi="Arial" w:cs="Arial"/>
        </w:rPr>
        <w:t xml:space="preserve">i </w:t>
      </w:r>
      <w:r w:rsidRPr="00FC0CC4">
        <w:rPr>
          <w:rFonts w:ascii="Arial" w:hAnsi="Arial" w:cs="Arial"/>
          <w:u w:val="single"/>
        </w:rPr>
        <w:t>assum</w:t>
      </w:r>
      <w:r>
        <w:rPr>
          <w:rFonts w:ascii="Arial" w:hAnsi="Arial" w:cs="Arial"/>
          <w:u w:val="single"/>
        </w:rPr>
        <w:t xml:space="preserve">e </w:t>
      </w:r>
      <w:r w:rsidRPr="00FC0CC4">
        <w:rPr>
          <w:rFonts w:ascii="Arial" w:hAnsi="Arial" w:cs="Arial"/>
          <w:u w:val="single"/>
        </w:rPr>
        <w:t xml:space="preserve"> nota la geometria, la portata </w:t>
      </w:r>
      <w:r w:rsidR="00045D2D">
        <w:rPr>
          <w:rFonts w:ascii="Arial" w:hAnsi="Arial" w:cs="Arial"/>
          <w:u w:val="single"/>
        </w:rPr>
        <w:t xml:space="preserve">q </w:t>
      </w:r>
      <w:r w:rsidRPr="00FC0CC4">
        <w:rPr>
          <w:rFonts w:ascii="Arial" w:hAnsi="Arial" w:cs="Arial"/>
          <w:u w:val="single"/>
        </w:rPr>
        <w:t>e la pressione P</w:t>
      </w:r>
      <w:r w:rsidRPr="00FC0CC4">
        <w:rPr>
          <w:rFonts w:ascii="Arial" w:hAnsi="Arial" w:cs="Arial"/>
          <w:u w:val="single"/>
          <w:vertAlign w:val="subscript"/>
        </w:rPr>
        <w:t>AB</w:t>
      </w:r>
      <w:r w:rsidRPr="00FC0CC4">
        <w:rPr>
          <w:rFonts w:ascii="Arial" w:hAnsi="Arial" w:cs="Arial"/>
          <w:u w:val="single"/>
        </w:rPr>
        <w:t xml:space="preserve"> sulla superficie S</w:t>
      </w:r>
      <w:r w:rsidRPr="00FC0CC4">
        <w:rPr>
          <w:rFonts w:ascii="Arial" w:hAnsi="Arial" w:cs="Arial"/>
          <w:u w:val="single"/>
          <w:vertAlign w:val="subscript"/>
        </w:rPr>
        <w:t>AB</w:t>
      </w:r>
      <w:r w:rsidRPr="003F7AC1">
        <w:rPr>
          <w:rFonts w:ascii="Arial" w:hAnsi="Arial" w:cs="Arial"/>
        </w:rPr>
        <w:t>;</w:t>
      </w:r>
      <w:r>
        <w:rPr>
          <w:rFonts w:ascii="Arial" w:hAnsi="Arial" w:cs="Arial"/>
        </w:rPr>
        <w:t xml:space="preserve">   </w:t>
      </w:r>
    </w:p>
    <w:p w14:paraId="00156D6B" w14:textId="77777777" w:rsidR="00880D28" w:rsidRDefault="00880D28" w:rsidP="00880D28">
      <w:pPr>
        <w:jc w:val="both"/>
        <w:rPr>
          <w:rFonts w:ascii="Arial" w:hAnsi="Arial" w:cs="Arial"/>
        </w:rPr>
      </w:pPr>
    </w:p>
    <w:p w14:paraId="51135CC4" w14:textId="67C0C4B8" w:rsidR="00880D28" w:rsidRPr="00071F13" w:rsidRDefault="00880D28" w:rsidP="00880D28">
      <w:pPr>
        <w:jc w:val="both"/>
        <w:rPr>
          <w:rFonts w:ascii="Arial" w:hAnsi="Arial" w:cs="Arial"/>
        </w:rPr>
      </w:pPr>
      <w:r w:rsidRPr="00071F13">
        <w:rPr>
          <w:rFonts w:ascii="Arial" w:hAnsi="Arial" w:cs="Arial"/>
        </w:rPr>
        <w:t xml:space="preserve">Il fluido entra nel tubo attraverso la sezione AB e scorre via attraverso la sezione CD;  il fluido si presume </w:t>
      </w:r>
      <w:r w:rsidRPr="00FE2A9B">
        <w:rPr>
          <w:rFonts w:ascii="Arial" w:hAnsi="Arial" w:cs="Arial"/>
          <w:u w:val="single"/>
        </w:rPr>
        <w:t>incompressibile</w:t>
      </w:r>
      <w:r w:rsidRPr="00071F13">
        <w:rPr>
          <w:rFonts w:ascii="Arial" w:hAnsi="Arial" w:cs="Arial"/>
        </w:rPr>
        <w:t xml:space="preserve"> ed il </w:t>
      </w:r>
      <w:r w:rsidRPr="00FE2A9B">
        <w:rPr>
          <w:rFonts w:ascii="Arial" w:hAnsi="Arial" w:cs="Arial"/>
          <w:u w:val="single"/>
        </w:rPr>
        <w:t>moto stazionario.</w:t>
      </w:r>
      <w:r>
        <w:rPr>
          <w:rFonts w:ascii="Arial" w:hAnsi="Arial" w:cs="Arial"/>
          <w:u w:val="single"/>
        </w:rPr>
        <w:t xml:space="preserve"> </w:t>
      </w:r>
    </w:p>
    <w:p w14:paraId="6EDA9C33" w14:textId="0F598AE2" w:rsidR="00880D28" w:rsidRPr="00071F13" w:rsidRDefault="00880D28" w:rsidP="00880D28">
      <w:pPr>
        <w:jc w:val="both"/>
        <w:rPr>
          <w:rFonts w:ascii="Arial" w:hAnsi="Arial" w:cs="Arial"/>
        </w:rPr>
      </w:pPr>
      <w:r>
        <w:rPr>
          <w:rFonts w:ascii="Arial" w:hAnsi="Arial" w:cs="Arial"/>
        </w:rPr>
        <w:t xml:space="preserve">In questo caso </w:t>
      </w:r>
      <w:r w:rsidRPr="00BE0A7E">
        <w:rPr>
          <w:rFonts w:ascii="Arial" w:hAnsi="Arial" w:cs="Arial"/>
          <w:u w:val="single"/>
        </w:rPr>
        <w:t>il volume di controllo</w:t>
      </w:r>
      <w:r>
        <w:rPr>
          <w:rFonts w:ascii="Arial" w:hAnsi="Arial" w:cs="Arial"/>
        </w:rPr>
        <w:t xml:space="preserve"> è facilmente definibile come</w:t>
      </w:r>
      <w:r w:rsidRPr="00071F13">
        <w:rPr>
          <w:rFonts w:ascii="Arial" w:hAnsi="Arial" w:cs="Arial"/>
        </w:rPr>
        <w:t xml:space="preserve"> volume </w:t>
      </w:r>
      <w:r>
        <w:rPr>
          <w:rFonts w:ascii="Arial" w:hAnsi="Arial" w:cs="Arial"/>
        </w:rPr>
        <w:t xml:space="preserve">ABCD </w:t>
      </w:r>
      <w:r w:rsidRPr="00071F13">
        <w:rPr>
          <w:rFonts w:ascii="Arial" w:hAnsi="Arial" w:cs="Arial"/>
        </w:rPr>
        <w:t>occupato da</w:t>
      </w:r>
      <w:r>
        <w:rPr>
          <w:rFonts w:ascii="Arial" w:hAnsi="Arial" w:cs="Arial"/>
        </w:rPr>
        <w:t>l fluido nel</w:t>
      </w:r>
      <w:r w:rsidR="00045D2D">
        <w:rPr>
          <w:rFonts w:ascii="Arial" w:hAnsi="Arial" w:cs="Arial"/>
        </w:rPr>
        <w:t xml:space="preserve"> tratti</w:t>
      </w:r>
      <w:r>
        <w:rPr>
          <w:rFonts w:ascii="Arial" w:hAnsi="Arial" w:cs="Arial"/>
        </w:rPr>
        <w:t xml:space="preserve"> </w:t>
      </w:r>
      <w:r w:rsidR="00045D2D">
        <w:rPr>
          <w:rFonts w:ascii="Arial" w:hAnsi="Arial" w:cs="Arial"/>
        </w:rPr>
        <w:t>di</w:t>
      </w:r>
      <w:r>
        <w:rPr>
          <w:rFonts w:ascii="Arial" w:hAnsi="Arial" w:cs="Arial"/>
        </w:rPr>
        <w:t xml:space="preserve"> tubo; la sua superficie di frontiera è dunque data dalle due sezioni AB e CD, e dalla superficie interna del tubo, che nel seguito indicheremo con </w:t>
      </w:r>
      <w:r w:rsidRPr="00DE3677">
        <w:rPr>
          <w:rFonts w:ascii="Arial" w:hAnsi="Arial" w:cs="Arial"/>
          <w:b/>
          <w:bCs/>
        </w:rPr>
        <w:t>“0”</w:t>
      </w:r>
    </w:p>
    <w:p w14:paraId="53A74591" w14:textId="77777777" w:rsidR="00880D28" w:rsidRDefault="00880D28" w:rsidP="00880D28">
      <w:pPr>
        <w:jc w:val="both"/>
        <w:rPr>
          <w:rFonts w:ascii="Arial" w:hAnsi="Arial" w:cs="Arial"/>
        </w:rPr>
      </w:pPr>
      <w:r w:rsidRPr="00071F13">
        <w:rPr>
          <w:rFonts w:ascii="Arial" w:hAnsi="Arial" w:cs="Arial"/>
        </w:rPr>
        <w:lastRenderedPageBreak/>
        <w:t xml:space="preserve">Per semplicità </w:t>
      </w:r>
      <w:r w:rsidRPr="003F7AC1">
        <w:rPr>
          <w:rFonts w:ascii="Arial" w:hAnsi="Arial" w:cs="Arial"/>
          <w:u w:val="single"/>
        </w:rPr>
        <w:t>(1) trascureremo le forze di volume</w:t>
      </w:r>
      <w:r w:rsidRPr="00071F13">
        <w:rPr>
          <w:rFonts w:ascii="Arial" w:hAnsi="Arial" w:cs="Arial"/>
        </w:rPr>
        <w:t xml:space="preserve"> (come ad esempio il peso).  Inoltre riterremo </w:t>
      </w:r>
      <w:r w:rsidRPr="003F7AC1">
        <w:rPr>
          <w:rFonts w:ascii="Arial" w:hAnsi="Arial" w:cs="Arial"/>
          <w:u w:val="single"/>
        </w:rPr>
        <w:t xml:space="preserve">(2) che le velocità </w:t>
      </w:r>
      <w:r w:rsidRPr="003F7AC1">
        <w:rPr>
          <w:position w:val="-10"/>
          <w:u w:val="single"/>
        </w:rPr>
        <w:object w:dxaOrig="380" w:dyaOrig="380" w14:anchorId="39143032">
          <v:shape id="_x0000_i1026" type="#_x0000_t75" style="width:19.2pt;height:19.2pt" o:ole="">
            <v:imagedata r:id="rId15" o:title=""/>
          </v:shape>
          <o:OLEObject Type="Embed" ProgID="Equation.3" ShapeID="_x0000_i1026" DrawAspect="Content" ObjectID="_1712137140" r:id="rId16"/>
        </w:object>
      </w:r>
      <w:r w:rsidRPr="003F7AC1">
        <w:rPr>
          <w:rFonts w:ascii="Arial" w:hAnsi="Arial" w:cs="Arial"/>
          <w:u w:val="single"/>
        </w:rPr>
        <w:t xml:space="preserve"> e </w:t>
      </w:r>
      <w:r w:rsidRPr="003F7AC1">
        <w:rPr>
          <w:position w:val="-12"/>
          <w:u w:val="single"/>
        </w:rPr>
        <w:object w:dxaOrig="380" w:dyaOrig="400" w14:anchorId="5689C71A">
          <v:shape id="_x0000_i1027" type="#_x0000_t75" style="width:19.2pt;height:20.4pt" o:ole="">
            <v:imagedata r:id="rId17" o:title=""/>
          </v:shape>
          <o:OLEObject Type="Embed" ProgID="Equation.3" ShapeID="_x0000_i1027" DrawAspect="Content" ObjectID="_1712137141" r:id="rId18"/>
        </w:object>
      </w:r>
      <w:r w:rsidRPr="003F7AC1">
        <w:rPr>
          <w:rFonts w:ascii="Arial" w:hAnsi="Arial" w:cs="Arial"/>
          <w:u w:val="single"/>
        </w:rPr>
        <w:t xml:space="preserve">  siano costanti nelle superfici</w:t>
      </w:r>
      <w:r w:rsidRPr="00071F13">
        <w:rPr>
          <w:rFonts w:ascii="Arial" w:hAnsi="Arial" w:cs="Arial"/>
        </w:rPr>
        <w:t xml:space="preserve"> di ingresso e di uscita e normali ad esse.</w:t>
      </w:r>
      <w:r>
        <w:rPr>
          <w:rFonts w:ascii="Arial" w:hAnsi="Arial" w:cs="Arial"/>
        </w:rPr>
        <w:t xml:space="preserve"> Questo tra l’altro implica che non ci sono sforzi tangenziali su tali superfici</w:t>
      </w:r>
      <w:r>
        <w:rPr>
          <w:rStyle w:val="FootnoteReference"/>
          <w:rFonts w:ascii="Arial" w:hAnsi="Arial" w:cs="Arial"/>
        </w:rPr>
        <w:footnoteReference w:id="2"/>
      </w:r>
      <w:r>
        <w:rPr>
          <w:rFonts w:ascii="Arial" w:hAnsi="Arial" w:cs="Arial"/>
        </w:rPr>
        <w:t xml:space="preserve">. </w:t>
      </w:r>
    </w:p>
    <w:p w14:paraId="53249B06" w14:textId="77777777" w:rsidR="00880D28" w:rsidRPr="00111A60" w:rsidRDefault="00880D28" w:rsidP="00880D28">
      <w:pPr>
        <w:jc w:val="both"/>
        <w:rPr>
          <w:rFonts w:ascii="Arial" w:hAnsi="Arial" w:cs="Arial"/>
        </w:rPr>
      </w:pPr>
    </w:p>
    <w:p w14:paraId="3E5C1CBB" w14:textId="77777777" w:rsidR="00880D28" w:rsidRDefault="00880D28" w:rsidP="00880D28">
      <w:pPr>
        <w:jc w:val="both"/>
        <w:rPr>
          <w:rFonts w:ascii="Arial" w:hAnsi="Arial" w:cs="Arial"/>
        </w:rPr>
      </w:pPr>
      <w:r>
        <w:rPr>
          <w:rFonts w:ascii="Arial" w:hAnsi="Arial" w:cs="Arial"/>
        </w:rPr>
        <w:t xml:space="preserve">Applicando dunque </w:t>
      </w:r>
      <w:r w:rsidRPr="00071F13">
        <w:rPr>
          <w:rFonts w:ascii="Arial" w:hAnsi="Arial" w:cs="Arial"/>
        </w:rPr>
        <w:t xml:space="preserve"> l'equazione globale dell'idrodinamica al volume ABCD:</w:t>
      </w:r>
    </w:p>
    <w:p w14:paraId="6EC70CD2" w14:textId="77777777" w:rsidR="00880D28" w:rsidRDefault="00880D28" w:rsidP="00880D28">
      <w:pPr>
        <w:jc w:val="both"/>
        <w:rPr>
          <w:rFonts w:ascii="Arial" w:hAnsi="Arial" w:cs="Arial"/>
        </w:rPr>
      </w:pPr>
    </w:p>
    <w:p w14:paraId="6543BACA" w14:textId="77777777" w:rsidR="00880D28" w:rsidRPr="00071F13" w:rsidRDefault="00880D28" w:rsidP="00880D28">
      <w:pPr>
        <w:jc w:val="both"/>
        <w:rPr>
          <w:rFonts w:ascii="Arial" w:hAnsi="Arial" w:cs="Arial"/>
        </w:rPr>
      </w:pPr>
      <w:r w:rsidRPr="002366D6">
        <w:rPr>
          <w:position w:val="-6"/>
        </w:rPr>
        <w:object w:dxaOrig="1840" w:dyaOrig="340" w14:anchorId="7EA82195">
          <v:shape id="_x0000_i1028" type="#_x0000_t75" style="width:128.45pt;height:23.4pt" o:ole="">
            <v:imagedata r:id="rId19" o:title=""/>
          </v:shape>
          <o:OLEObject Type="Embed" ProgID="Equation.3" ShapeID="_x0000_i1028" DrawAspect="Content" ObjectID="_1712137142" r:id="rId20"/>
        </w:object>
      </w:r>
    </w:p>
    <w:p w14:paraId="7261C3CD" w14:textId="77777777" w:rsidR="00880D28" w:rsidRPr="00071F13" w:rsidRDefault="00880D28" w:rsidP="00880D28">
      <w:pPr>
        <w:jc w:val="both"/>
        <w:rPr>
          <w:rFonts w:ascii="Arial" w:hAnsi="Arial" w:cs="Arial"/>
        </w:rPr>
      </w:pPr>
    </w:p>
    <w:p w14:paraId="2BA1894F" w14:textId="2E35FE51" w:rsidR="00880D28" w:rsidRPr="00071F13" w:rsidRDefault="00880D28" w:rsidP="00880D28">
      <w:pPr>
        <w:jc w:val="both"/>
        <w:rPr>
          <w:rFonts w:ascii="Arial" w:hAnsi="Arial" w:cs="Arial"/>
        </w:rPr>
      </w:pPr>
      <w:r>
        <w:rPr>
          <w:rFonts w:ascii="Arial" w:hAnsi="Arial" w:cs="Arial"/>
        </w:rPr>
        <w:t>I termini rappresentano r</w:t>
      </w:r>
      <w:r w:rsidRPr="00071F13">
        <w:rPr>
          <w:rFonts w:ascii="Arial" w:hAnsi="Arial" w:cs="Arial"/>
        </w:rPr>
        <w:t>isp</w:t>
      </w:r>
      <w:r>
        <w:rPr>
          <w:rFonts w:ascii="Arial" w:hAnsi="Arial" w:cs="Arial"/>
        </w:rPr>
        <w:t>ettivamente l’ i</w:t>
      </w:r>
      <w:r w:rsidRPr="00071F13">
        <w:rPr>
          <w:rFonts w:ascii="Arial" w:hAnsi="Arial" w:cs="Arial"/>
        </w:rPr>
        <w:t>nerzi</w:t>
      </w:r>
      <w:r>
        <w:rPr>
          <w:rFonts w:ascii="Arial" w:hAnsi="Arial" w:cs="Arial"/>
        </w:rPr>
        <w:t>a</w:t>
      </w:r>
      <w:r w:rsidRPr="00071F13">
        <w:rPr>
          <w:rFonts w:ascii="Arial" w:hAnsi="Arial" w:cs="Arial"/>
        </w:rPr>
        <w:t xml:space="preserve"> local</w:t>
      </w:r>
      <w:r>
        <w:rPr>
          <w:rFonts w:ascii="Arial" w:hAnsi="Arial" w:cs="Arial"/>
        </w:rPr>
        <w:t>e,</w:t>
      </w:r>
      <w:r w:rsidRPr="00071F13">
        <w:rPr>
          <w:rFonts w:ascii="Arial" w:hAnsi="Arial" w:cs="Arial"/>
        </w:rPr>
        <w:t xml:space="preserve"> il Flusso di </w:t>
      </w:r>
      <w:proofErr w:type="spellStart"/>
      <w:r w:rsidRPr="00071F13">
        <w:rPr>
          <w:rFonts w:ascii="Arial" w:hAnsi="Arial" w:cs="Arial"/>
        </w:rPr>
        <w:t>Qdm</w:t>
      </w:r>
      <w:proofErr w:type="spellEnd"/>
      <w:r>
        <w:rPr>
          <w:rFonts w:ascii="Arial" w:hAnsi="Arial" w:cs="Arial"/>
        </w:rPr>
        <w:t>,</w:t>
      </w:r>
      <w:r w:rsidRPr="00071F13">
        <w:rPr>
          <w:rFonts w:ascii="Arial" w:hAnsi="Arial" w:cs="Arial"/>
        </w:rPr>
        <w:t xml:space="preserve"> l</w:t>
      </w:r>
      <w:r w:rsidR="0050230D">
        <w:rPr>
          <w:rFonts w:ascii="Arial" w:hAnsi="Arial" w:cs="Arial"/>
        </w:rPr>
        <w:t>e</w:t>
      </w:r>
      <w:r w:rsidRPr="00071F13">
        <w:rPr>
          <w:rFonts w:ascii="Arial" w:hAnsi="Arial" w:cs="Arial"/>
        </w:rPr>
        <w:t xml:space="preserve"> Forz</w:t>
      </w:r>
      <w:r w:rsidR="0050230D">
        <w:rPr>
          <w:rFonts w:ascii="Arial" w:hAnsi="Arial" w:cs="Arial"/>
        </w:rPr>
        <w:t>e</w:t>
      </w:r>
      <w:r w:rsidRPr="00071F13">
        <w:rPr>
          <w:rFonts w:ascii="Arial" w:hAnsi="Arial" w:cs="Arial"/>
        </w:rPr>
        <w:t xml:space="preserve"> di Superficie, e</w:t>
      </w:r>
      <w:r w:rsidRPr="00BE3DE6">
        <w:rPr>
          <w:rFonts w:ascii="Arial" w:hAnsi="Arial" w:cs="Arial"/>
        </w:rPr>
        <w:t xml:space="preserve"> </w:t>
      </w:r>
      <w:r>
        <w:rPr>
          <w:rFonts w:ascii="Arial" w:hAnsi="Arial" w:cs="Arial"/>
        </w:rPr>
        <w:t>l</w:t>
      </w:r>
      <w:r w:rsidR="0050230D">
        <w:rPr>
          <w:rFonts w:ascii="Arial" w:hAnsi="Arial" w:cs="Arial"/>
        </w:rPr>
        <w:t>a</w:t>
      </w:r>
      <w:r w:rsidRPr="00071F13">
        <w:rPr>
          <w:rFonts w:ascii="Arial" w:hAnsi="Arial" w:cs="Arial"/>
        </w:rPr>
        <w:t xml:space="preserve"> Forza di Massa,</w:t>
      </w:r>
    </w:p>
    <w:p w14:paraId="6F1D5CA9" w14:textId="77777777" w:rsidR="00880D28" w:rsidRPr="00071F13" w:rsidRDefault="00880D28" w:rsidP="00880D28">
      <w:pPr>
        <w:jc w:val="both"/>
        <w:rPr>
          <w:rFonts w:ascii="Arial" w:hAnsi="Arial" w:cs="Arial"/>
        </w:rPr>
      </w:pPr>
      <w:r w:rsidRPr="00071F13">
        <w:rPr>
          <w:rFonts w:ascii="Arial" w:hAnsi="Arial" w:cs="Arial"/>
        </w:rPr>
        <w:t>Secondo le nostre ipotesi 1 e 2, G ed I sono nulli e quindi:</w:t>
      </w:r>
    </w:p>
    <w:p w14:paraId="5478ABBD" w14:textId="77777777" w:rsidR="00880D28" w:rsidRPr="00071F13" w:rsidRDefault="00880D28" w:rsidP="00880D28">
      <w:pPr>
        <w:jc w:val="both"/>
        <w:rPr>
          <w:rFonts w:ascii="Arial" w:hAnsi="Arial" w:cs="Arial"/>
        </w:rPr>
      </w:pPr>
      <w:r w:rsidRPr="00071F13">
        <w:rPr>
          <w:rFonts w:ascii="Arial" w:hAnsi="Arial" w:cs="Arial"/>
        </w:rPr>
        <w:t> </w:t>
      </w:r>
    </w:p>
    <w:p w14:paraId="346164AD" w14:textId="1DDF671E" w:rsidR="00880D28" w:rsidRDefault="00880D28" w:rsidP="00880D28">
      <w:pPr>
        <w:jc w:val="both"/>
        <w:rPr>
          <w:rFonts w:ascii="Arial" w:hAnsi="Arial" w:cs="Arial"/>
        </w:rPr>
      </w:pPr>
      <w:r>
        <w:rPr>
          <w:rFonts w:ascii="Arial" w:hAnsi="Arial" w:cs="Arial"/>
          <w:noProof/>
        </w:rPr>
        <w:drawing>
          <wp:inline distT="0" distB="0" distL="0" distR="0" wp14:anchorId="131D5BF9" wp14:editId="068455E2">
            <wp:extent cx="1115695" cy="27749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5695" cy="277495"/>
                    </a:xfrm>
                    <a:prstGeom prst="rect">
                      <a:avLst/>
                    </a:prstGeom>
                    <a:noFill/>
                    <a:ln>
                      <a:noFill/>
                    </a:ln>
                  </pic:spPr>
                </pic:pic>
              </a:graphicData>
            </a:graphic>
          </wp:inline>
        </w:drawing>
      </w:r>
    </w:p>
    <w:p w14:paraId="176013B9" w14:textId="77777777" w:rsidR="00880D28" w:rsidRPr="002A6849" w:rsidRDefault="00880D28" w:rsidP="00880D28">
      <w:pPr>
        <w:jc w:val="both"/>
        <w:rPr>
          <w:rFonts w:ascii="Arial" w:hAnsi="Arial" w:cs="Arial"/>
          <w:sz w:val="24"/>
          <w:szCs w:val="24"/>
        </w:rPr>
      </w:pPr>
    </w:p>
    <w:p w14:paraId="5BE14FA3" w14:textId="77777777" w:rsidR="00880D28" w:rsidRDefault="00880D28" w:rsidP="00880D28">
      <w:pPr>
        <w:jc w:val="both"/>
      </w:pPr>
      <w:r w:rsidRPr="00071F13">
        <w:rPr>
          <w:rFonts w:ascii="Arial" w:hAnsi="Arial" w:cs="Arial"/>
        </w:rPr>
        <w:t>che si può scomporre come segue:</w:t>
      </w:r>
      <w:r w:rsidRPr="00BE3DE6">
        <w:t xml:space="preserve"> </w:t>
      </w:r>
      <w:bookmarkStart w:id="0" w:name="_Hlk66886651"/>
    </w:p>
    <w:p w14:paraId="6DB8F93A" w14:textId="77777777" w:rsidR="00880D28" w:rsidRDefault="00880D28" w:rsidP="00880D28">
      <w:pPr>
        <w:jc w:val="both"/>
        <w:rPr>
          <w:rFonts w:ascii="Arial" w:hAnsi="Arial" w:cs="Arial"/>
        </w:rPr>
      </w:pPr>
    </w:p>
    <w:bookmarkStart w:id="1" w:name="_Hlk66886154"/>
    <w:p w14:paraId="6C3E1E2E" w14:textId="2AE942B8" w:rsidR="00880D28" w:rsidRPr="00880D28" w:rsidRDefault="00886B9D" w:rsidP="00880D28">
      <w:pPr>
        <w:jc w:val="both"/>
        <w:rPr>
          <w:rFonts w:ascii="Arial" w:hAnsi="Arial" w:cs="Arial"/>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CD</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CD</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0</m:t>
              </m:r>
            </m:sub>
          </m:sSub>
          <m:r>
            <w:rPr>
              <w:rFonts w:ascii="Cambria Math"/>
              <w:sz w:val="28"/>
              <w:szCs w:val="28"/>
            </w:rPr>
            <m:t>=0</m:t>
          </m:r>
        </m:oMath>
      </m:oMathPara>
    </w:p>
    <w:bookmarkEnd w:id="1"/>
    <w:p w14:paraId="2618AB25" w14:textId="77777777" w:rsidR="00880D28" w:rsidRDefault="00880D28" w:rsidP="00880D28">
      <w:pPr>
        <w:jc w:val="both"/>
        <w:rPr>
          <w:rFonts w:ascii="Arial" w:hAnsi="Arial" w:cs="Arial"/>
          <w:sz w:val="28"/>
          <w:szCs w:val="28"/>
        </w:rPr>
      </w:pPr>
    </w:p>
    <w:bookmarkEnd w:id="0"/>
    <w:p w14:paraId="1B6A7B97" w14:textId="68B80DF3" w:rsidR="00880D28" w:rsidRPr="001C1925" w:rsidRDefault="00880D28" w:rsidP="00880D28">
      <w:pPr>
        <w:jc w:val="both"/>
        <w:rPr>
          <w:rFonts w:ascii="Arial" w:hAnsi="Arial" w:cs="Arial"/>
        </w:rPr>
      </w:pPr>
      <w:r w:rsidRPr="001C1925">
        <w:rPr>
          <w:rFonts w:ascii="Arial" w:hAnsi="Arial" w:cs="Arial"/>
        </w:rPr>
        <w:t xml:space="preserve">Si vede immediatamente che il termine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0</m:t>
            </m:r>
          </m:sub>
        </m:sSub>
      </m:oMath>
      <w:r w:rsidRPr="001C1925">
        <w:rPr>
          <w:rFonts w:ascii="Arial" w:hAnsi="Arial" w:cs="Arial"/>
        </w:rPr>
        <w:t xml:space="preserve">  , flusso della quantità di moto attraverso la parete laterale è eguale a 0, perché la componente </w:t>
      </w:r>
      <w:proofErr w:type="spellStart"/>
      <w:r w:rsidRPr="001C1925">
        <w:rPr>
          <w:rFonts w:ascii="Arial" w:hAnsi="Arial" w:cs="Arial"/>
        </w:rPr>
        <w:t>Vn</w:t>
      </w:r>
      <w:proofErr w:type="spellEnd"/>
      <w:r w:rsidRPr="001C1925">
        <w:rPr>
          <w:rFonts w:ascii="Arial" w:hAnsi="Arial" w:cs="Arial"/>
        </w:rPr>
        <w:t xml:space="preserve"> normale alla parete è nulla  </w:t>
      </w:r>
    </w:p>
    <w:p w14:paraId="5F141ED4" w14:textId="77777777" w:rsidR="00880D28" w:rsidRDefault="00880D28" w:rsidP="00880D28">
      <w:pPr>
        <w:jc w:val="both"/>
        <w:rPr>
          <w:rFonts w:ascii="Arial" w:hAnsi="Arial" w:cs="Arial"/>
        </w:rPr>
      </w:pPr>
      <w:r>
        <w:t xml:space="preserve"> </w:t>
      </w:r>
    </w:p>
    <w:p w14:paraId="21EF9617" w14:textId="77777777" w:rsidR="00880D28" w:rsidRDefault="00880D28" w:rsidP="00880D28">
      <w:pPr>
        <w:jc w:val="both"/>
        <w:rPr>
          <w:rFonts w:ascii="Arial" w:hAnsi="Arial" w:cs="Arial"/>
        </w:rPr>
      </w:pPr>
      <w:r w:rsidRPr="00071F13">
        <w:rPr>
          <w:rFonts w:ascii="Arial" w:hAnsi="Arial" w:cs="Arial"/>
        </w:rPr>
        <w:t> </w:t>
      </w:r>
      <w:r w:rsidRPr="00FA1A41">
        <w:rPr>
          <w:rFonts w:ascii="Arial" w:hAnsi="Arial" w:cs="Arial"/>
          <w:position w:val="-12"/>
        </w:rPr>
        <w:object w:dxaOrig="340" w:dyaOrig="400" w14:anchorId="16DF9E78">
          <v:shape id="_x0000_i1029" type="#_x0000_t75" style="width:16.8pt;height:20.4pt" o:ole="">
            <v:imagedata r:id="rId22" o:title=""/>
          </v:shape>
          <o:OLEObject Type="Embed" ProgID="Equation.3" ShapeID="_x0000_i1029" DrawAspect="Content" ObjectID="_1712137143" r:id="rId23"/>
        </w:object>
      </w:r>
      <w:r w:rsidRPr="00FA1A41">
        <w:rPr>
          <w:rFonts w:ascii="Arial" w:hAnsi="Arial" w:cs="Arial"/>
        </w:rPr>
        <w:t xml:space="preserve">è la forza esercitata </w:t>
      </w:r>
      <w:r w:rsidRPr="00FA1A41">
        <w:rPr>
          <w:rFonts w:ascii="Arial" w:hAnsi="Arial" w:cs="Arial"/>
          <w:u w:val="single"/>
        </w:rPr>
        <w:t>dalla parte interna della tubazione sul fluido</w:t>
      </w:r>
      <w:r w:rsidRPr="00FA1A41">
        <w:rPr>
          <w:rFonts w:ascii="Arial" w:hAnsi="Arial" w:cs="Arial"/>
        </w:rPr>
        <w:t>, cosicché essa è eguale in modulo, e di verso opposto</w:t>
      </w:r>
      <w:r>
        <w:rPr>
          <w:rFonts w:ascii="Arial" w:hAnsi="Arial" w:cs="Arial"/>
        </w:rPr>
        <w:t>,</w:t>
      </w:r>
      <w:r w:rsidRPr="00FA1A41">
        <w:rPr>
          <w:rFonts w:ascii="Arial" w:hAnsi="Arial" w:cs="Arial"/>
        </w:rPr>
        <w:t xml:space="preserve"> all'incognita </w:t>
      </w:r>
      <w:r w:rsidRPr="00FA1A41">
        <w:rPr>
          <w:rFonts w:ascii="Arial" w:hAnsi="Arial" w:cs="Arial"/>
          <w:position w:val="-4"/>
        </w:rPr>
        <w:object w:dxaOrig="260" w:dyaOrig="320" w14:anchorId="1BCF1765">
          <v:shape id="_x0000_i1030" type="#_x0000_t75" style="width:12.6pt;height:15.6pt" o:ole="">
            <v:imagedata r:id="rId9" o:title=""/>
          </v:shape>
          <o:OLEObject Type="Embed" ProgID="Equation.3" ShapeID="_x0000_i1030" DrawAspect="Content" ObjectID="_1712137144" r:id="rId24"/>
        </w:object>
      </w:r>
      <w:r w:rsidRPr="00FA1A41">
        <w:rPr>
          <w:rFonts w:ascii="Arial" w:hAnsi="Arial" w:cs="Arial"/>
        </w:rPr>
        <w:t>. L</w:t>
      </w:r>
      <w:r>
        <w:rPr>
          <w:rFonts w:ascii="Arial" w:hAnsi="Arial" w:cs="Arial"/>
        </w:rPr>
        <w:t xml:space="preserve">a </w:t>
      </w:r>
      <w:r w:rsidRPr="00FA1A41">
        <w:rPr>
          <w:rFonts w:ascii="Arial" w:hAnsi="Arial" w:cs="Arial"/>
        </w:rPr>
        <w:t>relazione risolutiva dunque diventa:</w:t>
      </w:r>
    </w:p>
    <w:p w14:paraId="7F5DB97B" w14:textId="77777777" w:rsidR="00880D28" w:rsidRDefault="00880D28" w:rsidP="00880D28">
      <w:pPr>
        <w:jc w:val="both"/>
        <w:rPr>
          <w:rFonts w:ascii="Arial" w:hAnsi="Arial" w:cs="Arial"/>
        </w:rPr>
      </w:pPr>
    </w:p>
    <w:p w14:paraId="49A1AEAD" w14:textId="77777777" w:rsidR="00880D28" w:rsidRDefault="00880D28" w:rsidP="00880D28">
      <w:pPr>
        <w:jc w:val="both"/>
      </w:pPr>
    </w:p>
    <w:p w14:paraId="0FAB4E20" w14:textId="77777777" w:rsidR="00880D28" w:rsidRPr="001C1925" w:rsidRDefault="00880D28" w:rsidP="00880D28">
      <w:pPr>
        <w:jc w:val="both"/>
        <w:rPr>
          <w:rFonts w:ascii="Arial" w:hAnsi="Arial" w:cs="Arial"/>
        </w:rPr>
      </w:pPr>
    </w:p>
    <w:p w14:paraId="39E0E55C" w14:textId="26457A4D" w:rsidR="00880D28" w:rsidRPr="00880D28" w:rsidRDefault="00F1481B" w:rsidP="00880D28">
      <w:pPr>
        <w:jc w:val="both"/>
        <w:rPr>
          <w:rFonts w:ascii="Arial" w:hAnsi="Arial" w:cs="Arial"/>
        </w:rPr>
      </w:pPr>
      <m:oMathPara>
        <m:oMath>
          <m:r>
            <w:rPr>
              <w:rFonts w:ascii="Cambria Math" w:hAnsi="Cambria Math"/>
              <w:sz w:val="28"/>
              <w:szCs w:val="28"/>
            </w:rPr>
            <m:t xml:space="preserve">   </m:t>
          </m:r>
          <m:acc>
            <m:accPr>
              <m:chr m:val="⃗"/>
              <m:ctrlPr>
                <w:rPr>
                  <w:rFonts w:ascii="Cambria Math" w:hAnsi="Cambria Math"/>
                  <w:i/>
                  <w:sz w:val="28"/>
                  <w:szCs w:val="28"/>
                </w:rPr>
              </m:ctrlPr>
            </m:accPr>
            <m:e>
              <m:r>
                <w:rPr>
                  <w:rFonts w:ascii="Cambria Math"/>
                  <w:sz w:val="28"/>
                  <w:szCs w:val="28"/>
                </w:rPr>
                <m:t xml:space="preserve">F </m:t>
              </m:r>
            </m:e>
          </m:acc>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 xml:space="preserve"> Π</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CD</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CD</m:t>
              </m:r>
            </m:sub>
          </m:sSub>
        </m:oMath>
      </m:oMathPara>
    </w:p>
    <w:p w14:paraId="03CBDC0F" w14:textId="77777777" w:rsidR="00880D28" w:rsidRPr="001C1925" w:rsidRDefault="00880D28" w:rsidP="00880D28">
      <w:pPr>
        <w:jc w:val="both"/>
        <w:rPr>
          <w:rFonts w:ascii="Arial" w:hAnsi="Arial" w:cs="Arial"/>
        </w:rPr>
      </w:pPr>
    </w:p>
    <w:p w14:paraId="3EC5D290" w14:textId="77777777" w:rsidR="00880D28" w:rsidRDefault="00880D28" w:rsidP="00880D28">
      <w:pPr>
        <w:jc w:val="both"/>
        <w:rPr>
          <w:rFonts w:ascii="Arial" w:hAnsi="Arial" w:cs="Arial"/>
        </w:rPr>
      </w:pPr>
    </w:p>
    <w:p w14:paraId="443ADBC5" w14:textId="77777777" w:rsidR="00880D28" w:rsidRDefault="00880D28" w:rsidP="00880D28">
      <w:pPr>
        <w:jc w:val="both"/>
        <w:rPr>
          <w:rFonts w:ascii="Arial" w:hAnsi="Arial" w:cs="Arial"/>
        </w:rPr>
      </w:pPr>
      <w:r>
        <w:rPr>
          <w:rFonts w:ascii="Arial" w:hAnsi="Arial" w:cs="Arial"/>
        </w:rPr>
        <w:t>Per quanto detto prima</w:t>
      </w:r>
      <w:r>
        <w:rPr>
          <w:rStyle w:val="FootnoteReference"/>
          <w:rFonts w:ascii="Arial" w:hAnsi="Arial" w:cs="Arial"/>
        </w:rPr>
        <w:t xml:space="preserve"> </w:t>
      </w:r>
      <w:r>
        <w:rPr>
          <w:rFonts w:ascii="Arial" w:hAnsi="Arial" w:cs="Arial"/>
        </w:rPr>
        <w:t>(assenza di sforzi tangenziali)</w:t>
      </w:r>
      <w:r>
        <w:t xml:space="preserve"> </w:t>
      </w:r>
      <w:r w:rsidRPr="00812328">
        <w:rPr>
          <w:position w:val="-10"/>
        </w:rPr>
        <w:object w:dxaOrig="480" w:dyaOrig="380" w14:anchorId="70498EE0">
          <v:shape id="_x0000_i1031" type="#_x0000_t75" style="width:24pt;height:19.2pt" o:ole="">
            <v:imagedata r:id="rId25" o:title=""/>
          </v:shape>
          <o:OLEObject Type="Embed" ProgID="Equation.3" ShapeID="_x0000_i1031" DrawAspect="Content" ObjectID="_1712137145" r:id="rId26"/>
        </w:object>
      </w:r>
      <w:r w:rsidRPr="00071F13">
        <w:rPr>
          <w:rFonts w:ascii="Arial" w:hAnsi="Arial" w:cs="Arial"/>
        </w:rPr>
        <w:t xml:space="preserve">e </w:t>
      </w:r>
      <w:r>
        <w:rPr>
          <w:rFonts w:ascii="Arial" w:hAnsi="Arial" w:cs="Arial"/>
        </w:rPr>
        <w:t xml:space="preserve"> </w:t>
      </w:r>
      <w:r w:rsidRPr="00153ACA">
        <w:rPr>
          <w:position w:val="-12"/>
        </w:rPr>
        <w:object w:dxaOrig="480" w:dyaOrig="400" w14:anchorId="50FB0A48">
          <v:shape id="_x0000_i1032" type="#_x0000_t75" style="width:24pt;height:20.4pt" o:ole="">
            <v:imagedata r:id="rId27" o:title=""/>
          </v:shape>
          <o:OLEObject Type="Embed" ProgID="Equation.3" ShapeID="_x0000_i1032" DrawAspect="Content" ObjectID="_1712137146" r:id="rId28"/>
        </w:object>
      </w:r>
      <w:r w:rsidRPr="00071F13">
        <w:rPr>
          <w:rFonts w:ascii="Arial" w:hAnsi="Arial" w:cs="Arial"/>
        </w:rPr>
        <w:t xml:space="preserve"> </w:t>
      </w:r>
      <w:r>
        <w:rPr>
          <w:rFonts w:ascii="Arial" w:hAnsi="Arial" w:cs="Arial"/>
        </w:rPr>
        <w:t>si riducono a</w:t>
      </w:r>
      <w:r w:rsidRPr="00071F13">
        <w:rPr>
          <w:rFonts w:ascii="Arial" w:hAnsi="Arial" w:cs="Arial"/>
        </w:rPr>
        <w:t xml:space="preserve">gli integrali della </w:t>
      </w:r>
      <w:r>
        <w:rPr>
          <w:rFonts w:ascii="Arial" w:hAnsi="Arial" w:cs="Arial"/>
        </w:rPr>
        <w:t xml:space="preserve">sola </w:t>
      </w:r>
      <w:r w:rsidRPr="00071F13">
        <w:rPr>
          <w:rFonts w:ascii="Arial" w:hAnsi="Arial" w:cs="Arial"/>
        </w:rPr>
        <w:t xml:space="preserve">pressione sulle due </w:t>
      </w:r>
      <w:r>
        <w:rPr>
          <w:rFonts w:ascii="Arial" w:hAnsi="Arial" w:cs="Arial"/>
        </w:rPr>
        <w:t xml:space="preserve">superfici di ingresso </w:t>
      </w:r>
      <w:proofErr w:type="spellStart"/>
      <w:r>
        <w:rPr>
          <w:rFonts w:ascii="Arial" w:hAnsi="Arial" w:cs="Arial"/>
        </w:rPr>
        <w:t>ed</w:t>
      </w:r>
      <w:proofErr w:type="spellEnd"/>
      <w:r>
        <w:rPr>
          <w:rFonts w:ascii="Arial" w:hAnsi="Arial" w:cs="Arial"/>
        </w:rPr>
        <w:t xml:space="preserve"> uscita; h</w:t>
      </w:r>
      <w:r w:rsidRPr="00071F13">
        <w:rPr>
          <w:rFonts w:ascii="Arial" w:hAnsi="Arial" w:cs="Arial"/>
        </w:rPr>
        <w:t xml:space="preserve">anno </w:t>
      </w:r>
      <w:r>
        <w:rPr>
          <w:rFonts w:ascii="Arial" w:hAnsi="Arial" w:cs="Arial"/>
        </w:rPr>
        <w:t xml:space="preserve">quindi </w:t>
      </w:r>
      <w:r w:rsidRPr="00071F13">
        <w:rPr>
          <w:rFonts w:ascii="Arial" w:hAnsi="Arial" w:cs="Arial"/>
        </w:rPr>
        <w:t>la direzione dell</w:t>
      </w:r>
      <w:r>
        <w:rPr>
          <w:rFonts w:ascii="Arial" w:hAnsi="Arial" w:cs="Arial"/>
        </w:rPr>
        <w:t>e</w:t>
      </w:r>
      <w:r w:rsidRPr="00071F13">
        <w:rPr>
          <w:rFonts w:ascii="Arial" w:hAnsi="Arial" w:cs="Arial"/>
        </w:rPr>
        <w:t xml:space="preserve"> </w:t>
      </w:r>
      <w:r>
        <w:rPr>
          <w:rFonts w:ascii="Arial" w:hAnsi="Arial" w:cs="Arial"/>
        </w:rPr>
        <w:t xml:space="preserve">rispettive </w:t>
      </w:r>
      <w:r w:rsidRPr="00071F13">
        <w:rPr>
          <w:rFonts w:ascii="Arial" w:hAnsi="Arial" w:cs="Arial"/>
        </w:rPr>
        <w:t>normal</w:t>
      </w:r>
      <w:r>
        <w:rPr>
          <w:rFonts w:ascii="Arial" w:hAnsi="Arial" w:cs="Arial"/>
        </w:rPr>
        <w:t>i,</w:t>
      </w:r>
      <w:r w:rsidRPr="00071F13">
        <w:rPr>
          <w:rFonts w:ascii="Arial" w:hAnsi="Arial" w:cs="Arial"/>
        </w:rPr>
        <w:t xml:space="preserve"> e verso entrante. </w:t>
      </w:r>
    </w:p>
    <w:p w14:paraId="210DDB60" w14:textId="77777777" w:rsidR="00880D28" w:rsidRPr="00071F13" w:rsidRDefault="00880D28" w:rsidP="00880D28">
      <w:pPr>
        <w:jc w:val="both"/>
        <w:rPr>
          <w:rFonts w:ascii="Arial" w:hAnsi="Arial" w:cs="Arial"/>
        </w:rPr>
      </w:pPr>
      <w:r w:rsidRPr="00071F13">
        <w:rPr>
          <w:rFonts w:ascii="Arial" w:hAnsi="Arial" w:cs="Arial"/>
        </w:rPr>
        <w:t> </w:t>
      </w:r>
    </w:p>
    <w:p w14:paraId="2BA5BE4E" w14:textId="77777777" w:rsidR="00880D28" w:rsidRPr="002A6849" w:rsidRDefault="00880D28" w:rsidP="00880D28">
      <w:pPr>
        <w:jc w:val="both"/>
        <w:rPr>
          <w:rFonts w:ascii="Arial" w:hAnsi="Arial" w:cs="Arial"/>
          <w:sz w:val="24"/>
          <w:szCs w:val="24"/>
        </w:rPr>
      </w:pPr>
      <w:r w:rsidRPr="00D962B4">
        <w:rPr>
          <w:position w:val="-32"/>
        </w:rPr>
        <w:object w:dxaOrig="1520" w:dyaOrig="620" w14:anchorId="49C63D01">
          <v:shape id="_x0000_i1033" type="#_x0000_t75" style="width:115.2pt;height:37.8pt" o:ole="">
            <v:imagedata r:id="rId29" o:title=""/>
          </v:shape>
          <o:OLEObject Type="Embed" ProgID="Equation.3" ShapeID="_x0000_i1033" DrawAspect="Content" ObjectID="_1712137147" r:id="rId30"/>
        </w:object>
      </w:r>
      <w:r w:rsidRPr="002A6849">
        <w:rPr>
          <w:rFonts w:ascii="Arial" w:hAnsi="Arial" w:cs="Arial"/>
          <w:sz w:val="24"/>
          <w:szCs w:val="24"/>
        </w:rPr>
        <w:t>           </w:t>
      </w:r>
      <w:r w:rsidRPr="00D962B4">
        <w:rPr>
          <w:position w:val="-32"/>
        </w:rPr>
        <w:object w:dxaOrig="1520" w:dyaOrig="620" w14:anchorId="551F28D4">
          <v:shape id="_x0000_i1034" type="#_x0000_t75" style="width:121.2pt;height:34.8pt" o:ole="">
            <v:imagedata r:id="rId31" o:title=""/>
          </v:shape>
          <o:OLEObject Type="Embed" ProgID="Equation.3" ShapeID="_x0000_i1034" DrawAspect="Content" ObjectID="_1712137148" r:id="rId32"/>
        </w:object>
      </w:r>
    </w:p>
    <w:p w14:paraId="1082744E" w14:textId="77777777" w:rsidR="00880D28" w:rsidRDefault="00880D28" w:rsidP="00880D28">
      <w:pPr>
        <w:spacing w:before="100" w:beforeAutospacing="1" w:after="100" w:afterAutospacing="1"/>
        <w:jc w:val="both"/>
        <w:rPr>
          <w:rFonts w:ascii="Arial" w:hAnsi="Arial" w:cs="Arial"/>
        </w:rPr>
      </w:pPr>
      <w:r w:rsidRPr="00071F13">
        <w:rPr>
          <w:rFonts w:ascii="Arial" w:hAnsi="Arial" w:cs="Arial"/>
        </w:rPr>
        <w:t xml:space="preserve">I due termini di flusso della quantità di moto attraverso le </w:t>
      </w:r>
      <w:r>
        <w:rPr>
          <w:rFonts w:ascii="Arial" w:hAnsi="Arial" w:cs="Arial"/>
        </w:rPr>
        <w:t xml:space="preserve">stesse </w:t>
      </w:r>
      <w:r w:rsidRPr="00071F13">
        <w:rPr>
          <w:rFonts w:ascii="Arial" w:hAnsi="Arial" w:cs="Arial"/>
        </w:rPr>
        <w:t>superfici  AB ed CD,</w:t>
      </w:r>
      <w:r w:rsidRPr="002A6849">
        <w:rPr>
          <w:rFonts w:ascii="Arial" w:hAnsi="Arial" w:cs="Arial"/>
          <w:sz w:val="24"/>
          <w:szCs w:val="24"/>
        </w:rPr>
        <w:t> </w:t>
      </w:r>
    </w:p>
    <w:p w14:paraId="77B49020" w14:textId="77777777" w:rsidR="00880D28" w:rsidRDefault="00880D28" w:rsidP="00880D28">
      <w:pPr>
        <w:spacing w:before="100" w:beforeAutospacing="1" w:after="100" w:afterAutospacing="1"/>
        <w:jc w:val="both"/>
        <w:rPr>
          <w:rFonts w:ascii="Arial" w:hAnsi="Arial" w:cs="Arial"/>
        </w:rPr>
      </w:pPr>
      <w:r w:rsidRPr="00770347">
        <w:rPr>
          <w:position w:val="-32"/>
        </w:rPr>
        <w:object w:dxaOrig="2060" w:dyaOrig="620" w14:anchorId="276E2236">
          <v:shape id="_x0000_i1035" type="#_x0000_t75" style="width:152.95pt;height:39pt" o:ole="">
            <v:imagedata r:id="rId33" o:title=""/>
          </v:shape>
          <o:OLEObject Type="Embed" ProgID="Equation.3" ShapeID="_x0000_i1035" DrawAspect="Content" ObjectID="_1712137149" r:id="rId34"/>
        </w:object>
      </w:r>
      <w:r>
        <w:t xml:space="preserve">             </w:t>
      </w:r>
      <w:r w:rsidRPr="00770347">
        <w:rPr>
          <w:position w:val="-32"/>
        </w:rPr>
        <w:object w:dxaOrig="2040" w:dyaOrig="620" w14:anchorId="47233940">
          <v:shape id="_x0000_i1036" type="#_x0000_t75" style="width:164.4pt;height:45pt" o:ole="">
            <v:imagedata r:id="rId35" o:title=""/>
          </v:shape>
          <o:OLEObject Type="Embed" ProgID="Equation.3" ShapeID="_x0000_i1036" DrawAspect="Content" ObjectID="_1712137150" r:id="rId36"/>
        </w:object>
      </w:r>
    </w:p>
    <w:p w14:paraId="650A19E1" w14:textId="5E73E03F" w:rsidR="00880D28" w:rsidRPr="00071F13" w:rsidRDefault="00880D28" w:rsidP="00880D28">
      <w:pPr>
        <w:jc w:val="both"/>
        <w:rPr>
          <w:rFonts w:ascii="Arial" w:hAnsi="Arial" w:cs="Arial"/>
        </w:rPr>
      </w:pPr>
      <w:r>
        <w:rPr>
          <w:rFonts w:ascii="Arial" w:hAnsi="Arial" w:cs="Arial"/>
        </w:rPr>
        <w:t xml:space="preserve">Essi </w:t>
      </w:r>
      <w:r w:rsidRPr="00071F13">
        <w:rPr>
          <w:rFonts w:ascii="Arial" w:hAnsi="Arial" w:cs="Arial"/>
        </w:rPr>
        <w:t>hanno la direzione delle normali all</w:t>
      </w:r>
      <w:r w:rsidR="003A037F">
        <w:rPr>
          <w:rFonts w:ascii="Arial" w:hAnsi="Arial" w:cs="Arial"/>
        </w:rPr>
        <w:t>e sezioni di ingresso e</w:t>
      </w:r>
      <w:r w:rsidR="0031554B">
        <w:rPr>
          <w:rFonts w:ascii="Arial" w:hAnsi="Arial" w:cs="Arial"/>
        </w:rPr>
        <w:t xml:space="preserve"> </w:t>
      </w:r>
      <w:r w:rsidR="003A037F">
        <w:rPr>
          <w:rFonts w:ascii="Arial" w:hAnsi="Arial" w:cs="Arial"/>
        </w:rPr>
        <w:t xml:space="preserve">uscita della </w:t>
      </w:r>
      <w:r w:rsidRPr="00071F13">
        <w:rPr>
          <w:rFonts w:ascii="Arial" w:hAnsi="Arial" w:cs="Arial"/>
        </w:rPr>
        <w:t>tubazion</w:t>
      </w:r>
      <w:r w:rsidR="00BE5602">
        <w:rPr>
          <w:rFonts w:ascii="Arial" w:hAnsi="Arial" w:cs="Arial"/>
        </w:rPr>
        <w:t>e</w:t>
      </w:r>
      <w:r w:rsidRPr="00071F13">
        <w:rPr>
          <w:rFonts w:ascii="Arial" w:hAnsi="Arial" w:cs="Arial"/>
        </w:rPr>
        <w:t>, e verso sempre verso l'interno; infatti</w:t>
      </w:r>
      <w:r>
        <w:rPr>
          <w:rFonts w:ascii="Arial" w:hAnsi="Arial" w:cs="Arial"/>
        </w:rPr>
        <w:t>:</w:t>
      </w:r>
    </w:p>
    <w:p w14:paraId="4F8FA920" w14:textId="77777777" w:rsidR="00880D28" w:rsidRPr="00071F13" w:rsidRDefault="00880D28" w:rsidP="00880D28">
      <w:pPr>
        <w:jc w:val="both"/>
        <w:rPr>
          <w:rFonts w:ascii="Arial" w:hAnsi="Arial" w:cs="Arial"/>
        </w:rPr>
      </w:pPr>
      <w:r w:rsidRPr="00071F13">
        <w:rPr>
          <w:rFonts w:ascii="Arial" w:hAnsi="Arial" w:cs="Arial"/>
        </w:rPr>
        <w:t xml:space="preserve">il segno di </w:t>
      </w:r>
      <w:proofErr w:type="spellStart"/>
      <w:r w:rsidRPr="00071F13">
        <w:rPr>
          <w:rFonts w:ascii="Arial" w:hAnsi="Arial" w:cs="Arial"/>
        </w:rPr>
        <w:t>Vn</w:t>
      </w:r>
      <w:proofErr w:type="spellEnd"/>
      <w:r w:rsidRPr="00071F13">
        <w:rPr>
          <w:rFonts w:ascii="Arial" w:hAnsi="Arial" w:cs="Arial"/>
        </w:rPr>
        <w:t xml:space="preserve"> è </w:t>
      </w:r>
      <w:r w:rsidRPr="00EC681F">
        <w:rPr>
          <w:rFonts w:ascii="Arial" w:hAnsi="Arial" w:cs="Arial"/>
          <w:u w:val="single"/>
        </w:rPr>
        <w:t>positivo per la portata entrante</w:t>
      </w:r>
      <w:r w:rsidRPr="00071F13">
        <w:rPr>
          <w:rFonts w:ascii="Arial" w:hAnsi="Arial" w:cs="Arial"/>
        </w:rPr>
        <w:t xml:space="preserve">, </w:t>
      </w:r>
      <w:r w:rsidRPr="00051CFB">
        <w:rPr>
          <w:rFonts w:ascii="Arial" w:hAnsi="Arial" w:cs="Arial"/>
          <w:u w:val="single"/>
        </w:rPr>
        <w:t>negativo per la portata uscente</w:t>
      </w:r>
      <w:r w:rsidRPr="00071F13">
        <w:rPr>
          <w:rFonts w:ascii="Arial" w:hAnsi="Arial" w:cs="Arial"/>
        </w:rPr>
        <w:t xml:space="preserve"> - come risulta dal prodotto scalare </w:t>
      </w:r>
      <w:proofErr w:type="spellStart"/>
      <w:r w:rsidRPr="00071F13">
        <w:rPr>
          <w:rFonts w:ascii="Arial" w:hAnsi="Arial" w:cs="Arial"/>
        </w:rPr>
        <w:t>Vn</w:t>
      </w:r>
      <w:proofErr w:type="spellEnd"/>
      <w:r w:rsidRPr="00071F13">
        <w:rPr>
          <w:rFonts w:ascii="Arial" w:hAnsi="Arial" w:cs="Arial"/>
        </w:rPr>
        <w:t xml:space="preserve"> = </w:t>
      </w:r>
      <w:r w:rsidRPr="00A83C79">
        <w:rPr>
          <w:position w:val="-6"/>
        </w:rPr>
        <w:object w:dxaOrig="420" w:dyaOrig="340" w14:anchorId="2D58189A">
          <v:shape id="_x0000_i1037" type="#_x0000_t75" style="width:21pt;height:16.8pt" o:ole="">
            <v:imagedata r:id="rId37" o:title=""/>
          </v:shape>
          <o:OLEObject Type="Embed" ProgID="Equation.3" ShapeID="_x0000_i1037" DrawAspect="Content" ObjectID="_1712137151" r:id="rId38"/>
        </w:object>
      </w:r>
      <w:r>
        <w:t xml:space="preserve">. </w:t>
      </w:r>
      <w:r w:rsidRPr="00071F13">
        <w:rPr>
          <w:rFonts w:ascii="Arial" w:hAnsi="Arial" w:cs="Arial"/>
        </w:rPr>
        <w:t>Dunque il verso di</w:t>
      </w:r>
      <w:r w:rsidRPr="002A6849">
        <w:rPr>
          <w:rFonts w:ascii="Arial" w:hAnsi="Arial" w:cs="Arial"/>
          <w:i/>
          <w:iCs/>
          <w:sz w:val="24"/>
          <w:szCs w:val="24"/>
        </w:rPr>
        <w:t xml:space="preserve"> </w:t>
      </w:r>
      <w:r w:rsidRPr="00896964">
        <w:rPr>
          <w:position w:val="-10"/>
        </w:rPr>
        <w:object w:dxaOrig="499" w:dyaOrig="380" w14:anchorId="27B4A94F">
          <v:shape id="_x0000_i1038" type="#_x0000_t75" style="width:25.2pt;height:19.2pt" o:ole="">
            <v:imagedata r:id="rId39" o:title=""/>
          </v:shape>
          <o:OLEObject Type="Embed" ProgID="Equation.3" ShapeID="_x0000_i1038" DrawAspect="Content" ObjectID="_1712137152" r:id="rId40"/>
        </w:object>
      </w:r>
      <w:r w:rsidRPr="00071F13">
        <w:rPr>
          <w:rFonts w:ascii="Arial" w:hAnsi="Arial" w:cs="Arial"/>
        </w:rPr>
        <w:t xml:space="preserve"> è </w:t>
      </w:r>
      <w:r w:rsidRPr="0015677A">
        <w:rPr>
          <w:rFonts w:ascii="Arial" w:hAnsi="Arial" w:cs="Arial"/>
          <w:u w:val="single"/>
        </w:rPr>
        <w:t>concorde</w:t>
      </w:r>
      <w:r w:rsidRPr="00071F13">
        <w:rPr>
          <w:rFonts w:ascii="Arial" w:hAnsi="Arial" w:cs="Arial"/>
        </w:rPr>
        <w:t xml:space="preserve"> con quello di </w:t>
      </w:r>
      <w:r w:rsidRPr="00896964">
        <w:rPr>
          <w:position w:val="-10"/>
        </w:rPr>
        <w:object w:dxaOrig="380" w:dyaOrig="380" w14:anchorId="58CFFB9D">
          <v:shape id="_x0000_i1039" type="#_x0000_t75" style="width:19.2pt;height:19.2pt" o:ole="">
            <v:imagedata r:id="rId41" o:title=""/>
          </v:shape>
          <o:OLEObject Type="Embed" ProgID="Equation.3" ShapeID="_x0000_i1039" DrawAspect="Content" ObjectID="_1712137153" r:id="rId42"/>
        </w:object>
      </w:r>
      <w:r>
        <w:t xml:space="preserve">, </w:t>
      </w:r>
      <w:r w:rsidRPr="00071F13">
        <w:rPr>
          <w:rFonts w:ascii="Arial" w:hAnsi="Arial" w:cs="Arial"/>
        </w:rPr>
        <w:t xml:space="preserve">mentre il verso di </w:t>
      </w:r>
      <w:r w:rsidRPr="00896964">
        <w:rPr>
          <w:position w:val="-12"/>
        </w:rPr>
        <w:object w:dxaOrig="499" w:dyaOrig="400" w14:anchorId="3DF48D8D">
          <v:shape id="_x0000_i1040" type="#_x0000_t75" style="width:25.2pt;height:20.4pt" o:ole="">
            <v:imagedata r:id="rId43" o:title=""/>
          </v:shape>
          <o:OLEObject Type="Embed" ProgID="Equation.3" ShapeID="_x0000_i1040" DrawAspect="Content" ObjectID="_1712137154" r:id="rId44"/>
        </w:object>
      </w:r>
      <w:r>
        <w:t xml:space="preserve"> </w:t>
      </w:r>
      <w:r w:rsidRPr="00071F13">
        <w:rPr>
          <w:rFonts w:ascii="Arial" w:hAnsi="Arial" w:cs="Arial"/>
        </w:rPr>
        <w:t>è d</w:t>
      </w:r>
      <w:r w:rsidRPr="0015677A">
        <w:rPr>
          <w:rFonts w:ascii="Arial" w:hAnsi="Arial" w:cs="Arial"/>
          <w:u w:val="single"/>
        </w:rPr>
        <w:t>iscorde</w:t>
      </w:r>
      <w:r w:rsidRPr="00071F13">
        <w:rPr>
          <w:rFonts w:ascii="Arial" w:hAnsi="Arial" w:cs="Arial"/>
        </w:rPr>
        <w:t xml:space="preserve"> da quello di </w:t>
      </w:r>
      <w:r w:rsidRPr="00896964">
        <w:rPr>
          <w:position w:val="-12"/>
        </w:rPr>
        <w:object w:dxaOrig="400" w:dyaOrig="400" w14:anchorId="69E73A0E">
          <v:shape id="_x0000_i1041" type="#_x0000_t75" style="width:20.4pt;height:20.4pt" o:ole="">
            <v:imagedata r:id="rId45" o:title=""/>
          </v:shape>
          <o:OLEObject Type="Embed" ProgID="Equation.3" ShapeID="_x0000_i1041" DrawAspect="Content" ObjectID="_1712137155" r:id="rId46"/>
        </w:object>
      </w:r>
      <w:r w:rsidRPr="00071F13">
        <w:rPr>
          <w:rFonts w:ascii="Arial" w:hAnsi="Arial" w:cs="Arial"/>
        </w:rPr>
        <w:t>ed è quindi rivolto verso l'interno</w:t>
      </w:r>
      <w:r>
        <w:rPr>
          <w:rStyle w:val="FootnoteReference"/>
          <w:rFonts w:ascii="Arial" w:hAnsi="Arial" w:cs="Arial"/>
        </w:rPr>
        <w:footnoteReference w:id="3"/>
      </w:r>
      <w:r>
        <w:rPr>
          <w:rStyle w:val="FootnoteReference"/>
          <w:rFonts w:ascii="Arial" w:hAnsi="Arial" w:cs="Arial"/>
        </w:rPr>
        <w:t xml:space="preserve"> </w:t>
      </w:r>
      <w:r w:rsidRPr="00071F13">
        <w:rPr>
          <w:rFonts w:ascii="Arial" w:hAnsi="Arial" w:cs="Arial"/>
        </w:rPr>
        <w:t xml:space="preserve"> </w:t>
      </w:r>
    </w:p>
    <w:p w14:paraId="2D5FAB5C" w14:textId="5EA812A2" w:rsidR="00880D28" w:rsidRPr="003F7AC1" w:rsidRDefault="00880D28" w:rsidP="00880D28">
      <w:pPr>
        <w:jc w:val="both"/>
        <w:rPr>
          <w:rFonts w:ascii="Arial" w:hAnsi="Arial" w:cs="Arial"/>
        </w:rPr>
      </w:pPr>
    </w:p>
    <w:p w14:paraId="3E7D7412" w14:textId="45ECD279" w:rsidR="00880D28" w:rsidRDefault="00880D28" w:rsidP="00880D28">
      <w:pPr>
        <w:jc w:val="both"/>
        <w:rPr>
          <w:rFonts w:ascii="Arial" w:hAnsi="Arial" w:cs="Arial"/>
        </w:rPr>
      </w:pPr>
      <w:r>
        <w:rPr>
          <w:rFonts w:ascii="Arial" w:hAnsi="Arial" w:cs="Arial"/>
        </w:rPr>
        <w:t>Per quello che riguarda i moduli  si ha:</w:t>
      </w:r>
    </w:p>
    <w:p w14:paraId="5E42D8CE" w14:textId="3E430F22" w:rsidR="009A3661" w:rsidRDefault="009A3661" w:rsidP="009A3661">
      <w:pPr>
        <w:jc w:val="both"/>
        <w:rPr>
          <w:rFonts w:ascii="Arial" w:hAnsi="Arial" w:cs="Arial"/>
          <w:b/>
          <w:bCs/>
          <w:lang w:val="de-DE"/>
        </w:rPr>
      </w:pPr>
      <w:bookmarkStart w:id="2" w:name="_Hlk66878583"/>
      <w:r>
        <w:rPr>
          <w:rFonts w:ascii="Arial" w:hAnsi="Arial" w:cs="Arial"/>
          <w:b/>
          <w:bCs/>
          <w:lang w:val="de-DE"/>
        </w:rPr>
        <w:t xml:space="preserve">                                                           </w:t>
      </w:r>
    </w:p>
    <w:p w14:paraId="6DDABED6" w14:textId="38E900DA" w:rsidR="00880D28" w:rsidRPr="003F7AC1" w:rsidRDefault="009A3661" w:rsidP="00880D28">
      <w:pPr>
        <w:jc w:val="both"/>
        <w:rPr>
          <w:rFonts w:ascii="Arial" w:hAnsi="Arial" w:cs="Arial"/>
          <w:lang w:val="de-DE"/>
        </w:rPr>
      </w:pPr>
      <w:r>
        <w:rPr>
          <w:rFonts w:ascii="Arial" w:hAnsi="Arial" w:cs="Arial"/>
          <w:b/>
          <w:bCs/>
          <w:lang w:val="de-DE"/>
        </w:rPr>
        <w:lastRenderedPageBreak/>
        <w:t xml:space="preserve">  </w:t>
      </w:r>
      <w:r w:rsidR="00880D28" w:rsidRPr="003F7AC1">
        <w:rPr>
          <w:rFonts w:ascii="Arial" w:hAnsi="Arial" w:cs="Arial"/>
          <w:b/>
          <w:bCs/>
          <w:lang w:val="de-DE"/>
        </w:rPr>
        <w:t>M</w:t>
      </w:r>
      <w:r w:rsidR="00880D28" w:rsidRPr="003F7AC1">
        <w:rPr>
          <w:rFonts w:ascii="Arial" w:hAnsi="Arial" w:cs="Arial"/>
          <w:b/>
          <w:bCs/>
          <w:vertAlign w:val="subscript"/>
          <w:lang w:val="de-DE"/>
        </w:rPr>
        <w:t>AB</w:t>
      </w:r>
      <w:r w:rsidR="00880D28">
        <w:rPr>
          <w:rFonts w:ascii="Arial" w:hAnsi="Arial" w:cs="Arial"/>
          <w:b/>
          <w:bCs/>
          <w:lang w:val="de-DE"/>
        </w:rPr>
        <w:t xml:space="preserve"> = </w:t>
      </w:r>
      <w:r w:rsidR="00880D28" w:rsidRPr="003F7AC1">
        <w:rPr>
          <w:rFonts w:ascii="Arial" w:hAnsi="Arial" w:cs="Arial"/>
          <w:b/>
          <w:bCs/>
          <w:lang w:val="de-DE"/>
        </w:rPr>
        <w:t xml:space="preserve"> </w:t>
      </w:r>
      <w:r w:rsidR="00880D28" w:rsidRPr="003F7AC1">
        <w:rPr>
          <w:rFonts w:ascii="Arial" w:hAnsi="Arial" w:cs="Arial"/>
          <w:b/>
          <w:bCs/>
        </w:rPr>
        <w:t>ρ</w:t>
      </w:r>
      <w:r w:rsidR="00880D28" w:rsidRPr="003F7AC1">
        <w:rPr>
          <w:rFonts w:ascii="Arial" w:hAnsi="Arial" w:cs="Arial"/>
          <w:b/>
          <w:bCs/>
          <w:lang w:val="de-DE"/>
        </w:rPr>
        <w:t xml:space="preserve"> </w:t>
      </w:r>
      <w:r w:rsidR="00880D28" w:rsidRPr="00FE5B9D">
        <w:rPr>
          <w:rFonts w:ascii="Arial" w:hAnsi="Arial" w:cs="Arial"/>
          <w:b/>
        </w:rPr>
        <w:t>β</w:t>
      </w:r>
      <w:r w:rsidR="00880D28">
        <w:rPr>
          <w:rFonts w:ascii="Arial" w:hAnsi="Arial" w:cs="Arial"/>
          <w:b/>
          <w:vertAlign w:val="subscript"/>
        </w:rPr>
        <w:t>AB</w:t>
      </w:r>
      <w:r w:rsidR="00880D28" w:rsidRPr="003F7AC1">
        <w:rPr>
          <w:rFonts w:ascii="Arial" w:hAnsi="Arial" w:cs="Arial"/>
          <w:b/>
          <w:bCs/>
          <w:lang w:val="de-DE"/>
        </w:rPr>
        <w:t xml:space="preserve"> V</w:t>
      </w:r>
      <w:r w:rsidR="00880D28" w:rsidRPr="003F7AC1">
        <w:rPr>
          <w:rFonts w:ascii="Arial" w:hAnsi="Arial" w:cs="Arial"/>
          <w:b/>
          <w:bCs/>
          <w:vertAlign w:val="superscript"/>
          <w:lang w:val="de-DE"/>
        </w:rPr>
        <w:t>2</w:t>
      </w:r>
      <w:r w:rsidR="00880D28" w:rsidRPr="003F7AC1">
        <w:rPr>
          <w:rFonts w:ascii="Arial" w:hAnsi="Arial" w:cs="Arial"/>
          <w:b/>
          <w:bCs/>
          <w:vertAlign w:val="subscript"/>
          <w:lang w:val="de-DE"/>
        </w:rPr>
        <w:t xml:space="preserve">AB </w:t>
      </w:r>
      <w:r w:rsidR="00880D28" w:rsidRPr="003F7AC1">
        <w:rPr>
          <w:rFonts w:ascii="Arial" w:hAnsi="Arial" w:cs="Arial"/>
          <w:b/>
          <w:bCs/>
          <w:lang w:val="de-DE"/>
        </w:rPr>
        <w:t>S</w:t>
      </w:r>
      <w:r w:rsidR="00880D28" w:rsidRPr="003F7AC1">
        <w:rPr>
          <w:rFonts w:ascii="Arial" w:hAnsi="Arial" w:cs="Arial"/>
          <w:b/>
          <w:bCs/>
          <w:vertAlign w:val="subscript"/>
          <w:lang w:val="de-DE"/>
        </w:rPr>
        <w:t>AB</w:t>
      </w:r>
      <w:r>
        <w:rPr>
          <w:rFonts w:ascii="Arial" w:hAnsi="Arial" w:cs="Arial"/>
          <w:b/>
          <w:bCs/>
          <w:vertAlign w:val="subscript"/>
          <w:lang w:val="de-DE"/>
        </w:rPr>
        <w:t xml:space="preserve">                                          </w:t>
      </w:r>
      <w:r w:rsidRPr="003F7AC1">
        <w:rPr>
          <w:rFonts w:ascii="Arial" w:hAnsi="Arial" w:cs="Arial"/>
          <w:b/>
          <w:bCs/>
          <w:lang w:val="de-DE"/>
        </w:rPr>
        <w:t>M</w:t>
      </w:r>
      <w:r w:rsidRPr="003F7AC1">
        <w:rPr>
          <w:rFonts w:ascii="Arial" w:hAnsi="Arial" w:cs="Arial"/>
          <w:b/>
          <w:bCs/>
          <w:vertAlign w:val="subscript"/>
          <w:lang w:val="de-DE"/>
        </w:rPr>
        <w:t>CD</w:t>
      </w:r>
      <w:r w:rsidRPr="003F7AC1">
        <w:rPr>
          <w:rFonts w:ascii="Arial" w:hAnsi="Arial" w:cs="Arial"/>
          <w:b/>
          <w:bCs/>
          <w:lang w:val="de-DE"/>
        </w:rPr>
        <w:t xml:space="preserve"> = </w:t>
      </w:r>
      <w:r w:rsidRPr="003F7AC1">
        <w:rPr>
          <w:rFonts w:ascii="Arial" w:hAnsi="Arial" w:cs="Arial"/>
          <w:b/>
          <w:bCs/>
        </w:rPr>
        <w:t>ρ</w:t>
      </w:r>
      <w:r w:rsidRPr="003F7AC1">
        <w:rPr>
          <w:rFonts w:ascii="Arial" w:hAnsi="Arial" w:cs="Arial"/>
          <w:b/>
          <w:bCs/>
          <w:lang w:val="de-DE"/>
        </w:rPr>
        <w:t xml:space="preserve"> </w:t>
      </w:r>
      <w:r w:rsidRPr="00FE5B9D">
        <w:rPr>
          <w:rFonts w:ascii="Arial" w:hAnsi="Arial" w:cs="Arial"/>
          <w:b/>
        </w:rPr>
        <w:t>β</w:t>
      </w:r>
      <w:r w:rsidRPr="00FE5B9D">
        <w:rPr>
          <w:rFonts w:ascii="Arial" w:hAnsi="Arial" w:cs="Arial"/>
          <w:b/>
          <w:vertAlign w:val="subscript"/>
        </w:rPr>
        <w:t>CD</w:t>
      </w:r>
      <w:r>
        <w:rPr>
          <w:rFonts w:ascii="Arial" w:hAnsi="Arial" w:cs="Arial"/>
          <w:b/>
          <w:bCs/>
          <w:lang w:val="de-DE"/>
        </w:rPr>
        <w:t xml:space="preserve"> </w:t>
      </w:r>
      <w:r w:rsidRPr="003F7AC1">
        <w:rPr>
          <w:rFonts w:ascii="Arial" w:hAnsi="Arial" w:cs="Arial"/>
          <w:b/>
          <w:bCs/>
          <w:lang w:val="de-DE"/>
        </w:rPr>
        <w:t>V</w:t>
      </w:r>
      <w:r w:rsidRPr="003F7AC1">
        <w:rPr>
          <w:rFonts w:ascii="Arial" w:hAnsi="Arial" w:cs="Arial"/>
          <w:b/>
          <w:bCs/>
          <w:vertAlign w:val="superscript"/>
          <w:lang w:val="de-DE"/>
        </w:rPr>
        <w:t>2</w:t>
      </w:r>
      <w:r w:rsidRPr="003F7AC1">
        <w:rPr>
          <w:rFonts w:ascii="Arial" w:hAnsi="Arial" w:cs="Arial"/>
          <w:b/>
          <w:bCs/>
          <w:vertAlign w:val="subscript"/>
          <w:lang w:val="de-DE"/>
        </w:rPr>
        <w:t xml:space="preserve">CD </w:t>
      </w:r>
      <w:r w:rsidRPr="003F7AC1">
        <w:rPr>
          <w:rFonts w:ascii="Arial" w:hAnsi="Arial" w:cs="Arial"/>
          <w:b/>
          <w:bCs/>
          <w:lang w:val="de-DE"/>
        </w:rPr>
        <w:t>S</w:t>
      </w:r>
      <w:r w:rsidRPr="003F7AC1">
        <w:rPr>
          <w:rFonts w:ascii="Arial" w:hAnsi="Arial" w:cs="Arial"/>
          <w:b/>
          <w:bCs/>
          <w:vertAlign w:val="subscript"/>
          <w:lang w:val="de-DE"/>
        </w:rPr>
        <w:t>CD</w:t>
      </w:r>
      <w:r w:rsidRPr="003F7AC1">
        <w:rPr>
          <w:rFonts w:ascii="Arial" w:hAnsi="Arial" w:cs="Arial"/>
          <w:b/>
          <w:bCs/>
          <w:lang w:val="de-DE"/>
        </w:rPr>
        <w:t> </w:t>
      </w:r>
    </w:p>
    <w:p w14:paraId="7BD811F2" w14:textId="77777777" w:rsidR="00880D28" w:rsidRPr="003F7AC1" w:rsidRDefault="00880D28" w:rsidP="00880D28">
      <w:pPr>
        <w:jc w:val="both"/>
        <w:rPr>
          <w:rFonts w:ascii="Arial" w:hAnsi="Arial" w:cs="Arial"/>
          <w:lang w:val="de-DE"/>
        </w:rPr>
      </w:pPr>
      <w:r w:rsidRPr="003F7AC1">
        <w:rPr>
          <w:rFonts w:ascii="Arial" w:hAnsi="Arial" w:cs="Arial"/>
          <w:lang w:val="de-DE"/>
        </w:rPr>
        <w:t> </w:t>
      </w:r>
    </w:p>
    <w:bookmarkEnd w:id="2"/>
    <w:p w14:paraId="045AD30E" w14:textId="77777777" w:rsidR="009A3661" w:rsidRDefault="00880D28" w:rsidP="00880D28">
      <w:pPr>
        <w:jc w:val="both"/>
        <w:rPr>
          <w:rFonts w:ascii="Arial" w:hAnsi="Arial" w:cs="Arial"/>
        </w:rPr>
      </w:pPr>
      <w:r>
        <w:rPr>
          <w:rFonts w:ascii="Arial" w:hAnsi="Arial" w:cs="Arial"/>
        </w:rPr>
        <w:t>Dove</w:t>
      </w:r>
      <w:r w:rsidRPr="00FE5B9D">
        <w:rPr>
          <w:rFonts w:ascii="Arial" w:hAnsi="Arial" w:cs="Arial"/>
          <w:u w:val="single"/>
        </w:rPr>
        <w:t xml:space="preserve"> </w:t>
      </w:r>
      <w:r w:rsidRPr="003F7AC1">
        <w:rPr>
          <w:rFonts w:ascii="Arial" w:hAnsi="Arial" w:cs="Arial"/>
          <w:u w:val="single"/>
        </w:rPr>
        <w:t xml:space="preserve">i coefficienti </w:t>
      </w:r>
      <w:r>
        <w:rPr>
          <w:rFonts w:ascii="Arial" w:hAnsi="Arial" w:cs="Arial"/>
          <w:u w:val="single"/>
        </w:rPr>
        <w:t xml:space="preserve">sono i coefficienti di </w:t>
      </w:r>
      <w:proofErr w:type="spellStart"/>
      <w:r>
        <w:rPr>
          <w:rFonts w:ascii="Arial" w:hAnsi="Arial" w:cs="Arial"/>
          <w:u w:val="single"/>
        </w:rPr>
        <w:t>Coriolis</w:t>
      </w:r>
      <w:proofErr w:type="spellEnd"/>
      <w:r>
        <w:rPr>
          <w:rFonts w:ascii="Arial" w:hAnsi="Arial" w:cs="Arial"/>
          <w:u w:val="single"/>
        </w:rPr>
        <w:t xml:space="preserve"> di ragguaglio del flusso di quantità di moto. </w:t>
      </w:r>
      <w:r w:rsidRPr="00FE5B9D">
        <w:rPr>
          <w:rFonts w:ascii="Arial" w:hAnsi="Arial" w:cs="Arial"/>
        </w:rPr>
        <w:t>Nella pratica si assume spesso l’ipotesi che i β siano eguali ad 1   (profili di velocità piatti)</w:t>
      </w:r>
      <w:r>
        <w:rPr>
          <w:rStyle w:val="FootnoteReference"/>
          <w:rFonts w:ascii="Arial" w:hAnsi="Arial" w:cs="Arial"/>
        </w:rPr>
        <w:footnoteReference w:id="4"/>
      </w:r>
      <w:bookmarkStart w:id="3" w:name="_Hlk66878600"/>
    </w:p>
    <w:p w14:paraId="2E5B65CB" w14:textId="51AB0DD0" w:rsidR="00F1481B" w:rsidRPr="00F1481B" w:rsidRDefault="00F1481B" w:rsidP="00880D28">
      <w:pPr>
        <w:jc w:val="both"/>
        <w:rPr>
          <w:rFonts w:ascii="Arial" w:hAnsi="Arial" w:cs="Arial"/>
          <w:lang w:val="de-DE"/>
        </w:rPr>
      </w:pPr>
      <w:r>
        <w:rPr>
          <w:rFonts w:ascii="Arial" w:hAnsi="Arial" w:cs="Arial"/>
        </w:rPr>
        <w:t xml:space="preserve">In genere è accettabile l’ipotesi che la pressione P su ciascuna sezione di ingresso o di uscita </w:t>
      </w:r>
      <w:r w:rsidR="009A3661">
        <w:rPr>
          <w:rFonts w:ascii="Arial" w:hAnsi="Arial" w:cs="Arial"/>
        </w:rPr>
        <w:t>sia co</w:t>
      </w:r>
      <w:r w:rsidR="00A26D58">
        <w:rPr>
          <w:rFonts w:ascii="Arial" w:hAnsi="Arial" w:cs="Arial"/>
        </w:rPr>
        <w:t>s</w:t>
      </w:r>
      <w:r w:rsidR="009A3661">
        <w:rPr>
          <w:rFonts w:ascii="Arial" w:hAnsi="Arial" w:cs="Arial"/>
        </w:rPr>
        <w:t xml:space="preserve">tante </w:t>
      </w:r>
      <w:r>
        <w:rPr>
          <w:rFonts w:ascii="Arial" w:hAnsi="Arial" w:cs="Arial"/>
        </w:rPr>
        <w:t xml:space="preserve">e quindi  </w:t>
      </w:r>
      <w:proofErr w:type="spellStart"/>
      <w:r w:rsidRPr="00F1481B">
        <w:rPr>
          <w:rFonts w:ascii="Arial" w:hAnsi="Arial" w:cs="Arial"/>
          <w:lang w:val="de-DE"/>
        </w:rPr>
        <w:t>assumendo</w:t>
      </w:r>
      <w:proofErr w:type="spellEnd"/>
      <w:r w:rsidRPr="00F1481B">
        <w:rPr>
          <w:rFonts w:ascii="Arial" w:hAnsi="Arial" w:cs="Arial"/>
          <w:lang w:val="de-DE"/>
        </w:rPr>
        <w:t xml:space="preserve"> </w:t>
      </w:r>
      <w:proofErr w:type="spellStart"/>
      <w:r w:rsidRPr="00F1481B">
        <w:rPr>
          <w:rFonts w:ascii="Arial" w:hAnsi="Arial" w:cs="Arial"/>
          <w:lang w:val="de-DE"/>
        </w:rPr>
        <w:t>un</w:t>
      </w:r>
      <w:proofErr w:type="spellEnd"/>
      <w:r w:rsidRPr="00F1481B">
        <w:rPr>
          <w:rFonts w:ascii="Arial" w:hAnsi="Arial" w:cs="Arial"/>
          <w:lang w:val="de-DE"/>
        </w:rPr>
        <w:t xml:space="preserve"> </w:t>
      </w:r>
      <w:proofErr w:type="spellStart"/>
      <w:r w:rsidRPr="00F1481B">
        <w:rPr>
          <w:rFonts w:ascii="Arial" w:hAnsi="Arial" w:cs="Arial"/>
          <w:lang w:val="de-DE"/>
        </w:rPr>
        <w:t>valore</w:t>
      </w:r>
      <w:proofErr w:type="spellEnd"/>
      <w:r w:rsidRPr="00F1481B">
        <w:rPr>
          <w:rFonts w:ascii="Arial" w:hAnsi="Arial" w:cs="Arial"/>
          <w:lang w:val="de-DE"/>
        </w:rPr>
        <w:t xml:space="preserve"> medio </w:t>
      </w:r>
      <w:r>
        <w:rPr>
          <w:rFonts w:ascii="Arial" w:hAnsi="Arial" w:cs="Arial"/>
          <w:lang w:val="de-DE"/>
        </w:rPr>
        <w:t xml:space="preserve"> </w:t>
      </w:r>
      <w:r w:rsidRPr="00F1481B">
        <w:rPr>
          <w:rFonts w:ascii="Arial" w:hAnsi="Arial" w:cs="Arial"/>
          <w:lang w:val="de-DE"/>
        </w:rPr>
        <w:t xml:space="preserve">si ha </w:t>
      </w:r>
      <w:proofErr w:type="spellStart"/>
      <w:r w:rsidRPr="00F1481B">
        <w:rPr>
          <w:rFonts w:ascii="Arial" w:hAnsi="Arial" w:cs="Arial"/>
          <w:lang w:val="de-DE"/>
        </w:rPr>
        <w:t>anche</w:t>
      </w:r>
      <w:proofErr w:type="spellEnd"/>
      <w:r w:rsidRPr="00F1481B">
        <w:rPr>
          <w:rFonts w:ascii="Arial" w:hAnsi="Arial" w:cs="Arial"/>
          <w:lang w:val="de-DE"/>
        </w:rPr>
        <w:t xml:space="preserve"> </w:t>
      </w:r>
    </w:p>
    <w:p w14:paraId="20D9E540" w14:textId="77777777" w:rsidR="00F1481B" w:rsidRDefault="00F1481B" w:rsidP="00880D28">
      <w:pPr>
        <w:jc w:val="both"/>
        <w:rPr>
          <w:rFonts w:ascii="Arial" w:hAnsi="Arial" w:cs="Arial"/>
          <w:b/>
          <w:bCs/>
          <w:lang w:val="de-DE"/>
        </w:rPr>
      </w:pPr>
    </w:p>
    <w:p w14:paraId="6F64A105" w14:textId="0BED2231" w:rsidR="00880D28" w:rsidRPr="003F7AC1" w:rsidRDefault="00880D28" w:rsidP="00880D28">
      <w:pPr>
        <w:jc w:val="both"/>
        <w:rPr>
          <w:rFonts w:ascii="Arial" w:hAnsi="Arial" w:cs="Arial"/>
          <w:lang w:val="de-DE"/>
        </w:rPr>
      </w:pPr>
      <w:r>
        <w:rPr>
          <w:rFonts w:ascii="Arial" w:hAnsi="Arial" w:cs="Arial"/>
          <w:b/>
          <w:bCs/>
          <w:lang w:val="de-DE"/>
        </w:rPr>
        <w:t>π</w:t>
      </w:r>
      <w:r w:rsidRPr="003F7AC1">
        <w:rPr>
          <w:rFonts w:ascii="Arial" w:hAnsi="Arial" w:cs="Arial"/>
          <w:b/>
          <w:bCs/>
          <w:vertAlign w:val="subscript"/>
          <w:lang w:val="de-DE"/>
        </w:rPr>
        <w:t>AB</w:t>
      </w:r>
      <w:r>
        <w:rPr>
          <w:rFonts w:ascii="Arial" w:hAnsi="Arial" w:cs="Arial"/>
          <w:b/>
          <w:bCs/>
          <w:lang w:val="de-DE"/>
        </w:rPr>
        <w:t xml:space="preserve"> = </w:t>
      </w:r>
      <w:r w:rsidRPr="003F7AC1">
        <w:rPr>
          <w:rFonts w:ascii="Arial" w:hAnsi="Arial" w:cs="Arial"/>
          <w:b/>
          <w:bCs/>
          <w:lang w:val="de-DE"/>
        </w:rPr>
        <w:t xml:space="preserve"> </w:t>
      </w:r>
      <w:r>
        <w:rPr>
          <w:rFonts w:ascii="Arial" w:hAnsi="Arial" w:cs="Arial"/>
          <w:b/>
          <w:bCs/>
        </w:rPr>
        <w:t>P</w:t>
      </w:r>
      <w:r w:rsidRPr="00924218">
        <w:rPr>
          <w:rFonts w:ascii="Arial" w:hAnsi="Arial" w:cs="Arial"/>
          <w:b/>
          <w:bCs/>
          <w:vertAlign w:val="subscript"/>
        </w:rPr>
        <w:t>AB</w:t>
      </w:r>
      <w:r w:rsidRPr="003F7AC1">
        <w:rPr>
          <w:rFonts w:ascii="Arial" w:hAnsi="Arial" w:cs="Arial"/>
          <w:b/>
          <w:bCs/>
          <w:vertAlign w:val="subscript"/>
          <w:lang w:val="de-DE"/>
        </w:rPr>
        <w:t xml:space="preserve"> </w:t>
      </w:r>
      <w:r w:rsidRPr="003F7AC1">
        <w:rPr>
          <w:rFonts w:ascii="Arial" w:hAnsi="Arial" w:cs="Arial"/>
          <w:b/>
          <w:bCs/>
          <w:lang w:val="de-DE"/>
        </w:rPr>
        <w:t>S</w:t>
      </w:r>
      <w:r w:rsidRPr="003F7AC1">
        <w:rPr>
          <w:rFonts w:ascii="Arial" w:hAnsi="Arial" w:cs="Arial"/>
          <w:b/>
          <w:bCs/>
          <w:vertAlign w:val="subscript"/>
          <w:lang w:val="de-DE"/>
        </w:rPr>
        <w:t>AB</w:t>
      </w:r>
      <w:r w:rsidR="005C45AD">
        <w:rPr>
          <w:rFonts w:ascii="Arial" w:hAnsi="Arial" w:cs="Arial"/>
          <w:b/>
          <w:bCs/>
          <w:vertAlign w:val="subscript"/>
          <w:lang w:val="de-DE"/>
        </w:rPr>
        <w:t xml:space="preserve">                                                               </w:t>
      </w:r>
      <w:r>
        <w:rPr>
          <w:rFonts w:ascii="Arial" w:hAnsi="Arial" w:cs="Arial"/>
          <w:b/>
          <w:bCs/>
          <w:lang w:val="de-DE"/>
        </w:rPr>
        <w:t>π</w:t>
      </w:r>
      <w:r w:rsidRPr="003F7AC1">
        <w:rPr>
          <w:rFonts w:ascii="Arial" w:hAnsi="Arial" w:cs="Arial"/>
          <w:b/>
          <w:bCs/>
          <w:vertAlign w:val="subscript"/>
          <w:lang w:val="de-DE"/>
        </w:rPr>
        <w:t>CD</w:t>
      </w:r>
      <w:r w:rsidRPr="003F7AC1">
        <w:rPr>
          <w:rFonts w:ascii="Arial" w:hAnsi="Arial" w:cs="Arial"/>
          <w:b/>
          <w:bCs/>
          <w:lang w:val="de-DE"/>
        </w:rPr>
        <w:t xml:space="preserve"> = </w:t>
      </w:r>
      <w:r>
        <w:rPr>
          <w:rFonts w:ascii="Arial" w:hAnsi="Arial" w:cs="Arial"/>
          <w:b/>
          <w:bCs/>
        </w:rPr>
        <w:t>P</w:t>
      </w:r>
      <w:r>
        <w:rPr>
          <w:rFonts w:ascii="Arial" w:hAnsi="Arial" w:cs="Arial"/>
          <w:b/>
          <w:bCs/>
          <w:vertAlign w:val="subscript"/>
        </w:rPr>
        <w:t>CD</w:t>
      </w:r>
      <w:r w:rsidRPr="003F7AC1">
        <w:rPr>
          <w:rFonts w:ascii="Arial" w:hAnsi="Arial" w:cs="Arial"/>
          <w:b/>
          <w:bCs/>
          <w:vertAlign w:val="subscript"/>
          <w:lang w:val="de-DE"/>
        </w:rPr>
        <w:t xml:space="preserve"> </w:t>
      </w:r>
      <w:r w:rsidRPr="003F7AC1">
        <w:rPr>
          <w:rFonts w:ascii="Arial" w:hAnsi="Arial" w:cs="Arial"/>
          <w:b/>
          <w:bCs/>
          <w:lang w:val="de-DE"/>
        </w:rPr>
        <w:t>S</w:t>
      </w:r>
      <w:r>
        <w:rPr>
          <w:rFonts w:ascii="Arial" w:hAnsi="Arial" w:cs="Arial"/>
          <w:b/>
          <w:bCs/>
          <w:vertAlign w:val="subscript"/>
          <w:lang w:val="de-DE"/>
        </w:rPr>
        <w:t>CD</w:t>
      </w:r>
    </w:p>
    <w:bookmarkEnd w:id="3"/>
    <w:p w14:paraId="02822246" w14:textId="77777777" w:rsidR="00880D28" w:rsidRPr="003F7AC1" w:rsidRDefault="00880D28" w:rsidP="00880D28">
      <w:pPr>
        <w:jc w:val="both"/>
        <w:rPr>
          <w:rFonts w:ascii="Arial" w:hAnsi="Arial" w:cs="Arial"/>
          <w:lang w:val="de-DE"/>
        </w:rPr>
      </w:pPr>
    </w:p>
    <w:p w14:paraId="556988CE" w14:textId="72856ACC" w:rsidR="00880D28" w:rsidRDefault="00880D28" w:rsidP="00880D28">
      <w:pPr>
        <w:jc w:val="both"/>
        <w:rPr>
          <w:rFonts w:ascii="Arial" w:hAnsi="Arial" w:cs="Arial"/>
        </w:rPr>
      </w:pPr>
      <w:r>
        <w:rPr>
          <w:rFonts w:ascii="Arial" w:hAnsi="Arial" w:cs="Arial"/>
        </w:rPr>
        <w:t>I versi sono facilmente determinabili in questo caso.</w:t>
      </w:r>
    </w:p>
    <w:p w14:paraId="4CB23B93" w14:textId="77777777" w:rsidR="00880D28" w:rsidRDefault="00880D28" w:rsidP="00880D28">
      <w:pPr>
        <w:jc w:val="both"/>
        <w:rPr>
          <w:rFonts w:ascii="Arial" w:hAnsi="Arial" w:cs="Arial"/>
        </w:rPr>
      </w:pPr>
    </w:p>
    <w:p w14:paraId="6CA46718" w14:textId="675E9255" w:rsidR="00880D28" w:rsidRDefault="00880D28" w:rsidP="00880D28">
      <w:pPr>
        <w:jc w:val="both"/>
        <w:rPr>
          <w:rFonts w:ascii="Arial" w:hAnsi="Arial" w:cs="Arial"/>
        </w:rPr>
      </w:pPr>
      <w:r>
        <w:rPr>
          <w:rFonts w:ascii="Arial" w:hAnsi="Arial" w:cs="Arial"/>
        </w:rPr>
        <w:t xml:space="preserve">A questo punto occorre introdurre </w:t>
      </w:r>
      <w:r w:rsidR="00E27C52">
        <w:rPr>
          <w:rFonts w:ascii="Arial" w:hAnsi="Arial" w:cs="Arial"/>
        </w:rPr>
        <w:t xml:space="preserve">valori numerici, che si possono ottenere dai dati iniziali, eventualmente elaborandoli con </w:t>
      </w:r>
      <w:r w:rsidR="005C45AD">
        <w:rPr>
          <w:rFonts w:ascii="Arial" w:hAnsi="Arial" w:cs="Arial"/>
        </w:rPr>
        <w:t>le</w:t>
      </w:r>
      <w:r w:rsidR="00E27C52">
        <w:rPr>
          <w:rFonts w:ascii="Arial" w:hAnsi="Arial" w:cs="Arial"/>
        </w:rPr>
        <w:t xml:space="preserve"> altre  leggi fisiche: essenzialmente il teorema di Bernoulli e l’equazione di continuità.</w:t>
      </w:r>
    </w:p>
    <w:p w14:paraId="3E2600C3" w14:textId="6145A8CF" w:rsidR="00E27C52" w:rsidRDefault="00E27C52" w:rsidP="00880D28">
      <w:pPr>
        <w:jc w:val="both"/>
        <w:rPr>
          <w:rFonts w:ascii="Arial" w:hAnsi="Arial" w:cs="Arial"/>
        </w:rPr>
      </w:pPr>
      <w:r>
        <w:rPr>
          <w:rFonts w:ascii="Arial" w:hAnsi="Arial" w:cs="Arial"/>
        </w:rPr>
        <w:t>In questo caso si usano entrambi.</w:t>
      </w:r>
    </w:p>
    <w:p w14:paraId="4D1BAA9A" w14:textId="0E26E9A3" w:rsidR="00880D28" w:rsidRDefault="00E27C52" w:rsidP="00880D28">
      <w:pPr>
        <w:jc w:val="both"/>
        <w:rPr>
          <w:rFonts w:ascii="Arial" w:hAnsi="Arial" w:cs="Arial"/>
        </w:rPr>
      </w:pPr>
      <w:r>
        <w:rPr>
          <w:rFonts w:ascii="Arial" w:hAnsi="Arial" w:cs="Arial"/>
        </w:rPr>
        <w:t>L</w:t>
      </w:r>
      <w:r w:rsidR="00880D28">
        <w:rPr>
          <w:rFonts w:ascii="Arial" w:hAnsi="Arial" w:cs="Arial"/>
        </w:rPr>
        <w:t>e velocità</w:t>
      </w:r>
      <w:r w:rsidR="00880D28" w:rsidRPr="003F7AC1">
        <w:rPr>
          <w:rFonts w:ascii="Arial" w:hAnsi="Arial" w:cs="Arial"/>
        </w:rPr>
        <w:t xml:space="preserve"> </w:t>
      </w:r>
      <w:r>
        <w:rPr>
          <w:rFonts w:ascii="Arial" w:hAnsi="Arial" w:cs="Arial"/>
        </w:rPr>
        <w:t xml:space="preserve">si possono  facilmente calcolare con l’equazione di continuità </w:t>
      </w:r>
    </w:p>
    <w:p w14:paraId="05DDDC53" w14:textId="77777777" w:rsidR="00E27C52" w:rsidRDefault="00E27C52" w:rsidP="00880D28">
      <w:pPr>
        <w:jc w:val="both"/>
        <w:rPr>
          <w:rFonts w:ascii="Arial" w:hAnsi="Arial" w:cs="Arial"/>
        </w:rPr>
      </w:pPr>
    </w:p>
    <w:p w14:paraId="396CA49F" w14:textId="77777777" w:rsidR="00880D28" w:rsidRPr="00C44C83" w:rsidRDefault="00880D28" w:rsidP="00880D28">
      <w:pPr>
        <w:jc w:val="both"/>
        <w:rPr>
          <w:rFonts w:ascii="Arial" w:hAnsi="Arial" w:cs="Arial"/>
          <w:sz w:val="24"/>
          <w:szCs w:val="24"/>
        </w:rPr>
      </w:pPr>
      <w:r w:rsidRPr="00C44C83">
        <w:rPr>
          <w:iCs/>
          <w:color w:val="000000"/>
          <w:sz w:val="24"/>
          <w:szCs w:val="24"/>
        </w:rPr>
        <w:t>q =  V</w:t>
      </w:r>
      <w:r w:rsidRPr="00C44C83">
        <w:rPr>
          <w:iCs/>
          <w:color w:val="000000"/>
          <w:sz w:val="24"/>
          <w:szCs w:val="24"/>
          <w:vertAlign w:val="subscript"/>
        </w:rPr>
        <w:t xml:space="preserve">AB </w:t>
      </w:r>
      <w:r w:rsidRPr="00C44C83">
        <w:rPr>
          <w:iCs/>
          <w:color w:val="000000"/>
          <w:sz w:val="24"/>
          <w:szCs w:val="24"/>
        </w:rPr>
        <w:t>S</w:t>
      </w:r>
      <w:r w:rsidRPr="00C44C83">
        <w:rPr>
          <w:iCs/>
          <w:color w:val="000000"/>
          <w:sz w:val="24"/>
          <w:szCs w:val="24"/>
          <w:vertAlign w:val="subscript"/>
        </w:rPr>
        <w:t>AB</w:t>
      </w:r>
      <w:r>
        <w:rPr>
          <w:iCs/>
          <w:color w:val="000000"/>
          <w:sz w:val="24"/>
          <w:szCs w:val="24"/>
          <w:vertAlign w:val="subscript"/>
        </w:rPr>
        <w:t xml:space="preserve">= </w:t>
      </w:r>
      <w:r>
        <w:rPr>
          <w:iCs/>
          <w:color w:val="000000"/>
          <w:sz w:val="24"/>
          <w:szCs w:val="24"/>
        </w:rPr>
        <w:t>V</w:t>
      </w:r>
      <w:r w:rsidRPr="00C44C83">
        <w:rPr>
          <w:iCs/>
          <w:color w:val="000000"/>
          <w:sz w:val="24"/>
          <w:szCs w:val="24"/>
          <w:vertAlign w:val="subscript"/>
        </w:rPr>
        <w:t>CD</w:t>
      </w:r>
      <w:r w:rsidRPr="00C44C83">
        <w:rPr>
          <w:iCs/>
          <w:color w:val="000000"/>
          <w:sz w:val="24"/>
          <w:szCs w:val="24"/>
        </w:rPr>
        <w:t>S</w:t>
      </w:r>
      <w:r>
        <w:rPr>
          <w:iCs/>
          <w:color w:val="000000"/>
          <w:sz w:val="24"/>
          <w:szCs w:val="24"/>
          <w:vertAlign w:val="subscript"/>
        </w:rPr>
        <w:t xml:space="preserve">CD                   </w:t>
      </w:r>
      <w:r>
        <w:rPr>
          <w:iCs/>
          <w:color w:val="000000"/>
          <w:sz w:val="24"/>
          <w:szCs w:val="24"/>
        </w:rPr>
        <w:t>V</w:t>
      </w:r>
      <w:r w:rsidRPr="00C44C83">
        <w:rPr>
          <w:iCs/>
          <w:color w:val="000000"/>
          <w:sz w:val="24"/>
          <w:szCs w:val="24"/>
          <w:vertAlign w:val="subscript"/>
        </w:rPr>
        <w:t>CD</w:t>
      </w:r>
      <w:r>
        <w:rPr>
          <w:iCs/>
          <w:color w:val="000000"/>
          <w:sz w:val="24"/>
          <w:szCs w:val="24"/>
          <w:vertAlign w:val="subscript"/>
        </w:rPr>
        <w:t>=</w:t>
      </w:r>
      <w:r w:rsidRPr="00C44C83">
        <w:rPr>
          <w:iCs/>
          <w:color w:val="000000"/>
          <w:sz w:val="24"/>
          <w:szCs w:val="24"/>
        </w:rPr>
        <w:t xml:space="preserve"> V</w:t>
      </w:r>
      <w:r w:rsidRPr="00C44C83">
        <w:rPr>
          <w:iCs/>
          <w:color w:val="000000"/>
          <w:sz w:val="24"/>
          <w:szCs w:val="24"/>
          <w:vertAlign w:val="subscript"/>
        </w:rPr>
        <w:t xml:space="preserve">AB </w:t>
      </w:r>
      <w:r w:rsidRPr="00C44C83">
        <w:rPr>
          <w:iCs/>
          <w:color w:val="000000"/>
          <w:sz w:val="24"/>
          <w:szCs w:val="24"/>
        </w:rPr>
        <w:t>S</w:t>
      </w:r>
      <w:r w:rsidRPr="00C44C83">
        <w:rPr>
          <w:iCs/>
          <w:color w:val="000000"/>
          <w:sz w:val="24"/>
          <w:szCs w:val="24"/>
          <w:vertAlign w:val="subscript"/>
        </w:rPr>
        <w:t>AB</w:t>
      </w:r>
      <w:r w:rsidRPr="00C44C83">
        <w:rPr>
          <w:iCs/>
          <w:color w:val="000000"/>
          <w:sz w:val="24"/>
          <w:szCs w:val="24"/>
        </w:rPr>
        <w:t xml:space="preserve"> </w:t>
      </w:r>
      <w:r>
        <w:rPr>
          <w:iCs/>
          <w:color w:val="000000"/>
          <w:sz w:val="24"/>
          <w:szCs w:val="24"/>
        </w:rPr>
        <w:t>/</w:t>
      </w:r>
      <w:r w:rsidRPr="00C44C83">
        <w:rPr>
          <w:iCs/>
          <w:color w:val="000000"/>
          <w:sz w:val="24"/>
          <w:szCs w:val="24"/>
        </w:rPr>
        <w:t>S</w:t>
      </w:r>
      <w:r>
        <w:rPr>
          <w:iCs/>
          <w:color w:val="000000"/>
          <w:sz w:val="24"/>
          <w:szCs w:val="24"/>
          <w:vertAlign w:val="subscript"/>
        </w:rPr>
        <w:t xml:space="preserve">CD  </w:t>
      </w:r>
    </w:p>
    <w:p w14:paraId="17F436F7" w14:textId="77777777" w:rsidR="00880D28" w:rsidRPr="00071F13" w:rsidRDefault="00880D28" w:rsidP="00880D28">
      <w:pPr>
        <w:jc w:val="both"/>
        <w:rPr>
          <w:rFonts w:ascii="Arial" w:hAnsi="Arial" w:cs="Arial"/>
        </w:rPr>
      </w:pPr>
    </w:p>
    <w:p w14:paraId="56DDFD4B" w14:textId="77777777" w:rsidR="00E27C52" w:rsidRDefault="00E27C52" w:rsidP="00E27C52">
      <w:pPr>
        <w:jc w:val="both"/>
        <w:rPr>
          <w:rFonts w:ascii="Arial" w:hAnsi="Arial" w:cs="Arial"/>
        </w:rPr>
      </w:pPr>
      <w:r>
        <w:rPr>
          <w:rFonts w:ascii="Arial" w:hAnsi="Arial" w:cs="Arial"/>
        </w:rPr>
        <w:t xml:space="preserve">e la pressione </w:t>
      </w:r>
      <w:r w:rsidRPr="003F7AC1">
        <w:rPr>
          <w:rFonts w:ascii="Arial" w:hAnsi="Arial" w:cs="Arial"/>
        </w:rPr>
        <w:t>P</w:t>
      </w:r>
      <w:r w:rsidRPr="003F7AC1">
        <w:rPr>
          <w:rFonts w:ascii="Arial" w:hAnsi="Arial" w:cs="Arial"/>
          <w:vertAlign w:val="subscript"/>
        </w:rPr>
        <w:t>CD</w:t>
      </w:r>
      <w:r w:rsidRPr="003F7AC1">
        <w:rPr>
          <w:rFonts w:ascii="Arial" w:hAnsi="Arial" w:cs="Arial"/>
        </w:rPr>
        <w:t xml:space="preserve"> </w:t>
      </w:r>
      <w:r>
        <w:rPr>
          <w:rFonts w:ascii="Arial" w:hAnsi="Arial" w:cs="Arial"/>
        </w:rPr>
        <w:t xml:space="preserve"> </w:t>
      </w:r>
      <w:r w:rsidRPr="003F7AC1">
        <w:rPr>
          <w:rFonts w:ascii="Arial" w:hAnsi="Arial" w:cs="Arial"/>
        </w:rPr>
        <w:t xml:space="preserve"> con Bernoulli:</w:t>
      </w:r>
    </w:p>
    <w:p w14:paraId="37085CD4" w14:textId="77777777" w:rsidR="00E27C52" w:rsidRDefault="00E27C52" w:rsidP="00880D28">
      <w:pPr>
        <w:jc w:val="both"/>
        <w:rPr>
          <w:rFonts w:ascii="Arial" w:hAnsi="Arial" w:cs="Arial"/>
          <w:sz w:val="24"/>
          <w:szCs w:val="24"/>
        </w:rPr>
      </w:pPr>
    </w:p>
    <w:p w14:paraId="0EED54FC" w14:textId="0694B3CD" w:rsidR="00880D28" w:rsidRPr="002A6849" w:rsidRDefault="00880D28" w:rsidP="00880D28">
      <w:pPr>
        <w:jc w:val="both"/>
        <w:rPr>
          <w:rFonts w:ascii="Arial" w:hAnsi="Arial" w:cs="Arial"/>
          <w:sz w:val="24"/>
          <w:szCs w:val="24"/>
        </w:rPr>
      </w:pPr>
      <w:r>
        <w:rPr>
          <w:rFonts w:ascii="Arial" w:hAnsi="Arial" w:cs="Arial"/>
          <w:noProof/>
          <w:sz w:val="24"/>
          <w:szCs w:val="24"/>
        </w:rPr>
        <w:drawing>
          <wp:inline distT="0" distB="0" distL="0" distR="0" wp14:anchorId="66AB1123" wp14:editId="4E2FA671">
            <wp:extent cx="42672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7200" cy="342900"/>
                    </a:xfrm>
                    <a:prstGeom prst="rect">
                      <a:avLst/>
                    </a:prstGeom>
                    <a:noFill/>
                    <a:ln>
                      <a:noFill/>
                    </a:ln>
                  </pic:spPr>
                </pic:pic>
              </a:graphicData>
            </a:graphic>
          </wp:inline>
        </w:drawing>
      </w:r>
    </w:p>
    <w:p w14:paraId="41E20450" w14:textId="77777777" w:rsidR="00880D28" w:rsidRPr="002A6849" w:rsidRDefault="00880D28" w:rsidP="00880D28">
      <w:pPr>
        <w:jc w:val="both"/>
        <w:rPr>
          <w:rFonts w:ascii="Arial" w:hAnsi="Arial" w:cs="Arial"/>
          <w:sz w:val="24"/>
          <w:szCs w:val="24"/>
        </w:rPr>
      </w:pPr>
    </w:p>
    <w:p w14:paraId="16CC56D1" w14:textId="1D02888D" w:rsidR="00880D28" w:rsidRPr="00FD734F" w:rsidRDefault="00880D28" w:rsidP="00880D28">
      <w:pPr>
        <w:jc w:val="both"/>
        <w:rPr>
          <w:rFonts w:ascii="Arial" w:hAnsi="Arial" w:cs="Arial"/>
          <w:i/>
          <w:iCs/>
        </w:rPr>
      </w:pPr>
      <w:r w:rsidRPr="00FD734F">
        <w:rPr>
          <w:rFonts w:ascii="Arial" w:hAnsi="Arial" w:cs="Arial"/>
          <w:i/>
          <w:iCs/>
        </w:rPr>
        <w:t>Se la tubazione è a sezione costante (</w:t>
      </w:r>
      <w:r w:rsidR="005C45AD" w:rsidRPr="00C44C83">
        <w:rPr>
          <w:iCs/>
          <w:color w:val="000000"/>
          <w:sz w:val="24"/>
          <w:szCs w:val="24"/>
        </w:rPr>
        <w:t>S</w:t>
      </w:r>
      <w:r w:rsidR="005C45AD" w:rsidRPr="00C44C83">
        <w:rPr>
          <w:iCs/>
          <w:color w:val="000000"/>
          <w:sz w:val="24"/>
          <w:szCs w:val="24"/>
          <w:vertAlign w:val="subscript"/>
        </w:rPr>
        <w:t>AB</w:t>
      </w:r>
      <w:r w:rsidR="005C45AD" w:rsidRPr="00FD734F">
        <w:rPr>
          <w:rFonts w:ascii="Arial" w:hAnsi="Arial" w:cs="Arial"/>
          <w:i/>
          <w:iCs/>
        </w:rPr>
        <w:t xml:space="preserve"> </w:t>
      </w:r>
      <w:r w:rsidRPr="00FD734F">
        <w:rPr>
          <w:rFonts w:ascii="Arial" w:hAnsi="Arial" w:cs="Arial"/>
          <w:i/>
          <w:iCs/>
        </w:rPr>
        <w:t>=</w:t>
      </w:r>
      <w:r w:rsidR="005C45AD" w:rsidRPr="005C45AD">
        <w:rPr>
          <w:iCs/>
          <w:color w:val="000000"/>
          <w:sz w:val="24"/>
          <w:szCs w:val="24"/>
        </w:rPr>
        <w:t xml:space="preserve"> </w:t>
      </w:r>
      <w:r w:rsidR="005C45AD" w:rsidRPr="00C44C83">
        <w:rPr>
          <w:iCs/>
          <w:color w:val="000000"/>
          <w:sz w:val="24"/>
          <w:szCs w:val="24"/>
        </w:rPr>
        <w:t>S</w:t>
      </w:r>
      <w:r w:rsidR="005C45AD">
        <w:rPr>
          <w:iCs/>
          <w:color w:val="000000"/>
          <w:sz w:val="24"/>
          <w:szCs w:val="24"/>
          <w:vertAlign w:val="subscript"/>
        </w:rPr>
        <w:t>CD</w:t>
      </w:r>
      <w:r w:rsidRPr="00FD734F">
        <w:rPr>
          <w:rFonts w:ascii="Arial" w:hAnsi="Arial" w:cs="Arial"/>
          <w:i/>
          <w:iCs/>
        </w:rPr>
        <w:t>) si semplifica ulteriormente</w:t>
      </w:r>
    </w:p>
    <w:p w14:paraId="382B5D07" w14:textId="77777777" w:rsidR="00880D28" w:rsidRPr="00A26D58" w:rsidRDefault="00880D28" w:rsidP="00880D28">
      <w:pPr>
        <w:jc w:val="both"/>
        <w:rPr>
          <w:rFonts w:ascii="Arial" w:hAnsi="Arial" w:cs="Arial"/>
        </w:rPr>
      </w:pPr>
      <w:r w:rsidRPr="00071F13">
        <w:rPr>
          <w:rFonts w:ascii="Arial" w:hAnsi="Arial" w:cs="Arial"/>
        </w:rPr>
        <w:t>Non è stata introdotta la quota Z perché si è assunto che il peso sia trascurabile.</w:t>
      </w:r>
      <w:r>
        <w:rPr>
          <w:rFonts w:ascii="Arial" w:hAnsi="Arial" w:cs="Arial"/>
        </w:rPr>
        <w:t xml:space="preserve"> In ogni caso se i dati sono disponibili, non </w:t>
      </w:r>
      <w:r w:rsidRPr="00A26D58">
        <w:rPr>
          <w:rFonts w:ascii="Arial" w:hAnsi="Arial" w:cs="Arial"/>
        </w:rPr>
        <w:t>è difficile tenerne conto.</w:t>
      </w:r>
    </w:p>
    <w:p w14:paraId="729CABDC" w14:textId="77777777" w:rsidR="00880D28" w:rsidRPr="002A65DA" w:rsidRDefault="00880D28" w:rsidP="00880D28">
      <w:pPr>
        <w:jc w:val="both"/>
        <w:rPr>
          <w:rFonts w:ascii="Arial" w:hAnsi="Arial" w:cs="Arial"/>
          <w:i/>
        </w:rPr>
      </w:pPr>
      <w:r w:rsidRPr="00A26D58">
        <w:rPr>
          <w:rFonts w:ascii="Arial" w:hAnsi="Arial" w:cs="Arial"/>
          <w:i/>
        </w:rPr>
        <w:t>Rifare l’ esercizio considerando anche  l’effetto della quota Z. Come si valuta in questo caso la pressione P</w:t>
      </w:r>
      <w:r w:rsidRPr="00A26D58">
        <w:rPr>
          <w:rFonts w:ascii="Arial" w:hAnsi="Arial" w:cs="Arial"/>
          <w:i/>
          <w:vertAlign w:val="subscript"/>
        </w:rPr>
        <w:t xml:space="preserve">AB  </w:t>
      </w:r>
      <w:r w:rsidRPr="00A26D58">
        <w:rPr>
          <w:rFonts w:ascii="Arial" w:hAnsi="Arial" w:cs="Arial"/>
          <w:i/>
        </w:rPr>
        <w:t>?</w:t>
      </w:r>
    </w:p>
    <w:p w14:paraId="7F79FA59" w14:textId="70DFC85C" w:rsidR="00880D28" w:rsidRDefault="00880D28" w:rsidP="00880D28">
      <w:pPr>
        <w:jc w:val="both"/>
        <w:rPr>
          <w:rFonts w:ascii="Arial" w:hAnsi="Arial" w:cs="Arial"/>
          <w:strike/>
          <w:sz w:val="24"/>
          <w:szCs w:val="24"/>
        </w:rPr>
      </w:pPr>
    </w:p>
    <w:p w14:paraId="7A710BB2" w14:textId="77777777" w:rsidR="00F1481B" w:rsidRPr="00A50403" w:rsidRDefault="00F1481B" w:rsidP="00F1481B">
      <w:pPr>
        <w:jc w:val="both"/>
        <w:rPr>
          <w:rFonts w:ascii="Arial" w:hAnsi="Arial" w:cs="Arial"/>
        </w:rPr>
      </w:pPr>
      <w:r w:rsidRPr="00071F13">
        <w:rPr>
          <w:rFonts w:ascii="Arial" w:hAnsi="Arial" w:cs="Arial"/>
        </w:rPr>
        <w:t xml:space="preserve">La forza risultante si può calcolare graficamente oppure per  componenti. </w:t>
      </w:r>
      <w:r>
        <w:rPr>
          <w:rFonts w:ascii="Arial" w:hAnsi="Arial" w:cs="Arial"/>
        </w:rPr>
        <w:t xml:space="preserve"> </w:t>
      </w:r>
      <w:r w:rsidRPr="00812328">
        <w:rPr>
          <w:rFonts w:ascii="Arial" w:hAnsi="Arial" w:cs="Arial"/>
        </w:rPr>
        <w:t>P</w:t>
      </w:r>
      <w:r>
        <w:rPr>
          <w:rFonts w:ascii="Arial" w:hAnsi="Arial" w:cs="Arial"/>
        </w:rPr>
        <w:t xml:space="preserve">er evitare confusioni ed ambiguità </w:t>
      </w:r>
      <w:r w:rsidRPr="00A50403">
        <w:rPr>
          <w:rFonts w:ascii="Arial" w:hAnsi="Arial" w:cs="Arial"/>
          <w:i/>
          <w:iCs/>
        </w:rPr>
        <w:t>è utile costruirsi un diagramma vettoriale qualitativo dei termini della relazione risolutiva</w:t>
      </w:r>
      <w:r w:rsidRPr="00A50403">
        <w:rPr>
          <w:rFonts w:ascii="Arial" w:hAnsi="Arial" w:cs="Arial"/>
        </w:rPr>
        <w:t xml:space="preserve">. </w:t>
      </w:r>
      <w:r w:rsidRPr="00A50403">
        <w:rPr>
          <w:rFonts w:ascii="Arial" w:hAnsi="Arial" w:cs="Arial"/>
          <w:u w:val="single"/>
        </w:rPr>
        <w:t xml:space="preserve">E’ infatti conveniente prima visualizzare graficamente i diversi vettori e solo dopo  proiettarli lungo gli assi x </w:t>
      </w:r>
      <w:proofErr w:type="spellStart"/>
      <w:r w:rsidRPr="00A50403">
        <w:rPr>
          <w:rFonts w:ascii="Arial" w:hAnsi="Arial" w:cs="Arial"/>
          <w:u w:val="single"/>
        </w:rPr>
        <w:t>ed</w:t>
      </w:r>
      <w:proofErr w:type="spellEnd"/>
      <w:r w:rsidRPr="00A50403">
        <w:rPr>
          <w:rFonts w:ascii="Arial" w:hAnsi="Arial" w:cs="Arial"/>
          <w:u w:val="single"/>
        </w:rPr>
        <w:t xml:space="preserve"> y.</w:t>
      </w:r>
    </w:p>
    <w:p w14:paraId="541666C2" w14:textId="77777777" w:rsidR="00F1481B" w:rsidRPr="00A50403" w:rsidRDefault="00F1481B" w:rsidP="00880D28">
      <w:pPr>
        <w:jc w:val="both"/>
        <w:rPr>
          <w:rFonts w:ascii="Arial" w:hAnsi="Arial" w:cs="Arial"/>
          <w:strike/>
          <w:sz w:val="24"/>
          <w:szCs w:val="24"/>
        </w:rPr>
      </w:pPr>
    </w:p>
    <w:p w14:paraId="05862A09" w14:textId="77777777" w:rsidR="00880D28" w:rsidRPr="00593714" w:rsidRDefault="00880D28" w:rsidP="00880D28">
      <w:pPr>
        <w:jc w:val="both"/>
        <w:rPr>
          <w:rFonts w:ascii="Arial" w:hAnsi="Arial" w:cs="Arial"/>
          <w:iCs/>
        </w:rPr>
      </w:pPr>
      <w:r w:rsidRPr="00D9469D">
        <w:rPr>
          <w:rFonts w:ascii="Arial" w:hAnsi="Arial" w:cs="Arial"/>
          <w:iCs/>
        </w:rPr>
        <w:t>In questo esempio è</w:t>
      </w:r>
      <w:r w:rsidRPr="00593714">
        <w:rPr>
          <w:rFonts w:ascii="Arial" w:hAnsi="Arial" w:cs="Arial"/>
          <w:iCs/>
        </w:rPr>
        <w:t xml:space="preserve"> stato usato il teorema di Bernoulli </w:t>
      </w:r>
      <w:r>
        <w:rPr>
          <w:rFonts w:ascii="Arial" w:hAnsi="Arial" w:cs="Arial"/>
          <w:iCs/>
        </w:rPr>
        <w:t>per fluidi perfetti</w:t>
      </w:r>
      <w:r w:rsidRPr="00593714">
        <w:rPr>
          <w:rFonts w:ascii="Arial" w:hAnsi="Arial" w:cs="Arial"/>
          <w:iCs/>
        </w:rPr>
        <w:t xml:space="preserve"> per calcolare la variazione di pressione tra AB e CD perché in mezzo NON ci sono macchine o perdite di carico.</w:t>
      </w:r>
      <w:r>
        <w:rPr>
          <w:rFonts w:ascii="Arial" w:hAnsi="Arial" w:cs="Arial"/>
          <w:iCs/>
        </w:rPr>
        <w:t xml:space="preserve"> </w:t>
      </w:r>
      <w:r>
        <w:rPr>
          <w:rFonts w:ascii="Arial" w:hAnsi="Arial" w:cs="Arial"/>
        </w:rPr>
        <w:t>(i</w:t>
      </w:r>
      <w:r w:rsidRPr="00111A60">
        <w:rPr>
          <w:rFonts w:ascii="Arial" w:hAnsi="Arial" w:cs="Arial"/>
        </w:rPr>
        <w:t>potesi di “fluido perfetto”</w:t>
      </w:r>
      <w:r>
        <w:rPr>
          <w:rFonts w:ascii="Arial" w:hAnsi="Arial" w:cs="Arial"/>
        </w:rPr>
        <w:t>)</w:t>
      </w:r>
    </w:p>
    <w:p w14:paraId="07075EEF" w14:textId="206EEC81" w:rsidR="00880D28" w:rsidRPr="003E1868" w:rsidRDefault="00880D28" w:rsidP="00880D28">
      <w:pPr>
        <w:jc w:val="both"/>
        <w:rPr>
          <w:rFonts w:ascii="Arial" w:hAnsi="Arial" w:cs="Arial"/>
        </w:rPr>
      </w:pPr>
    </w:p>
    <w:p w14:paraId="40D1AB20" w14:textId="043F2300" w:rsidR="00880D28" w:rsidRDefault="00880D28" w:rsidP="00880D28">
      <w:pPr>
        <w:jc w:val="both"/>
        <w:rPr>
          <w:rFonts w:ascii="Arial" w:hAnsi="Arial" w:cs="Arial"/>
        </w:rPr>
      </w:pPr>
    </w:p>
    <w:p w14:paraId="469EBC39" w14:textId="4EAC7C59" w:rsidR="00880D28" w:rsidRPr="00D9469D" w:rsidRDefault="00880D28" w:rsidP="00880D28">
      <w:pPr>
        <w:jc w:val="both"/>
        <w:rPr>
          <w:rFonts w:ascii="Arial" w:hAnsi="Arial" w:cs="Arial"/>
          <w:u w:val="single"/>
        </w:rPr>
      </w:pPr>
    </w:p>
    <w:p w14:paraId="52A7A921" w14:textId="1420F9E5" w:rsidR="00880D28" w:rsidRDefault="00880D28" w:rsidP="00880D28">
      <w:pPr>
        <w:jc w:val="both"/>
        <w:rPr>
          <w:rFonts w:ascii="Arial" w:hAnsi="Arial" w:cs="Arial"/>
        </w:rPr>
      </w:pPr>
      <w:r w:rsidRPr="00D9469D">
        <w:rPr>
          <w:rFonts w:ascii="Arial" w:hAnsi="Arial" w:cs="Arial"/>
          <w:u w:val="single"/>
        </w:rPr>
        <w:t>Un esercizio analogo</w:t>
      </w:r>
      <w:r w:rsidRPr="003E1868">
        <w:rPr>
          <w:rFonts w:ascii="Arial" w:hAnsi="Arial" w:cs="Arial"/>
        </w:rPr>
        <w:t>, un po’ pi</w:t>
      </w:r>
      <w:r w:rsidR="000F6041">
        <w:rPr>
          <w:rFonts w:ascii="Arial" w:hAnsi="Arial" w:cs="Arial"/>
        </w:rPr>
        <w:t>ù</w:t>
      </w:r>
      <w:r w:rsidRPr="003E1868">
        <w:rPr>
          <w:rFonts w:ascii="Arial" w:hAnsi="Arial" w:cs="Arial"/>
        </w:rPr>
        <w:t xml:space="preserve"> complicato si ottiene  assumendo che l’ asse della sezione di uscita CD faccia un angolo  ϴ diverso da 90° con quello della sezione d’ingresso</w:t>
      </w:r>
      <w:r>
        <w:rPr>
          <w:rFonts w:ascii="Arial" w:hAnsi="Arial" w:cs="Arial"/>
        </w:rPr>
        <w:t>. Assumiamo anche qui che P</w:t>
      </w:r>
      <w:r w:rsidRPr="003E1868">
        <w:rPr>
          <w:rFonts w:ascii="Arial" w:hAnsi="Arial" w:cs="Arial"/>
          <w:vertAlign w:val="subscript"/>
        </w:rPr>
        <w:t>AD</w:t>
      </w:r>
      <w:r>
        <w:rPr>
          <w:rFonts w:ascii="Arial" w:hAnsi="Arial" w:cs="Arial"/>
          <w:vertAlign w:val="subscript"/>
        </w:rPr>
        <w:t xml:space="preserve"> </w:t>
      </w:r>
      <w:r w:rsidRPr="003E1868">
        <w:rPr>
          <w:rFonts w:ascii="Arial" w:hAnsi="Arial" w:cs="Arial"/>
        </w:rPr>
        <w:t>cosi</w:t>
      </w:r>
      <w:r>
        <w:rPr>
          <w:rFonts w:ascii="Arial" w:hAnsi="Arial" w:cs="Arial"/>
        </w:rPr>
        <w:t xml:space="preserve"> come la portata </w:t>
      </w:r>
      <w:r w:rsidR="00511C94">
        <w:rPr>
          <w:rFonts w:ascii="Arial" w:hAnsi="Arial" w:cs="Arial"/>
        </w:rPr>
        <w:t>q</w:t>
      </w:r>
      <w:r>
        <w:rPr>
          <w:rFonts w:ascii="Arial" w:hAnsi="Arial" w:cs="Arial"/>
        </w:rPr>
        <w:t xml:space="preserve"> e tutta la geometria</w:t>
      </w:r>
      <w:r w:rsidR="00511C94">
        <w:rPr>
          <w:rFonts w:ascii="Arial" w:hAnsi="Arial" w:cs="Arial"/>
        </w:rPr>
        <w:t xml:space="preserve"> siano noti</w:t>
      </w:r>
      <w:r>
        <w:rPr>
          <w:rFonts w:ascii="Arial" w:hAnsi="Arial" w:cs="Arial"/>
        </w:rPr>
        <w:t>.</w:t>
      </w:r>
    </w:p>
    <w:p w14:paraId="5E7CBC49" w14:textId="72501CE0" w:rsidR="00B37DCE" w:rsidRDefault="00B37DCE" w:rsidP="00880D28">
      <w:pPr>
        <w:jc w:val="both"/>
        <w:rPr>
          <w:rFonts w:ascii="Arial" w:hAnsi="Arial" w:cs="Arial"/>
        </w:rPr>
      </w:pPr>
    </w:p>
    <w:p w14:paraId="0670ADD9" w14:textId="2BCA03AC" w:rsidR="00B37DCE" w:rsidRDefault="00B37DCE" w:rsidP="00880D28">
      <w:pPr>
        <w:jc w:val="both"/>
        <w:rPr>
          <w:rFonts w:ascii="Arial" w:hAnsi="Arial" w:cs="Arial"/>
        </w:rPr>
      </w:pPr>
    </w:p>
    <w:p w14:paraId="7FFBACE8" w14:textId="75252ECC" w:rsidR="00B37DCE" w:rsidRDefault="00B37DCE" w:rsidP="00880D28">
      <w:pPr>
        <w:jc w:val="both"/>
        <w:rPr>
          <w:rFonts w:ascii="Arial" w:hAnsi="Arial" w:cs="Arial"/>
        </w:rPr>
      </w:pPr>
    </w:p>
    <w:p w14:paraId="2E814551" w14:textId="6E3B6C76" w:rsidR="00B37DCE" w:rsidRDefault="00B37DCE" w:rsidP="00880D28">
      <w:pPr>
        <w:jc w:val="both"/>
        <w:rPr>
          <w:rFonts w:ascii="Arial" w:hAnsi="Arial" w:cs="Arial"/>
        </w:rPr>
      </w:pPr>
      <w:r>
        <w:rPr>
          <w:rFonts w:ascii="Arial" w:hAnsi="Arial" w:cs="Arial"/>
          <w:noProof/>
        </w:rPr>
        <w:lastRenderedPageBreak/>
        <w:drawing>
          <wp:inline distT="0" distB="0" distL="0" distR="0" wp14:anchorId="072E85D9" wp14:editId="0EF0E643">
            <wp:extent cx="2426677" cy="2106215"/>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8354" cy="2125029"/>
                    </a:xfrm>
                    <a:prstGeom prst="rect">
                      <a:avLst/>
                    </a:prstGeom>
                    <a:noFill/>
                  </pic:spPr>
                </pic:pic>
              </a:graphicData>
            </a:graphic>
          </wp:inline>
        </w:drawing>
      </w:r>
    </w:p>
    <w:p w14:paraId="146BB7EF" w14:textId="037C06F2" w:rsidR="00B37DCE" w:rsidRDefault="00B37DCE" w:rsidP="00880D28">
      <w:pPr>
        <w:jc w:val="both"/>
        <w:rPr>
          <w:rFonts w:ascii="Arial" w:hAnsi="Arial" w:cs="Arial"/>
        </w:rPr>
      </w:pPr>
    </w:p>
    <w:p w14:paraId="48233174" w14:textId="092D0A2F" w:rsidR="00B37DCE" w:rsidRDefault="00B37DCE" w:rsidP="00880D28">
      <w:pPr>
        <w:jc w:val="both"/>
        <w:rPr>
          <w:rFonts w:ascii="Arial" w:hAnsi="Arial" w:cs="Arial"/>
        </w:rPr>
      </w:pPr>
    </w:p>
    <w:p w14:paraId="167A98D5" w14:textId="77777777" w:rsidR="00DD44AE" w:rsidRDefault="00DD44AE" w:rsidP="00880D28">
      <w:pPr>
        <w:jc w:val="both"/>
        <w:rPr>
          <w:rFonts w:ascii="Arial" w:hAnsi="Arial" w:cs="Arial"/>
        </w:rPr>
      </w:pPr>
    </w:p>
    <w:p w14:paraId="222F7E4A" w14:textId="7E489C4E" w:rsidR="005222A3" w:rsidRDefault="00880D28" w:rsidP="00880D28">
      <w:pPr>
        <w:jc w:val="both"/>
        <w:rPr>
          <w:rFonts w:ascii="Arial" w:hAnsi="Arial" w:cs="Arial"/>
        </w:rPr>
      </w:pPr>
      <w:r w:rsidRPr="003E1868">
        <w:rPr>
          <w:rFonts w:ascii="Arial" w:hAnsi="Arial" w:cs="Arial"/>
        </w:rPr>
        <w:t>Finch</w:t>
      </w:r>
      <w:r>
        <w:rPr>
          <w:rFonts w:ascii="Arial" w:hAnsi="Arial" w:cs="Arial"/>
        </w:rPr>
        <w:t>é</w:t>
      </w:r>
      <w:r w:rsidRPr="003E1868">
        <w:rPr>
          <w:rFonts w:ascii="Arial" w:hAnsi="Arial" w:cs="Arial"/>
        </w:rPr>
        <w:t xml:space="preserve"> si utilizzano le formule in termini vettoriali, tutto è invariato.</w:t>
      </w:r>
    </w:p>
    <w:p w14:paraId="42A15678" w14:textId="427F166E" w:rsidR="00A26D58" w:rsidRDefault="00A26D58" w:rsidP="00880D28">
      <w:pPr>
        <w:jc w:val="both"/>
        <w:rPr>
          <w:rFonts w:ascii="Arial" w:hAnsi="Arial" w:cs="Arial"/>
        </w:rPr>
      </w:pPr>
    </w:p>
    <w:p w14:paraId="208C55D3" w14:textId="42C54DA7" w:rsidR="00A26D58" w:rsidRDefault="00A26D58" w:rsidP="00880D28">
      <w:pPr>
        <w:jc w:val="both"/>
        <w:rPr>
          <w:rFonts w:ascii="Arial" w:hAnsi="Arial" w:cs="Arial"/>
        </w:rPr>
      </w:pPr>
    </w:p>
    <w:p w14:paraId="486ED8E3" w14:textId="77777777" w:rsidR="00A26D58" w:rsidRPr="00880D28" w:rsidRDefault="00886B9D" w:rsidP="00A26D58">
      <w:pPr>
        <w:jc w:val="both"/>
        <w:rPr>
          <w:rFonts w:ascii="Arial" w:hAnsi="Arial" w:cs="Arial"/>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CD</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AB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CD</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0</m:t>
              </m:r>
            </m:sub>
          </m:sSub>
          <m:r>
            <w:rPr>
              <w:rFonts w:ascii="Cambria Math"/>
              <w:sz w:val="28"/>
              <w:szCs w:val="28"/>
            </w:rPr>
            <m:t>=0</m:t>
          </m:r>
        </m:oMath>
      </m:oMathPara>
    </w:p>
    <w:p w14:paraId="5F835B53" w14:textId="77777777" w:rsidR="00A26D58" w:rsidRDefault="00A26D58" w:rsidP="00A26D58">
      <w:pPr>
        <w:jc w:val="both"/>
        <w:rPr>
          <w:rFonts w:ascii="Arial" w:hAnsi="Arial" w:cs="Arial"/>
          <w:sz w:val="28"/>
          <w:szCs w:val="28"/>
        </w:rPr>
      </w:pPr>
    </w:p>
    <w:p w14:paraId="690FD148" w14:textId="1EDCB63D" w:rsidR="005222A3" w:rsidRDefault="005222A3" w:rsidP="00880D28">
      <w:pPr>
        <w:jc w:val="both"/>
        <w:rPr>
          <w:rFonts w:ascii="Arial" w:hAnsi="Arial" w:cs="Arial"/>
        </w:rPr>
      </w:pPr>
      <w:r>
        <w:rPr>
          <w:rFonts w:ascii="Arial" w:hAnsi="Arial" w:cs="Arial"/>
          <w:iCs/>
        </w:rPr>
        <w:t xml:space="preserve"> </w:t>
      </w:r>
      <w:r w:rsidRPr="003E1868">
        <w:rPr>
          <w:rFonts w:ascii="Arial" w:hAnsi="Arial" w:cs="Arial"/>
          <w:i/>
        </w:rPr>
        <w:t xml:space="preserve"> (conviene anche qui costruire una diagramma qualitativo dei vettori</w:t>
      </w:r>
      <w:r>
        <w:rPr>
          <w:rFonts w:ascii="Arial" w:hAnsi="Arial" w:cs="Arial"/>
          <w:iCs/>
        </w:rPr>
        <w:t>.</w:t>
      </w:r>
    </w:p>
    <w:p w14:paraId="0C1FDD61" w14:textId="130CB1DB" w:rsidR="00880D28" w:rsidRPr="003E1868" w:rsidRDefault="00880D28" w:rsidP="00880D28">
      <w:pPr>
        <w:jc w:val="both"/>
        <w:rPr>
          <w:rFonts w:ascii="Arial" w:hAnsi="Arial" w:cs="Arial"/>
        </w:rPr>
      </w:pPr>
      <w:r w:rsidRPr="003E1868">
        <w:rPr>
          <w:rFonts w:ascii="Arial" w:hAnsi="Arial" w:cs="Arial"/>
        </w:rPr>
        <w:t xml:space="preserve"> </w:t>
      </w:r>
      <w:r>
        <w:rPr>
          <w:rFonts w:ascii="Arial" w:hAnsi="Arial" w:cs="Arial"/>
        </w:rPr>
        <w:t>Proiettando lungo gli assi X e Z prescelti si ha</w:t>
      </w:r>
      <w:r w:rsidRPr="003E1868">
        <w:rPr>
          <w:rFonts w:ascii="Arial" w:hAnsi="Arial" w:cs="Arial"/>
        </w:rPr>
        <w:t xml:space="preserve">  :</w:t>
      </w:r>
    </w:p>
    <w:p w14:paraId="3D7C7861" w14:textId="77777777" w:rsidR="00880D28" w:rsidRDefault="00880D28" w:rsidP="00880D28">
      <w:pPr>
        <w:jc w:val="both"/>
        <w:rPr>
          <w:rFonts w:ascii="Arial" w:hAnsi="Arial" w:cs="Arial"/>
        </w:rPr>
      </w:pPr>
    </w:p>
    <w:p w14:paraId="6B22E62C" w14:textId="77777777" w:rsidR="00880D28" w:rsidRPr="003F7AC1" w:rsidRDefault="00880D28" w:rsidP="00880D28">
      <w:pPr>
        <w:jc w:val="both"/>
        <w:rPr>
          <w:rFonts w:ascii="Arial" w:hAnsi="Arial" w:cs="Arial"/>
          <w:lang w:val="de-DE"/>
        </w:rPr>
      </w:pPr>
      <w:proofErr w:type="spellStart"/>
      <w:r w:rsidRPr="003F7AC1">
        <w:rPr>
          <w:rFonts w:ascii="Arial" w:hAnsi="Arial" w:cs="Arial"/>
          <w:b/>
          <w:bCs/>
          <w:lang w:val="de-DE"/>
        </w:rPr>
        <w:t>M</w:t>
      </w:r>
      <w:r w:rsidRPr="003F7AC1">
        <w:rPr>
          <w:rFonts w:ascii="Arial" w:hAnsi="Arial" w:cs="Arial"/>
          <w:b/>
          <w:bCs/>
          <w:vertAlign w:val="subscript"/>
          <w:lang w:val="de-DE"/>
        </w:rPr>
        <w:t>AB</w:t>
      </w:r>
      <w:r>
        <w:rPr>
          <w:rFonts w:ascii="Arial" w:hAnsi="Arial" w:cs="Arial"/>
          <w:b/>
          <w:bCs/>
          <w:vertAlign w:val="subscript"/>
          <w:lang w:val="de-DE"/>
        </w:rPr>
        <w:t>x</w:t>
      </w:r>
      <w:proofErr w:type="spellEnd"/>
      <w:r>
        <w:rPr>
          <w:rFonts w:ascii="Arial" w:hAnsi="Arial" w:cs="Arial"/>
          <w:b/>
          <w:bCs/>
          <w:lang w:val="de-DE"/>
        </w:rPr>
        <w:t xml:space="preserve"> = - </w:t>
      </w:r>
      <w:r w:rsidRPr="003F7AC1">
        <w:rPr>
          <w:rFonts w:ascii="Arial" w:hAnsi="Arial" w:cs="Arial"/>
          <w:b/>
          <w:bCs/>
          <w:lang w:val="de-DE"/>
        </w:rPr>
        <w:t xml:space="preserve"> </w:t>
      </w:r>
      <w:r w:rsidRPr="003F7AC1">
        <w:rPr>
          <w:rFonts w:ascii="Arial" w:hAnsi="Arial" w:cs="Arial"/>
          <w:b/>
          <w:bCs/>
        </w:rPr>
        <w:t>ρ</w:t>
      </w:r>
      <w:r w:rsidRPr="003F7AC1">
        <w:rPr>
          <w:rFonts w:ascii="Arial" w:hAnsi="Arial" w:cs="Arial"/>
          <w:b/>
          <w:bCs/>
          <w:lang w:val="de-DE"/>
        </w:rPr>
        <w:t xml:space="preserve"> </w:t>
      </w:r>
      <w:r w:rsidRPr="00FE5B9D">
        <w:rPr>
          <w:rFonts w:ascii="Arial" w:hAnsi="Arial" w:cs="Arial"/>
          <w:b/>
        </w:rPr>
        <w:t>β</w:t>
      </w:r>
      <w:r>
        <w:rPr>
          <w:rFonts w:ascii="Arial" w:hAnsi="Arial" w:cs="Arial"/>
          <w:b/>
          <w:vertAlign w:val="subscript"/>
        </w:rPr>
        <w:t>AB</w:t>
      </w:r>
      <w:r w:rsidRPr="003F7AC1">
        <w:rPr>
          <w:rFonts w:ascii="Arial" w:hAnsi="Arial" w:cs="Arial"/>
          <w:b/>
          <w:bCs/>
          <w:lang w:val="de-DE"/>
        </w:rPr>
        <w:t xml:space="preserve"> V</w:t>
      </w:r>
      <w:r w:rsidRPr="003F7AC1">
        <w:rPr>
          <w:rFonts w:ascii="Arial" w:hAnsi="Arial" w:cs="Arial"/>
          <w:b/>
          <w:bCs/>
          <w:vertAlign w:val="superscript"/>
          <w:lang w:val="de-DE"/>
        </w:rPr>
        <w:t>2</w:t>
      </w:r>
      <w:r w:rsidRPr="003F7AC1">
        <w:rPr>
          <w:rFonts w:ascii="Arial" w:hAnsi="Arial" w:cs="Arial"/>
          <w:b/>
          <w:bCs/>
          <w:vertAlign w:val="subscript"/>
          <w:lang w:val="de-DE"/>
        </w:rPr>
        <w:t xml:space="preserve">AB </w:t>
      </w:r>
      <w:r w:rsidRPr="003F7AC1">
        <w:rPr>
          <w:rFonts w:ascii="Arial" w:hAnsi="Arial" w:cs="Arial"/>
          <w:b/>
          <w:bCs/>
          <w:lang w:val="de-DE"/>
        </w:rPr>
        <w:t>S</w:t>
      </w:r>
      <w:r w:rsidRPr="003F7AC1">
        <w:rPr>
          <w:rFonts w:ascii="Arial" w:hAnsi="Arial" w:cs="Arial"/>
          <w:b/>
          <w:bCs/>
          <w:vertAlign w:val="subscript"/>
          <w:lang w:val="de-DE"/>
        </w:rPr>
        <w:t>AB</w:t>
      </w:r>
      <w:r>
        <w:rPr>
          <w:rFonts w:ascii="Arial" w:hAnsi="Arial" w:cs="Arial"/>
          <w:b/>
          <w:bCs/>
          <w:vertAlign w:val="subscript"/>
          <w:lang w:val="de-DE"/>
        </w:rPr>
        <w:t xml:space="preserve">     </w:t>
      </w:r>
      <w:r w:rsidRPr="003F7AC1">
        <w:rPr>
          <w:rFonts w:ascii="Arial" w:hAnsi="Arial" w:cs="Arial"/>
          <w:lang w:val="de-DE"/>
        </w:rPr>
        <w:t> </w:t>
      </w:r>
      <w:r>
        <w:rPr>
          <w:rFonts w:ascii="Arial" w:hAnsi="Arial" w:cs="Arial"/>
          <w:lang w:val="de-DE"/>
        </w:rPr>
        <w:t>(</w:t>
      </w:r>
      <w:proofErr w:type="spellStart"/>
      <w:r>
        <w:rPr>
          <w:rFonts w:ascii="Arial" w:hAnsi="Arial" w:cs="Arial"/>
          <w:lang w:val="de-DE"/>
        </w:rPr>
        <w:t>il</w:t>
      </w:r>
      <w:proofErr w:type="spellEnd"/>
      <w:r>
        <w:rPr>
          <w:rFonts w:ascii="Arial" w:hAnsi="Arial" w:cs="Arial"/>
          <w:lang w:val="de-DE"/>
        </w:rPr>
        <w:t xml:space="preserve"> </w:t>
      </w:r>
      <w:proofErr w:type="spellStart"/>
      <w:r>
        <w:rPr>
          <w:rFonts w:ascii="Arial" w:hAnsi="Arial" w:cs="Arial"/>
          <w:lang w:val="de-DE"/>
        </w:rPr>
        <w:t>verso</w:t>
      </w:r>
      <w:proofErr w:type="spellEnd"/>
      <w:r>
        <w:rPr>
          <w:rFonts w:ascii="Arial" w:hAnsi="Arial" w:cs="Arial"/>
          <w:lang w:val="de-DE"/>
        </w:rPr>
        <w:t xml:space="preserve"> del </w:t>
      </w:r>
      <w:proofErr w:type="spellStart"/>
      <w:r>
        <w:rPr>
          <w:rFonts w:ascii="Arial" w:hAnsi="Arial" w:cs="Arial"/>
          <w:lang w:val="de-DE"/>
        </w:rPr>
        <w:t>vettore</w:t>
      </w:r>
      <w:proofErr w:type="spellEnd"/>
      <w:r>
        <w:rPr>
          <w:rFonts w:ascii="Arial" w:hAnsi="Arial" w:cs="Arial"/>
          <w:lang w:val="de-DE"/>
        </w:rPr>
        <w:t xml:space="preserve"> è </w:t>
      </w:r>
      <w:proofErr w:type="spellStart"/>
      <w:r>
        <w:rPr>
          <w:rFonts w:ascii="Arial" w:hAnsi="Arial" w:cs="Arial"/>
          <w:lang w:val="de-DE"/>
        </w:rPr>
        <w:t>opposto</w:t>
      </w:r>
      <w:proofErr w:type="spellEnd"/>
      <w:r>
        <w:rPr>
          <w:rFonts w:ascii="Arial" w:hAnsi="Arial" w:cs="Arial"/>
          <w:lang w:val="de-DE"/>
        </w:rPr>
        <w:t xml:space="preserve"> al </w:t>
      </w:r>
      <w:proofErr w:type="spellStart"/>
      <w:r>
        <w:rPr>
          <w:rFonts w:ascii="Arial" w:hAnsi="Arial" w:cs="Arial"/>
          <w:lang w:val="de-DE"/>
        </w:rPr>
        <w:t>versore</w:t>
      </w:r>
      <w:proofErr w:type="spellEnd"/>
      <w:r>
        <w:rPr>
          <w:rFonts w:ascii="Arial" w:hAnsi="Arial" w:cs="Arial"/>
          <w:lang w:val="de-DE"/>
        </w:rPr>
        <w:t xml:space="preserve"> </w:t>
      </w:r>
      <w:proofErr w:type="spellStart"/>
      <w:r>
        <w:rPr>
          <w:rFonts w:ascii="Arial" w:hAnsi="Arial" w:cs="Arial"/>
          <w:lang w:val="de-DE"/>
        </w:rPr>
        <w:t>dell’asse</w:t>
      </w:r>
      <w:proofErr w:type="spellEnd"/>
      <w:r>
        <w:rPr>
          <w:rFonts w:ascii="Arial" w:hAnsi="Arial" w:cs="Arial"/>
          <w:lang w:val="de-DE"/>
        </w:rPr>
        <w:t xml:space="preserve"> x </w:t>
      </w:r>
      <w:proofErr w:type="spellStart"/>
      <w:r>
        <w:rPr>
          <w:rFonts w:ascii="Arial" w:hAnsi="Arial" w:cs="Arial"/>
          <w:lang w:val="de-DE"/>
        </w:rPr>
        <w:t>prescelto</w:t>
      </w:r>
      <w:proofErr w:type="spellEnd"/>
      <w:r>
        <w:rPr>
          <w:rFonts w:ascii="Arial" w:hAnsi="Arial" w:cs="Arial"/>
          <w:lang w:val="de-DE"/>
        </w:rPr>
        <w:t>)</w:t>
      </w:r>
    </w:p>
    <w:p w14:paraId="34E50405" w14:textId="77777777" w:rsidR="00880D28" w:rsidRPr="003F7AC1" w:rsidRDefault="00880D28" w:rsidP="00880D28">
      <w:pPr>
        <w:jc w:val="both"/>
        <w:rPr>
          <w:rFonts w:ascii="Arial" w:hAnsi="Arial" w:cs="Arial"/>
          <w:lang w:val="de-DE"/>
        </w:rPr>
      </w:pPr>
      <w:r w:rsidRPr="003F7AC1">
        <w:rPr>
          <w:rFonts w:ascii="Arial" w:hAnsi="Arial" w:cs="Arial"/>
          <w:b/>
          <w:bCs/>
          <w:lang w:val="de-DE"/>
        </w:rPr>
        <w:t>M</w:t>
      </w:r>
      <w:r w:rsidRPr="003F7AC1">
        <w:rPr>
          <w:rFonts w:ascii="Arial" w:hAnsi="Arial" w:cs="Arial"/>
          <w:b/>
          <w:bCs/>
          <w:vertAlign w:val="subscript"/>
          <w:lang w:val="de-DE"/>
        </w:rPr>
        <w:t>CD</w:t>
      </w:r>
      <w:r w:rsidRPr="003F7AC1">
        <w:rPr>
          <w:rFonts w:ascii="Arial" w:hAnsi="Arial" w:cs="Arial"/>
          <w:b/>
          <w:bCs/>
          <w:lang w:val="de-DE"/>
        </w:rPr>
        <w:t xml:space="preserve"> </w:t>
      </w:r>
      <w:r>
        <w:rPr>
          <w:rFonts w:ascii="Arial" w:hAnsi="Arial" w:cs="Arial"/>
          <w:b/>
          <w:bCs/>
          <w:lang w:val="de-DE"/>
        </w:rPr>
        <w:t xml:space="preserve">x </w:t>
      </w:r>
      <w:r w:rsidRPr="003F7AC1">
        <w:rPr>
          <w:rFonts w:ascii="Arial" w:hAnsi="Arial" w:cs="Arial"/>
          <w:b/>
          <w:bCs/>
          <w:lang w:val="de-DE"/>
        </w:rPr>
        <w:t xml:space="preserve">= </w:t>
      </w:r>
      <w:r w:rsidRPr="003F7AC1">
        <w:rPr>
          <w:rFonts w:ascii="Arial" w:hAnsi="Arial" w:cs="Arial"/>
          <w:b/>
          <w:bCs/>
        </w:rPr>
        <w:t>ρ</w:t>
      </w:r>
      <w:r w:rsidRPr="003F7AC1">
        <w:rPr>
          <w:rFonts w:ascii="Arial" w:hAnsi="Arial" w:cs="Arial"/>
          <w:b/>
          <w:bCs/>
          <w:lang w:val="de-DE"/>
        </w:rPr>
        <w:t xml:space="preserve"> </w:t>
      </w:r>
      <w:r w:rsidRPr="00FE5B9D">
        <w:rPr>
          <w:rFonts w:ascii="Arial" w:hAnsi="Arial" w:cs="Arial"/>
          <w:b/>
        </w:rPr>
        <w:t>β</w:t>
      </w:r>
      <w:r w:rsidRPr="00FE5B9D">
        <w:rPr>
          <w:rFonts w:ascii="Arial" w:hAnsi="Arial" w:cs="Arial"/>
          <w:b/>
          <w:vertAlign w:val="subscript"/>
        </w:rPr>
        <w:t>CD</w:t>
      </w:r>
      <w:r>
        <w:rPr>
          <w:rFonts w:ascii="Arial" w:hAnsi="Arial" w:cs="Arial"/>
          <w:b/>
          <w:bCs/>
          <w:lang w:val="de-DE"/>
        </w:rPr>
        <w:t xml:space="preserve"> </w:t>
      </w:r>
      <w:r w:rsidRPr="003F7AC1">
        <w:rPr>
          <w:rFonts w:ascii="Arial" w:hAnsi="Arial" w:cs="Arial"/>
          <w:b/>
          <w:bCs/>
          <w:lang w:val="de-DE"/>
        </w:rPr>
        <w:t>V</w:t>
      </w:r>
      <w:r w:rsidRPr="003F7AC1">
        <w:rPr>
          <w:rFonts w:ascii="Arial" w:hAnsi="Arial" w:cs="Arial"/>
          <w:b/>
          <w:bCs/>
          <w:vertAlign w:val="superscript"/>
          <w:lang w:val="de-DE"/>
        </w:rPr>
        <w:t>2</w:t>
      </w:r>
      <w:r w:rsidRPr="003F7AC1">
        <w:rPr>
          <w:rFonts w:ascii="Arial" w:hAnsi="Arial" w:cs="Arial"/>
          <w:b/>
          <w:bCs/>
          <w:vertAlign w:val="subscript"/>
          <w:lang w:val="de-DE"/>
        </w:rPr>
        <w:t xml:space="preserve">CD </w:t>
      </w:r>
      <w:r w:rsidRPr="003F7AC1">
        <w:rPr>
          <w:rFonts w:ascii="Arial" w:hAnsi="Arial" w:cs="Arial"/>
          <w:b/>
          <w:bCs/>
          <w:lang w:val="de-DE"/>
        </w:rPr>
        <w:t>S</w:t>
      </w:r>
      <w:r w:rsidRPr="003F7AC1">
        <w:rPr>
          <w:rFonts w:ascii="Arial" w:hAnsi="Arial" w:cs="Arial"/>
          <w:b/>
          <w:bCs/>
          <w:vertAlign w:val="subscript"/>
          <w:lang w:val="de-DE"/>
        </w:rPr>
        <w:t>CD</w:t>
      </w:r>
      <w:r w:rsidRPr="003F7AC1">
        <w:rPr>
          <w:rFonts w:ascii="Arial" w:hAnsi="Arial" w:cs="Arial"/>
          <w:b/>
          <w:bCs/>
          <w:lang w:val="de-DE"/>
        </w:rPr>
        <w:t> </w:t>
      </w:r>
      <w:r>
        <w:rPr>
          <w:rFonts w:ascii="Arial" w:hAnsi="Arial" w:cs="Arial"/>
          <w:b/>
          <w:bCs/>
          <w:lang w:val="de-DE"/>
        </w:rPr>
        <w:t>cosϴ</w:t>
      </w:r>
    </w:p>
    <w:p w14:paraId="50D80C28" w14:textId="77777777" w:rsidR="00880D28" w:rsidRDefault="00880D28" w:rsidP="00880D28">
      <w:pPr>
        <w:jc w:val="both"/>
        <w:rPr>
          <w:rFonts w:ascii="Arial" w:hAnsi="Arial" w:cs="Arial"/>
          <w:b/>
          <w:bCs/>
          <w:vertAlign w:val="subscript"/>
        </w:rPr>
      </w:pPr>
      <w:r>
        <w:rPr>
          <w:rFonts w:ascii="Arial" w:hAnsi="Arial" w:cs="Arial"/>
          <w:b/>
          <w:bCs/>
          <w:lang w:val="de-DE"/>
        </w:rPr>
        <w:t>π</w:t>
      </w:r>
      <w:proofErr w:type="spellStart"/>
      <w:r w:rsidRPr="003F7AC1">
        <w:rPr>
          <w:rFonts w:ascii="Arial" w:hAnsi="Arial" w:cs="Arial"/>
          <w:b/>
          <w:bCs/>
          <w:vertAlign w:val="subscript"/>
          <w:lang w:val="de-DE"/>
        </w:rPr>
        <w:t>AB</w:t>
      </w:r>
      <w:r>
        <w:rPr>
          <w:rFonts w:ascii="Arial" w:hAnsi="Arial" w:cs="Arial"/>
          <w:b/>
          <w:bCs/>
          <w:vertAlign w:val="subscript"/>
          <w:lang w:val="de-DE"/>
        </w:rPr>
        <w:t>x</w:t>
      </w:r>
      <w:proofErr w:type="spellEnd"/>
      <w:r>
        <w:rPr>
          <w:rFonts w:ascii="Arial" w:hAnsi="Arial" w:cs="Arial"/>
          <w:b/>
          <w:bCs/>
          <w:lang w:val="de-DE"/>
        </w:rPr>
        <w:t xml:space="preserve"> = - </w:t>
      </w:r>
      <w:r w:rsidRPr="003F7AC1">
        <w:rPr>
          <w:rFonts w:ascii="Arial" w:hAnsi="Arial" w:cs="Arial"/>
          <w:b/>
          <w:bCs/>
          <w:lang w:val="de-DE"/>
        </w:rPr>
        <w:t xml:space="preserve"> </w:t>
      </w:r>
      <w:r>
        <w:rPr>
          <w:rFonts w:ascii="Arial" w:hAnsi="Arial" w:cs="Arial"/>
          <w:b/>
          <w:bCs/>
        </w:rPr>
        <w:t xml:space="preserve"> P</w:t>
      </w:r>
      <w:r w:rsidRPr="00FD734F">
        <w:rPr>
          <w:rFonts w:ascii="Arial" w:hAnsi="Arial" w:cs="Arial"/>
          <w:b/>
          <w:bCs/>
          <w:vertAlign w:val="subscript"/>
        </w:rPr>
        <w:t>AB</w:t>
      </w:r>
      <w:r>
        <w:rPr>
          <w:rFonts w:ascii="Arial" w:hAnsi="Arial" w:cs="Arial"/>
          <w:b/>
          <w:bCs/>
        </w:rPr>
        <w:t xml:space="preserve"> S</w:t>
      </w:r>
      <w:r w:rsidRPr="00FD734F">
        <w:rPr>
          <w:rFonts w:ascii="Arial" w:hAnsi="Arial" w:cs="Arial"/>
          <w:b/>
          <w:bCs/>
          <w:vertAlign w:val="subscript"/>
        </w:rPr>
        <w:t>AB</w:t>
      </w:r>
    </w:p>
    <w:p w14:paraId="438D9E74" w14:textId="22E39EAF" w:rsidR="00511C94" w:rsidRDefault="00511C94" w:rsidP="00511C94">
      <w:pPr>
        <w:jc w:val="both"/>
        <w:rPr>
          <w:rFonts w:ascii="Arial" w:hAnsi="Arial" w:cs="Arial"/>
          <w:b/>
          <w:bCs/>
          <w:vertAlign w:val="subscript"/>
        </w:rPr>
      </w:pPr>
      <w:r>
        <w:rPr>
          <w:rFonts w:ascii="Arial" w:hAnsi="Arial" w:cs="Arial"/>
          <w:b/>
          <w:bCs/>
          <w:lang w:val="de-DE"/>
        </w:rPr>
        <w:t>π</w:t>
      </w:r>
      <w:proofErr w:type="spellStart"/>
      <w:r>
        <w:rPr>
          <w:rFonts w:ascii="Arial" w:hAnsi="Arial" w:cs="Arial"/>
          <w:b/>
          <w:bCs/>
          <w:vertAlign w:val="subscript"/>
          <w:lang w:val="de-DE"/>
        </w:rPr>
        <w:t>CDx</w:t>
      </w:r>
      <w:proofErr w:type="spellEnd"/>
      <w:r>
        <w:rPr>
          <w:rFonts w:ascii="Arial" w:hAnsi="Arial" w:cs="Arial"/>
          <w:b/>
          <w:bCs/>
          <w:lang w:val="de-DE"/>
        </w:rPr>
        <w:t xml:space="preserve"> = </w:t>
      </w:r>
      <w:r w:rsidRPr="003F7AC1">
        <w:rPr>
          <w:rFonts w:ascii="Arial" w:hAnsi="Arial" w:cs="Arial"/>
          <w:b/>
          <w:bCs/>
          <w:lang w:val="de-DE"/>
        </w:rPr>
        <w:t xml:space="preserve"> </w:t>
      </w:r>
      <w:r>
        <w:rPr>
          <w:rFonts w:ascii="Arial" w:hAnsi="Arial" w:cs="Arial"/>
          <w:b/>
          <w:bCs/>
        </w:rPr>
        <w:t xml:space="preserve"> P</w:t>
      </w:r>
      <w:r>
        <w:rPr>
          <w:rFonts w:ascii="Arial" w:hAnsi="Arial" w:cs="Arial"/>
          <w:b/>
          <w:bCs/>
          <w:vertAlign w:val="subscript"/>
        </w:rPr>
        <w:t>CD</w:t>
      </w:r>
      <w:r>
        <w:rPr>
          <w:rFonts w:ascii="Arial" w:hAnsi="Arial" w:cs="Arial"/>
          <w:b/>
          <w:bCs/>
        </w:rPr>
        <w:t xml:space="preserve"> S</w:t>
      </w:r>
      <w:r>
        <w:rPr>
          <w:rFonts w:ascii="Arial" w:hAnsi="Arial" w:cs="Arial"/>
          <w:b/>
          <w:bCs/>
          <w:vertAlign w:val="subscript"/>
        </w:rPr>
        <w:t xml:space="preserve">CD </w:t>
      </w:r>
      <w:r>
        <w:rPr>
          <w:rFonts w:ascii="Arial" w:hAnsi="Arial" w:cs="Arial"/>
          <w:b/>
          <w:bCs/>
          <w:lang w:val="de-DE"/>
        </w:rPr>
        <w:t>cosϴ</w:t>
      </w:r>
    </w:p>
    <w:p w14:paraId="0B573A4B" w14:textId="77777777" w:rsidR="00880D28" w:rsidRDefault="00880D28" w:rsidP="00880D28">
      <w:pPr>
        <w:jc w:val="both"/>
        <w:rPr>
          <w:rFonts w:ascii="Arial" w:hAnsi="Arial" w:cs="Arial"/>
          <w:b/>
          <w:bCs/>
          <w:vertAlign w:val="subscript"/>
        </w:rPr>
      </w:pPr>
    </w:p>
    <w:p w14:paraId="2C6407F8" w14:textId="77777777" w:rsidR="00880D28" w:rsidRDefault="00880D28" w:rsidP="00880D28">
      <w:pPr>
        <w:jc w:val="both"/>
        <w:rPr>
          <w:rFonts w:ascii="Arial" w:hAnsi="Arial" w:cs="Arial"/>
          <w:i/>
          <w:iCs/>
        </w:rPr>
      </w:pPr>
    </w:p>
    <w:p w14:paraId="14927BD4" w14:textId="77777777" w:rsidR="00880D28" w:rsidRDefault="00880D28" w:rsidP="00880D28">
      <w:pPr>
        <w:jc w:val="both"/>
        <w:rPr>
          <w:rFonts w:ascii="Arial" w:hAnsi="Arial" w:cs="Arial"/>
          <w:b/>
          <w:bCs/>
          <w:lang w:val="de-DE"/>
        </w:rPr>
      </w:pPr>
      <w:proofErr w:type="spellStart"/>
      <w:r w:rsidRPr="003F7AC1">
        <w:rPr>
          <w:rFonts w:ascii="Arial" w:hAnsi="Arial" w:cs="Arial"/>
          <w:b/>
          <w:bCs/>
          <w:lang w:val="de-DE"/>
        </w:rPr>
        <w:t>M</w:t>
      </w:r>
      <w:r w:rsidRPr="003F7AC1">
        <w:rPr>
          <w:rFonts w:ascii="Arial" w:hAnsi="Arial" w:cs="Arial"/>
          <w:b/>
          <w:bCs/>
          <w:vertAlign w:val="subscript"/>
          <w:lang w:val="de-DE"/>
        </w:rPr>
        <w:t>AB</w:t>
      </w:r>
      <w:r>
        <w:rPr>
          <w:rFonts w:ascii="Arial" w:hAnsi="Arial" w:cs="Arial"/>
          <w:b/>
          <w:bCs/>
          <w:vertAlign w:val="subscript"/>
          <w:lang w:val="de-DE"/>
        </w:rPr>
        <w:t>z</w:t>
      </w:r>
      <w:proofErr w:type="spellEnd"/>
      <w:r>
        <w:rPr>
          <w:rFonts w:ascii="Arial" w:hAnsi="Arial" w:cs="Arial"/>
          <w:b/>
          <w:bCs/>
          <w:lang w:val="de-DE"/>
        </w:rPr>
        <w:t xml:space="preserve"> = 0</w:t>
      </w:r>
    </w:p>
    <w:p w14:paraId="52A53979" w14:textId="77777777" w:rsidR="00880D28" w:rsidRPr="003F7AC1" w:rsidRDefault="00880D28" w:rsidP="00880D28">
      <w:pPr>
        <w:jc w:val="both"/>
        <w:rPr>
          <w:rFonts w:ascii="Arial" w:hAnsi="Arial" w:cs="Arial"/>
          <w:lang w:val="de-DE"/>
        </w:rPr>
      </w:pPr>
      <w:proofErr w:type="spellStart"/>
      <w:r w:rsidRPr="003F7AC1">
        <w:rPr>
          <w:rFonts w:ascii="Arial" w:hAnsi="Arial" w:cs="Arial"/>
          <w:b/>
          <w:bCs/>
          <w:lang w:val="de-DE"/>
        </w:rPr>
        <w:t>M</w:t>
      </w:r>
      <w:r w:rsidRPr="003F7AC1">
        <w:rPr>
          <w:rFonts w:ascii="Arial" w:hAnsi="Arial" w:cs="Arial"/>
          <w:b/>
          <w:bCs/>
          <w:vertAlign w:val="subscript"/>
          <w:lang w:val="de-DE"/>
        </w:rPr>
        <w:t>CD</w:t>
      </w:r>
      <w:r>
        <w:rPr>
          <w:rFonts w:ascii="Arial" w:hAnsi="Arial" w:cs="Arial"/>
          <w:b/>
          <w:bCs/>
          <w:lang w:val="de-DE"/>
        </w:rPr>
        <w:t>z</w:t>
      </w:r>
      <w:proofErr w:type="spellEnd"/>
      <w:r>
        <w:rPr>
          <w:rFonts w:ascii="Arial" w:hAnsi="Arial" w:cs="Arial"/>
          <w:b/>
          <w:bCs/>
          <w:lang w:val="de-DE"/>
        </w:rPr>
        <w:t xml:space="preserve"> </w:t>
      </w:r>
      <w:r w:rsidRPr="003F7AC1">
        <w:rPr>
          <w:rFonts w:ascii="Arial" w:hAnsi="Arial" w:cs="Arial"/>
          <w:b/>
          <w:bCs/>
          <w:lang w:val="de-DE"/>
        </w:rPr>
        <w:t>=</w:t>
      </w:r>
      <w:r>
        <w:rPr>
          <w:rFonts w:ascii="Arial" w:hAnsi="Arial" w:cs="Arial"/>
          <w:b/>
          <w:bCs/>
          <w:lang w:val="de-DE"/>
        </w:rPr>
        <w:t xml:space="preserve"> </w:t>
      </w:r>
      <w:r w:rsidRPr="003F7AC1">
        <w:rPr>
          <w:rFonts w:ascii="Arial" w:hAnsi="Arial" w:cs="Arial"/>
          <w:b/>
          <w:bCs/>
        </w:rPr>
        <w:t>ρ</w:t>
      </w:r>
      <w:r w:rsidRPr="003F7AC1">
        <w:rPr>
          <w:rFonts w:ascii="Arial" w:hAnsi="Arial" w:cs="Arial"/>
          <w:b/>
          <w:bCs/>
          <w:lang w:val="de-DE"/>
        </w:rPr>
        <w:t xml:space="preserve"> </w:t>
      </w:r>
      <w:r w:rsidRPr="00FE5B9D">
        <w:rPr>
          <w:rFonts w:ascii="Arial" w:hAnsi="Arial" w:cs="Arial"/>
          <w:b/>
        </w:rPr>
        <w:t>β</w:t>
      </w:r>
      <w:r w:rsidRPr="00FE5B9D">
        <w:rPr>
          <w:rFonts w:ascii="Arial" w:hAnsi="Arial" w:cs="Arial"/>
          <w:b/>
          <w:vertAlign w:val="subscript"/>
        </w:rPr>
        <w:t>CD</w:t>
      </w:r>
      <w:r>
        <w:rPr>
          <w:rFonts w:ascii="Arial" w:hAnsi="Arial" w:cs="Arial"/>
          <w:b/>
          <w:bCs/>
          <w:lang w:val="de-DE"/>
        </w:rPr>
        <w:t xml:space="preserve"> </w:t>
      </w:r>
      <w:r w:rsidRPr="003F7AC1">
        <w:rPr>
          <w:rFonts w:ascii="Arial" w:hAnsi="Arial" w:cs="Arial"/>
          <w:b/>
          <w:bCs/>
          <w:lang w:val="de-DE"/>
        </w:rPr>
        <w:t>V</w:t>
      </w:r>
      <w:r w:rsidRPr="003F7AC1">
        <w:rPr>
          <w:rFonts w:ascii="Arial" w:hAnsi="Arial" w:cs="Arial"/>
          <w:b/>
          <w:bCs/>
          <w:vertAlign w:val="superscript"/>
          <w:lang w:val="de-DE"/>
        </w:rPr>
        <w:t>2</w:t>
      </w:r>
      <w:r w:rsidRPr="003F7AC1">
        <w:rPr>
          <w:rFonts w:ascii="Arial" w:hAnsi="Arial" w:cs="Arial"/>
          <w:b/>
          <w:bCs/>
          <w:vertAlign w:val="subscript"/>
          <w:lang w:val="de-DE"/>
        </w:rPr>
        <w:t xml:space="preserve">CD </w:t>
      </w:r>
      <w:r w:rsidRPr="003F7AC1">
        <w:rPr>
          <w:rFonts w:ascii="Arial" w:hAnsi="Arial" w:cs="Arial"/>
          <w:b/>
          <w:bCs/>
          <w:lang w:val="de-DE"/>
        </w:rPr>
        <w:t>S</w:t>
      </w:r>
      <w:r w:rsidRPr="003F7AC1">
        <w:rPr>
          <w:rFonts w:ascii="Arial" w:hAnsi="Arial" w:cs="Arial"/>
          <w:b/>
          <w:bCs/>
          <w:vertAlign w:val="subscript"/>
          <w:lang w:val="de-DE"/>
        </w:rPr>
        <w:t>CD</w:t>
      </w:r>
      <w:r w:rsidRPr="003F7AC1">
        <w:rPr>
          <w:rFonts w:ascii="Arial" w:hAnsi="Arial" w:cs="Arial"/>
          <w:b/>
          <w:bCs/>
          <w:lang w:val="de-DE"/>
        </w:rPr>
        <w:t> </w:t>
      </w:r>
      <w:r>
        <w:rPr>
          <w:rFonts w:ascii="Arial" w:hAnsi="Arial" w:cs="Arial"/>
          <w:b/>
          <w:bCs/>
          <w:lang w:val="de-DE"/>
        </w:rPr>
        <w:t xml:space="preserve">sin ϴ </w:t>
      </w:r>
    </w:p>
    <w:p w14:paraId="279ABF69" w14:textId="77777777" w:rsidR="00880D28" w:rsidRDefault="00880D28" w:rsidP="00880D28">
      <w:pPr>
        <w:jc w:val="both"/>
        <w:rPr>
          <w:rFonts w:ascii="Arial" w:hAnsi="Arial" w:cs="Arial"/>
          <w:i/>
          <w:iCs/>
        </w:rPr>
      </w:pPr>
      <w:r>
        <w:rPr>
          <w:rFonts w:ascii="Arial" w:hAnsi="Arial" w:cs="Arial"/>
          <w:b/>
          <w:bCs/>
          <w:lang w:val="de-DE"/>
        </w:rPr>
        <w:t>π</w:t>
      </w:r>
      <w:r w:rsidRPr="003F7AC1">
        <w:rPr>
          <w:rFonts w:ascii="Arial" w:hAnsi="Arial" w:cs="Arial"/>
          <w:b/>
          <w:bCs/>
          <w:vertAlign w:val="subscript"/>
          <w:lang w:val="de-DE"/>
        </w:rPr>
        <w:t>AB</w:t>
      </w:r>
      <w:r>
        <w:rPr>
          <w:rFonts w:ascii="Arial" w:hAnsi="Arial" w:cs="Arial"/>
          <w:b/>
          <w:bCs/>
          <w:vertAlign w:val="subscript"/>
          <w:lang w:val="de-DE"/>
        </w:rPr>
        <w:t>z</w:t>
      </w:r>
      <w:r>
        <w:rPr>
          <w:rFonts w:ascii="Arial" w:hAnsi="Arial" w:cs="Arial"/>
          <w:b/>
          <w:bCs/>
          <w:lang w:val="de-DE"/>
        </w:rPr>
        <w:t xml:space="preserve"> = 0</w:t>
      </w:r>
    </w:p>
    <w:p w14:paraId="76ADDA8F" w14:textId="77777777" w:rsidR="00880D28" w:rsidRDefault="00880D28" w:rsidP="00880D28">
      <w:pPr>
        <w:jc w:val="both"/>
        <w:rPr>
          <w:rFonts w:ascii="Arial" w:hAnsi="Arial" w:cs="Arial"/>
          <w:i/>
          <w:iCs/>
        </w:rPr>
      </w:pPr>
      <w:r>
        <w:rPr>
          <w:rFonts w:ascii="Arial" w:hAnsi="Arial" w:cs="Arial"/>
          <w:b/>
          <w:bCs/>
          <w:lang w:val="de-DE"/>
        </w:rPr>
        <w:t>π</w:t>
      </w:r>
      <w:proofErr w:type="spellStart"/>
      <w:r>
        <w:rPr>
          <w:rFonts w:ascii="Arial" w:hAnsi="Arial" w:cs="Arial"/>
          <w:b/>
          <w:bCs/>
          <w:vertAlign w:val="subscript"/>
          <w:lang w:val="de-DE"/>
        </w:rPr>
        <w:t>CDz</w:t>
      </w:r>
      <w:proofErr w:type="spellEnd"/>
      <w:r>
        <w:rPr>
          <w:rFonts w:ascii="Arial" w:hAnsi="Arial" w:cs="Arial"/>
          <w:b/>
          <w:bCs/>
          <w:lang w:val="de-DE"/>
        </w:rPr>
        <w:t xml:space="preserve"> =   </w:t>
      </w:r>
      <w:r>
        <w:rPr>
          <w:rFonts w:ascii="Arial" w:hAnsi="Arial" w:cs="Arial"/>
          <w:b/>
          <w:bCs/>
        </w:rPr>
        <w:t>P</w:t>
      </w:r>
      <w:r>
        <w:rPr>
          <w:rFonts w:ascii="Arial" w:hAnsi="Arial" w:cs="Arial"/>
          <w:b/>
          <w:bCs/>
          <w:vertAlign w:val="subscript"/>
        </w:rPr>
        <w:t xml:space="preserve">CD   </w:t>
      </w:r>
      <w:r>
        <w:rPr>
          <w:rFonts w:ascii="Arial" w:hAnsi="Arial" w:cs="Arial"/>
          <w:b/>
          <w:bCs/>
        </w:rPr>
        <w:t>S</w:t>
      </w:r>
      <w:r>
        <w:rPr>
          <w:rFonts w:ascii="Arial" w:hAnsi="Arial" w:cs="Arial"/>
          <w:b/>
          <w:bCs/>
          <w:vertAlign w:val="subscript"/>
        </w:rPr>
        <w:t xml:space="preserve">CD   </w:t>
      </w:r>
      <w:r>
        <w:rPr>
          <w:rFonts w:ascii="Arial" w:hAnsi="Arial" w:cs="Arial"/>
          <w:b/>
          <w:bCs/>
          <w:lang w:val="de-DE"/>
        </w:rPr>
        <w:t>sin ϴ</w:t>
      </w:r>
    </w:p>
    <w:p w14:paraId="06A6A1BB" w14:textId="77777777" w:rsidR="00880D28" w:rsidRDefault="00880D28" w:rsidP="00880D28">
      <w:pPr>
        <w:jc w:val="both"/>
        <w:rPr>
          <w:rFonts w:ascii="Arial" w:hAnsi="Arial" w:cs="Arial"/>
          <w:i/>
          <w:iCs/>
        </w:rPr>
      </w:pPr>
    </w:p>
    <w:p w14:paraId="1A243EB5" w14:textId="6B4D8EAA" w:rsidR="00880D28" w:rsidRDefault="00880D28" w:rsidP="00880D28">
      <w:pPr>
        <w:pStyle w:val="NormalWeb"/>
        <w:jc w:val="both"/>
        <w:rPr>
          <w:rFonts w:ascii="Arial" w:hAnsi="Arial" w:cs="Arial"/>
          <w:iCs/>
          <w:sz w:val="20"/>
        </w:rPr>
      </w:pPr>
      <w:r>
        <w:rPr>
          <w:rFonts w:ascii="Arial" w:hAnsi="Arial" w:cs="Arial"/>
          <w:iCs/>
          <w:sz w:val="20"/>
        </w:rPr>
        <w:t>Si ha</w:t>
      </w:r>
    </w:p>
    <w:p w14:paraId="7B8675B3" w14:textId="41E94051" w:rsidR="00880D28" w:rsidRDefault="00880D28" w:rsidP="00880D28">
      <w:pPr>
        <w:pStyle w:val="NormalWeb"/>
        <w:jc w:val="both"/>
        <w:rPr>
          <w:rFonts w:ascii="Arial" w:hAnsi="Arial" w:cs="Arial"/>
          <w:iCs/>
          <w:sz w:val="20"/>
        </w:rPr>
      </w:pPr>
      <w:proofErr w:type="spellStart"/>
      <w:r w:rsidRPr="00BB3E38">
        <w:rPr>
          <w:rFonts w:ascii="Arial" w:hAnsi="Arial" w:cs="Arial"/>
          <w:b/>
          <w:bCs/>
          <w:iCs/>
          <w:sz w:val="20"/>
        </w:rPr>
        <w:t>Fx</w:t>
      </w:r>
      <w:proofErr w:type="spellEnd"/>
      <w:r w:rsidRPr="00BB3E38">
        <w:rPr>
          <w:rFonts w:ascii="Arial" w:hAnsi="Arial" w:cs="Arial"/>
          <w:b/>
          <w:bCs/>
          <w:iCs/>
          <w:sz w:val="20"/>
        </w:rPr>
        <w:t>=</w:t>
      </w:r>
      <w:r>
        <w:rPr>
          <w:rFonts w:ascii="Arial" w:hAnsi="Arial" w:cs="Arial"/>
          <w:iCs/>
          <w:sz w:val="20"/>
        </w:rPr>
        <w:t xml:space="preserve"> </w:t>
      </w:r>
      <w:r w:rsidR="005222A3">
        <w:rPr>
          <w:rFonts w:ascii="Arial" w:hAnsi="Arial" w:cs="Arial"/>
          <w:b/>
          <w:bCs/>
          <w:lang w:val="de-DE"/>
        </w:rPr>
        <w:t xml:space="preserve">- </w:t>
      </w:r>
      <w:r w:rsidR="005222A3" w:rsidRPr="003F7AC1">
        <w:rPr>
          <w:rFonts w:ascii="Arial" w:hAnsi="Arial" w:cs="Arial"/>
          <w:b/>
          <w:bCs/>
          <w:lang w:val="de-DE"/>
        </w:rPr>
        <w:t xml:space="preserve"> </w:t>
      </w:r>
      <w:r w:rsidR="005222A3" w:rsidRPr="003F7AC1">
        <w:rPr>
          <w:rFonts w:ascii="Arial" w:hAnsi="Arial" w:cs="Arial"/>
          <w:b/>
          <w:bCs/>
        </w:rPr>
        <w:t>ρ</w:t>
      </w:r>
      <w:r w:rsidR="005222A3" w:rsidRPr="003F7AC1">
        <w:rPr>
          <w:rFonts w:ascii="Arial" w:hAnsi="Arial" w:cs="Arial"/>
          <w:b/>
          <w:bCs/>
          <w:lang w:val="de-DE"/>
        </w:rPr>
        <w:t xml:space="preserve"> </w:t>
      </w:r>
      <w:r w:rsidR="005222A3" w:rsidRPr="00FE5B9D">
        <w:rPr>
          <w:rFonts w:ascii="Arial" w:hAnsi="Arial" w:cs="Arial"/>
          <w:b/>
        </w:rPr>
        <w:t>β</w:t>
      </w:r>
      <w:r w:rsidR="005222A3">
        <w:rPr>
          <w:rFonts w:ascii="Arial" w:hAnsi="Arial" w:cs="Arial"/>
          <w:b/>
          <w:vertAlign w:val="subscript"/>
        </w:rPr>
        <w:t>AB</w:t>
      </w:r>
      <w:r w:rsidR="005222A3" w:rsidRPr="003F7AC1">
        <w:rPr>
          <w:rFonts w:ascii="Arial" w:hAnsi="Arial" w:cs="Arial"/>
          <w:b/>
          <w:bCs/>
          <w:lang w:val="de-DE"/>
        </w:rPr>
        <w:t xml:space="preserve"> V</w:t>
      </w:r>
      <w:r w:rsidR="005222A3" w:rsidRPr="003F7AC1">
        <w:rPr>
          <w:rFonts w:ascii="Arial" w:hAnsi="Arial" w:cs="Arial"/>
          <w:b/>
          <w:bCs/>
          <w:vertAlign w:val="superscript"/>
          <w:lang w:val="de-DE"/>
        </w:rPr>
        <w:t>2</w:t>
      </w:r>
      <w:r w:rsidR="005222A3" w:rsidRPr="003F7AC1">
        <w:rPr>
          <w:rFonts w:ascii="Arial" w:hAnsi="Arial" w:cs="Arial"/>
          <w:b/>
          <w:bCs/>
          <w:vertAlign w:val="subscript"/>
          <w:lang w:val="de-DE"/>
        </w:rPr>
        <w:t xml:space="preserve">AB </w:t>
      </w:r>
      <w:r w:rsidR="005222A3" w:rsidRPr="003F7AC1">
        <w:rPr>
          <w:rFonts w:ascii="Arial" w:hAnsi="Arial" w:cs="Arial"/>
          <w:b/>
          <w:bCs/>
          <w:lang w:val="de-DE"/>
        </w:rPr>
        <w:t>S</w:t>
      </w:r>
      <w:r w:rsidR="005222A3" w:rsidRPr="003F7AC1">
        <w:rPr>
          <w:rFonts w:ascii="Arial" w:hAnsi="Arial" w:cs="Arial"/>
          <w:b/>
          <w:bCs/>
          <w:vertAlign w:val="subscript"/>
          <w:lang w:val="de-DE"/>
        </w:rPr>
        <w:t>AB</w:t>
      </w:r>
      <w:r w:rsidR="005222A3">
        <w:rPr>
          <w:rFonts w:ascii="Arial" w:hAnsi="Arial" w:cs="Arial"/>
          <w:b/>
          <w:bCs/>
          <w:vertAlign w:val="subscript"/>
          <w:lang w:val="de-DE"/>
        </w:rPr>
        <w:t xml:space="preserve">  </w:t>
      </w:r>
      <w:r w:rsidR="005222A3">
        <w:rPr>
          <w:rFonts w:ascii="Arial" w:hAnsi="Arial" w:cs="Arial"/>
          <w:b/>
          <w:bCs/>
          <w:lang w:val="de-DE"/>
        </w:rPr>
        <w:t xml:space="preserve">- </w:t>
      </w:r>
      <w:r w:rsidR="005222A3" w:rsidRPr="003F7AC1">
        <w:rPr>
          <w:rFonts w:ascii="Arial" w:hAnsi="Arial" w:cs="Arial"/>
          <w:b/>
          <w:bCs/>
          <w:lang w:val="de-DE"/>
        </w:rPr>
        <w:t xml:space="preserve"> </w:t>
      </w:r>
      <w:r w:rsidR="005222A3">
        <w:rPr>
          <w:rFonts w:ascii="Arial" w:hAnsi="Arial" w:cs="Arial"/>
          <w:b/>
          <w:bCs/>
        </w:rPr>
        <w:t xml:space="preserve"> P</w:t>
      </w:r>
      <w:r w:rsidR="005222A3" w:rsidRPr="00FD734F">
        <w:rPr>
          <w:rFonts w:ascii="Arial" w:hAnsi="Arial" w:cs="Arial"/>
          <w:b/>
          <w:bCs/>
          <w:vertAlign w:val="subscript"/>
        </w:rPr>
        <w:t>AB</w:t>
      </w:r>
      <w:r w:rsidR="005222A3">
        <w:rPr>
          <w:rFonts w:ascii="Arial" w:hAnsi="Arial" w:cs="Arial"/>
          <w:b/>
          <w:bCs/>
        </w:rPr>
        <w:t xml:space="preserve"> S</w:t>
      </w:r>
      <w:r w:rsidR="005222A3" w:rsidRPr="00FD734F">
        <w:rPr>
          <w:rFonts w:ascii="Arial" w:hAnsi="Arial" w:cs="Arial"/>
          <w:b/>
          <w:bCs/>
          <w:vertAlign w:val="subscript"/>
        </w:rPr>
        <w:t>AB</w:t>
      </w:r>
      <w:r w:rsidR="005222A3" w:rsidRPr="003F7AC1">
        <w:rPr>
          <w:rFonts w:ascii="Arial" w:hAnsi="Arial" w:cs="Arial"/>
          <w:lang w:val="de-DE"/>
        </w:rPr>
        <w:t> </w:t>
      </w:r>
      <w:r w:rsidR="005222A3">
        <w:rPr>
          <w:rFonts w:ascii="Arial" w:hAnsi="Arial" w:cs="Arial"/>
          <w:lang w:val="de-DE"/>
        </w:rPr>
        <w:t>+</w:t>
      </w:r>
      <w:r w:rsidR="005222A3" w:rsidRPr="005222A3">
        <w:rPr>
          <w:rFonts w:ascii="Arial" w:hAnsi="Arial" w:cs="Arial"/>
          <w:b/>
          <w:bCs/>
        </w:rPr>
        <w:t xml:space="preserve"> </w:t>
      </w:r>
      <w:r w:rsidR="005222A3" w:rsidRPr="003F7AC1">
        <w:rPr>
          <w:rFonts w:ascii="Arial" w:hAnsi="Arial" w:cs="Arial"/>
          <w:b/>
          <w:bCs/>
        </w:rPr>
        <w:t>ρ</w:t>
      </w:r>
      <w:r w:rsidR="005222A3" w:rsidRPr="003F7AC1">
        <w:rPr>
          <w:rFonts w:ascii="Arial" w:hAnsi="Arial" w:cs="Arial"/>
          <w:b/>
          <w:bCs/>
          <w:lang w:val="de-DE"/>
        </w:rPr>
        <w:t xml:space="preserve"> </w:t>
      </w:r>
      <w:r w:rsidR="005222A3" w:rsidRPr="00FE5B9D">
        <w:rPr>
          <w:rFonts w:ascii="Arial" w:hAnsi="Arial" w:cs="Arial"/>
          <w:b/>
        </w:rPr>
        <w:t>β</w:t>
      </w:r>
      <w:r w:rsidR="005222A3" w:rsidRPr="00FE5B9D">
        <w:rPr>
          <w:rFonts w:ascii="Arial" w:hAnsi="Arial" w:cs="Arial"/>
          <w:b/>
          <w:vertAlign w:val="subscript"/>
        </w:rPr>
        <w:t>CD</w:t>
      </w:r>
      <w:r w:rsidR="005222A3">
        <w:rPr>
          <w:rFonts w:ascii="Arial" w:hAnsi="Arial" w:cs="Arial"/>
          <w:b/>
          <w:bCs/>
          <w:lang w:val="de-DE"/>
        </w:rPr>
        <w:t xml:space="preserve"> </w:t>
      </w:r>
      <w:r w:rsidR="005222A3" w:rsidRPr="003F7AC1">
        <w:rPr>
          <w:rFonts w:ascii="Arial" w:hAnsi="Arial" w:cs="Arial"/>
          <w:b/>
          <w:bCs/>
          <w:lang w:val="de-DE"/>
        </w:rPr>
        <w:t>V</w:t>
      </w:r>
      <w:r w:rsidR="005222A3" w:rsidRPr="003F7AC1">
        <w:rPr>
          <w:rFonts w:ascii="Arial" w:hAnsi="Arial" w:cs="Arial"/>
          <w:b/>
          <w:bCs/>
          <w:vertAlign w:val="superscript"/>
          <w:lang w:val="de-DE"/>
        </w:rPr>
        <w:t>2</w:t>
      </w:r>
      <w:r w:rsidR="005222A3" w:rsidRPr="003F7AC1">
        <w:rPr>
          <w:rFonts w:ascii="Arial" w:hAnsi="Arial" w:cs="Arial"/>
          <w:b/>
          <w:bCs/>
          <w:vertAlign w:val="subscript"/>
          <w:lang w:val="de-DE"/>
        </w:rPr>
        <w:t xml:space="preserve">CD </w:t>
      </w:r>
      <w:r w:rsidR="005222A3" w:rsidRPr="003F7AC1">
        <w:rPr>
          <w:rFonts w:ascii="Arial" w:hAnsi="Arial" w:cs="Arial"/>
          <w:b/>
          <w:bCs/>
          <w:lang w:val="de-DE"/>
        </w:rPr>
        <w:t>S</w:t>
      </w:r>
      <w:r w:rsidR="005222A3" w:rsidRPr="003F7AC1">
        <w:rPr>
          <w:rFonts w:ascii="Arial" w:hAnsi="Arial" w:cs="Arial"/>
          <w:b/>
          <w:bCs/>
          <w:vertAlign w:val="subscript"/>
          <w:lang w:val="de-DE"/>
        </w:rPr>
        <w:t>CD</w:t>
      </w:r>
      <w:r w:rsidR="005222A3" w:rsidRPr="003F7AC1">
        <w:rPr>
          <w:rFonts w:ascii="Arial" w:hAnsi="Arial" w:cs="Arial"/>
          <w:b/>
          <w:bCs/>
          <w:lang w:val="de-DE"/>
        </w:rPr>
        <w:t> </w:t>
      </w:r>
      <w:r w:rsidR="005222A3">
        <w:rPr>
          <w:rFonts w:ascii="Arial" w:hAnsi="Arial" w:cs="Arial"/>
          <w:b/>
          <w:bCs/>
          <w:lang w:val="de-DE"/>
        </w:rPr>
        <w:t>cosϴ+</w:t>
      </w:r>
      <w:r w:rsidR="005222A3" w:rsidRPr="003F7AC1">
        <w:rPr>
          <w:rFonts w:ascii="Arial" w:hAnsi="Arial" w:cs="Arial"/>
          <w:b/>
          <w:bCs/>
          <w:lang w:val="de-DE"/>
        </w:rPr>
        <w:t xml:space="preserve"> </w:t>
      </w:r>
      <w:r w:rsidR="005222A3">
        <w:rPr>
          <w:rFonts w:ascii="Arial" w:hAnsi="Arial" w:cs="Arial"/>
          <w:b/>
          <w:bCs/>
        </w:rPr>
        <w:t xml:space="preserve"> P</w:t>
      </w:r>
      <w:r w:rsidR="005222A3">
        <w:rPr>
          <w:rFonts w:ascii="Arial" w:hAnsi="Arial" w:cs="Arial"/>
          <w:b/>
          <w:bCs/>
          <w:vertAlign w:val="subscript"/>
        </w:rPr>
        <w:t>CD</w:t>
      </w:r>
      <w:r w:rsidR="005222A3">
        <w:rPr>
          <w:rFonts w:ascii="Arial" w:hAnsi="Arial" w:cs="Arial"/>
          <w:b/>
          <w:bCs/>
        </w:rPr>
        <w:t xml:space="preserve"> S</w:t>
      </w:r>
      <w:r w:rsidR="005222A3">
        <w:rPr>
          <w:rFonts w:ascii="Arial" w:hAnsi="Arial" w:cs="Arial"/>
          <w:b/>
          <w:bCs/>
          <w:vertAlign w:val="subscript"/>
        </w:rPr>
        <w:t xml:space="preserve">CD </w:t>
      </w:r>
      <w:r w:rsidR="005222A3">
        <w:rPr>
          <w:rFonts w:ascii="Arial" w:hAnsi="Arial" w:cs="Arial"/>
          <w:b/>
          <w:bCs/>
          <w:lang w:val="de-DE"/>
        </w:rPr>
        <w:t>cosϴ</w:t>
      </w:r>
    </w:p>
    <w:p w14:paraId="6CBB59CC" w14:textId="77777777" w:rsidR="00880D28" w:rsidRDefault="00880D28" w:rsidP="00880D28">
      <w:pPr>
        <w:pStyle w:val="NormalWeb"/>
        <w:jc w:val="both"/>
        <w:rPr>
          <w:rFonts w:ascii="Arial" w:hAnsi="Arial" w:cs="Arial"/>
          <w:iCs/>
          <w:sz w:val="20"/>
        </w:rPr>
      </w:pPr>
    </w:p>
    <w:p w14:paraId="3D2F70FB" w14:textId="70DDA0A7" w:rsidR="005222A3" w:rsidRDefault="005222A3" w:rsidP="005222A3">
      <w:pPr>
        <w:pStyle w:val="NormalWeb"/>
        <w:jc w:val="both"/>
        <w:rPr>
          <w:rFonts w:ascii="Arial" w:hAnsi="Arial" w:cs="Arial"/>
          <w:iCs/>
          <w:sz w:val="20"/>
        </w:rPr>
      </w:pPr>
      <w:proofErr w:type="spellStart"/>
      <w:r w:rsidRPr="00BB3E38">
        <w:rPr>
          <w:rFonts w:ascii="Arial" w:hAnsi="Arial" w:cs="Arial"/>
          <w:b/>
          <w:bCs/>
          <w:iCs/>
          <w:sz w:val="20"/>
        </w:rPr>
        <w:t>F</w:t>
      </w:r>
      <w:r>
        <w:rPr>
          <w:rFonts w:ascii="Arial" w:hAnsi="Arial" w:cs="Arial"/>
          <w:b/>
          <w:bCs/>
          <w:iCs/>
          <w:sz w:val="20"/>
        </w:rPr>
        <w:t>z</w:t>
      </w:r>
      <w:proofErr w:type="spellEnd"/>
      <w:r w:rsidRPr="00BB3E38">
        <w:rPr>
          <w:rFonts w:ascii="Arial" w:hAnsi="Arial" w:cs="Arial"/>
          <w:b/>
          <w:bCs/>
          <w:iCs/>
          <w:sz w:val="20"/>
        </w:rPr>
        <w:t>=</w:t>
      </w:r>
      <w:r>
        <w:rPr>
          <w:rFonts w:ascii="Arial" w:hAnsi="Arial" w:cs="Arial"/>
          <w:iCs/>
          <w:sz w:val="20"/>
        </w:rPr>
        <w:t xml:space="preserve"> </w:t>
      </w:r>
      <w:r w:rsidRPr="003F7AC1">
        <w:rPr>
          <w:rFonts w:ascii="Arial" w:hAnsi="Arial" w:cs="Arial"/>
          <w:b/>
          <w:bCs/>
        </w:rPr>
        <w:t>ρ</w:t>
      </w:r>
      <w:r w:rsidRPr="003F7AC1">
        <w:rPr>
          <w:rFonts w:ascii="Arial" w:hAnsi="Arial" w:cs="Arial"/>
          <w:b/>
          <w:bCs/>
          <w:lang w:val="de-DE"/>
        </w:rPr>
        <w:t xml:space="preserve"> </w:t>
      </w:r>
      <w:r w:rsidRPr="00FE5B9D">
        <w:rPr>
          <w:rFonts w:ascii="Arial" w:hAnsi="Arial" w:cs="Arial"/>
          <w:b/>
        </w:rPr>
        <w:t>β</w:t>
      </w:r>
      <w:r w:rsidRPr="00FE5B9D">
        <w:rPr>
          <w:rFonts w:ascii="Arial" w:hAnsi="Arial" w:cs="Arial"/>
          <w:b/>
          <w:vertAlign w:val="subscript"/>
        </w:rPr>
        <w:t>CD</w:t>
      </w:r>
      <w:r>
        <w:rPr>
          <w:rFonts w:ascii="Arial" w:hAnsi="Arial" w:cs="Arial"/>
          <w:b/>
          <w:bCs/>
          <w:lang w:val="de-DE"/>
        </w:rPr>
        <w:t xml:space="preserve"> </w:t>
      </w:r>
      <w:r w:rsidRPr="003F7AC1">
        <w:rPr>
          <w:rFonts w:ascii="Arial" w:hAnsi="Arial" w:cs="Arial"/>
          <w:b/>
          <w:bCs/>
          <w:lang w:val="de-DE"/>
        </w:rPr>
        <w:t>V</w:t>
      </w:r>
      <w:r w:rsidRPr="003F7AC1">
        <w:rPr>
          <w:rFonts w:ascii="Arial" w:hAnsi="Arial" w:cs="Arial"/>
          <w:b/>
          <w:bCs/>
          <w:vertAlign w:val="superscript"/>
          <w:lang w:val="de-DE"/>
        </w:rPr>
        <w:t>2</w:t>
      </w:r>
      <w:r w:rsidRPr="003F7AC1">
        <w:rPr>
          <w:rFonts w:ascii="Arial" w:hAnsi="Arial" w:cs="Arial"/>
          <w:b/>
          <w:bCs/>
          <w:vertAlign w:val="subscript"/>
          <w:lang w:val="de-DE"/>
        </w:rPr>
        <w:t xml:space="preserve">CD </w:t>
      </w:r>
      <w:r w:rsidRPr="003F7AC1">
        <w:rPr>
          <w:rFonts w:ascii="Arial" w:hAnsi="Arial" w:cs="Arial"/>
          <w:b/>
          <w:bCs/>
          <w:lang w:val="de-DE"/>
        </w:rPr>
        <w:t>S</w:t>
      </w:r>
      <w:r w:rsidRPr="003F7AC1">
        <w:rPr>
          <w:rFonts w:ascii="Arial" w:hAnsi="Arial" w:cs="Arial"/>
          <w:b/>
          <w:bCs/>
          <w:vertAlign w:val="subscript"/>
          <w:lang w:val="de-DE"/>
        </w:rPr>
        <w:t>CD</w:t>
      </w:r>
      <w:r w:rsidRPr="003F7AC1">
        <w:rPr>
          <w:rFonts w:ascii="Arial" w:hAnsi="Arial" w:cs="Arial"/>
          <w:b/>
          <w:bCs/>
          <w:lang w:val="de-DE"/>
        </w:rPr>
        <w:t> </w:t>
      </w:r>
      <w:r>
        <w:rPr>
          <w:rFonts w:ascii="Arial" w:hAnsi="Arial" w:cs="Arial"/>
          <w:b/>
          <w:bCs/>
          <w:lang w:val="de-DE"/>
        </w:rPr>
        <w:t xml:space="preserve">sin ϴ + </w:t>
      </w:r>
      <w:r>
        <w:rPr>
          <w:rFonts w:ascii="Arial" w:hAnsi="Arial" w:cs="Arial"/>
          <w:b/>
          <w:bCs/>
        </w:rPr>
        <w:t>P</w:t>
      </w:r>
      <w:r>
        <w:rPr>
          <w:rFonts w:ascii="Arial" w:hAnsi="Arial" w:cs="Arial"/>
          <w:b/>
          <w:bCs/>
          <w:vertAlign w:val="subscript"/>
        </w:rPr>
        <w:t xml:space="preserve">CD   </w:t>
      </w:r>
      <w:r>
        <w:rPr>
          <w:rFonts w:ascii="Arial" w:hAnsi="Arial" w:cs="Arial"/>
          <w:b/>
          <w:bCs/>
        </w:rPr>
        <w:t>S</w:t>
      </w:r>
      <w:r>
        <w:rPr>
          <w:rFonts w:ascii="Arial" w:hAnsi="Arial" w:cs="Arial"/>
          <w:b/>
          <w:bCs/>
          <w:vertAlign w:val="subscript"/>
        </w:rPr>
        <w:t xml:space="preserve">CD   </w:t>
      </w:r>
      <w:r>
        <w:rPr>
          <w:rFonts w:ascii="Arial" w:hAnsi="Arial" w:cs="Arial"/>
          <w:b/>
          <w:bCs/>
          <w:lang w:val="de-DE"/>
        </w:rPr>
        <w:t>sin ϴ</w:t>
      </w:r>
    </w:p>
    <w:p w14:paraId="6A70DE9E" w14:textId="77777777" w:rsidR="00880D28" w:rsidRDefault="00880D28" w:rsidP="00880D28">
      <w:pPr>
        <w:pStyle w:val="NormalWeb"/>
        <w:jc w:val="both"/>
        <w:rPr>
          <w:rFonts w:ascii="Arial" w:hAnsi="Arial" w:cs="Arial"/>
          <w:iCs/>
          <w:sz w:val="20"/>
        </w:rPr>
      </w:pPr>
    </w:p>
    <w:p w14:paraId="45AC97F6" w14:textId="1CA61BE3" w:rsidR="005222A3" w:rsidRPr="00FD734F" w:rsidRDefault="005222A3" w:rsidP="005222A3">
      <w:pPr>
        <w:jc w:val="both"/>
        <w:rPr>
          <w:rFonts w:ascii="Arial" w:hAnsi="Arial" w:cs="Arial"/>
        </w:rPr>
      </w:pPr>
      <w:r w:rsidRPr="00FD734F">
        <w:rPr>
          <w:rFonts w:ascii="Arial" w:hAnsi="Arial" w:cs="Arial"/>
        </w:rPr>
        <w:t>Per il calcolo de</w:t>
      </w:r>
      <w:r>
        <w:rPr>
          <w:rFonts w:ascii="Arial" w:hAnsi="Arial" w:cs="Arial"/>
        </w:rPr>
        <w:t xml:space="preserve">l </w:t>
      </w:r>
      <w:r w:rsidRPr="00FD734F">
        <w:rPr>
          <w:rFonts w:ascii="Arial" w:hAnsi="Arial" w:cs="Arial"/>
        </w:rPr>
        <w:t>valor</w:t>
      </w:r>
      <w:r>
        <w:rPr>
          <w:rFonts w:ascii="Arial" w:hAnsi="Arial" w:cs="Arial"/>
        </w:rPr>
        <w:t>e di P</w:t>
      </w:r>
      <w:r w:rsidRPr="00A26D58">
        <w:rPr>
          <w:rFonts w:ascii="Arial" w:hAnsi="Arial" w:cs="Arial"/>
          <w:vertAlign w:val="subscript"/>
        </w:rPr>
        <w:t>CD</w:t>
      </w:r>
      <w:r w:rsidRPr="00FD734F">
        <w:rPr>
          <w:rFonts w:ascii="Arial" w:hAnsi="Arial" w:cs="Arial"/>
        </w:rPr>
        <w:t>, si procede come prima:</w:t>
      </w:r>
    </w:p>
    <w:p w14:paraId="094E85D9" w14:textId="77777777" w:rsidR="005222A3" w:rsidRDefault="005222A3" w:rsidP="005222A3">
      <w:pPr>
        <w:jc w:val="both"/>
        <w:rPr>
          <w:rFonts w:ascii="Arial" w:hAnsi="Arial" w:cs="Arial"/>
          <w:i/>
          <w:iCs/>
        </w:rPr>
      </w:pPr>
      <w:r>
        <w:rPr>
          <w:rFonts w:ascii="Arial" w:hAnsi="Arial" w:cs="Arial"/>
          <w:i/>
          <w:iCs/>
        </w:rPr>
        <w:t xml:space="preserve"> </w:t>
      </w:r>
    </w:p>
    <w:p w14:paraId="24718244" w14:textId="77777777" w:rsidR="005222A3" w:rsidRDefault="005222A3" w:rsidP="005222A3">
      <w:pPr>
        <w:jc w:val="both"/>
        <w:rPr>
          <w:rFonts w:ascii="Arial" w:hAnsi="Arial" w:cs="Arial"/>
          <w:i/>
          <w:iCs/>
        </w:rPr>
      </w:pPr>
      <w:r>
        <w:rPr>
          <w:rFonts w:ascii="Arial" w:hAnsi="Arial" w:cs="Arial"/>
          <w:noProof/>
          <w:sz w:val="24"/>
          <w:szCs w:val="24"/>
        </w:rPr>
        <w:drawing>
          <wp:inline distT="0" distB="0" distL="0" distR="0" wp14:anchorId="319F3987" wp14:editId="446ECD2E">
            <wp:extent cx="4267200" cy="34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7200" cy="342900"/>
                    </a:xfrm>
                    <a:prstGeom prst="rect">
                      <a:avLst/>
                    </a:prstGeom>
                    <a:noFill/>
                    <a:ln>
                      <a:noFill/>
                    </a:ln>
                  </pic:spPr>
                </pic:pic>
              </a:graphicData>
            </a:graphic>
          </wp:inline>
        </w:drawing>
      </w:r>
    </w:p>
    <w:p w14:paraId="114A9CCB" w14:textId="77777777" w:rsidR="00A26D58" w:rsidRDefault="00A26D58" w:rsidP="00880D28">
      <w:pPr>
        <w:pStyle w:val="NormalWeb"/>
        <w:jc w:val="both"/>
        <w:rPr>
          <w:rFonts w:ascii="Arial" w:hAnsi="Arial" w:cs="Arial"/>
          <w:iCs/>
          <w:sz w:val="20"/>
          <w:u w:val="single"/>
        </w:rPr>
      </w:pPr>
    </w:p>
    <w:p w14:paraId="700B1F3D" w14:textId="4D535758" w:rsidR="00880D28" w:rsidRPr="004F6010" w:rsidRDefault="00880D28" w:rsidP="00880D28">
      <w:pPr>
        <w:pStyle w:val="NormalWeb"/>
        <w:jc w:val="both"/>
        <w:rPr>
          <w:rFonts w:ascii="Arial" w:hAnsi="Arial" w:cs="Arial"/>
          <w:iCs/>
          <w:sz w:val="20"/>
        </w:rPr>
      </w:pPr>
      <w:r w:rsidRPr="00FD734F">
        <w:rPr>
          <w:rFonts w:ascii="Arial" w:hAnsi="Arial" w:cs="Arial"/>
          <w:iCs/>
          <w:sz w:val="20"/>
          <w:u w:val="single"/>
        </w:rPr>
        <w:t>Un'altra geometria tipica</w:t>
      </w:r>
      <w:r w:rsidRPr="00B03205">
        <w:rPr>
          <w:rFonts w:ascii="Arial" w:hAnsi="Arial" w:cs="Arial"/>
          <w:iCs/>
          <w:sz w:val="20"/>
        </w:rPr>
        <w:t xml:space="preserve"> è quella di un condotto che si restringe con un tronco di cono e sbocca in atmosfera</w:t>
      </w:r>
      <w:r>
        <w:rPr>
          <w:rFonts w:ascii="Arial" w:hAnsi="Arial" w:cs="Arial"/>
          <w:iCs/>
          <w:sz w:val="20"/>
        </w:rPr>
        <w:t xml:space="preserve"> (idrante); </w:t>
      </w:r>
      <w:r w:rsidRPr="004F6010">
        <w:rPr>
          <w:rFonts w:ascii="Arial" w:hAnsi="Arial" w:cs="Arial"/>
          <w:iCs/>
          <w:sz w:val="20"/>
        </w:rPr>
        <w:t>Anche qui si chiede la spinta sul tronco di tubazione.    Il probl</w:t>
      </w:r>
      <w:r>
        <w:rPr>
          <w:rFonts w:ascii="Arial" w:hAnsi="Arial" w:cs="Arial"/>
          <w:iCs/>
          <w:sz w:val="20"/>
        </w:rPr>
        <w:t>e</w:t>
      </w:r>
      <w:r w:rsidRPr="004F6010">
        <w:rPr>
          <w:rFonts w:ascii="Arial" w:hAnsi="Arial" w:cs="Arial"/>
          <w:iCs/>
          <w:sz w:val="20"/>
        </w:rPr>
        <w:t xml:space="preserve">ma è analogo al precedente, anzi è più semplice. L’unica accortezza è che nel definire il volume di controllo è opportuno </w:t>
      </w:r>
      <w:r w:rsidRPr="00E27C52">
        <w:rPr>
          <w:rFonts w:ascii="Arial" w:hAnsi="Arial" w:cs="Arial"/>
          <w:iCs/>
          <w:sz w:val="20"/>
          <w:u w:val="single"/>
        </w:rPr>
        <w:t>estendersi fino alla sezione contratta dove</w:t>
      </w:r>
      <w:r w:rsidRPr="004F6010">
        <w:rPr>
          <w:rFonts w:ascii="Arial" w:hAnsi="Arial" w:cs="Arial"/>
          <w:iCs/>
          <w:sz w:val="20"/>
        </w:rPr>
        <w:t xml:space="preserve"> si può più correttamente assumere che le velocità siano parallele tra di loro e</w:t>
      </w:r>
      <w:r>
        <w:rPr>
          <w:rFonts w:ascii="Arial" w:hAnsi="Arial" w:cs="Arial"/>
          <w:iCs/>
          <w:sz w:val="20"/>
        </w:rPr>
        <w:t xml:space="preserve"> </w:t>
      </w:r>
      <w:r w:rsidRPr="004F6010">
        <w:rPr>
          <w:rFonts w:ascii="Arial" w:hAnsi="Arial" w:cs="Arial"/>
          <w:iCs/>
          <w:sz w:val="20"/>
        </w:rPr>
        <w:t xml:space="preserve"> ortogonali alla superfice di frontier</w:t>
      </w:r>
      <w:r>
        <w:rPr>
          <w:rFonts w:ascii="Arial" w:hAnsi="Arial" w:cs="Arial"/>
          <w:iCs/>
          <w:sz w:val="20"/>
        </w:rPr>
        <w:t>a</w:t>
      </w:r>
      <w:r w:rsidRPr="004F6010">
        <w:rPr>
          <w:rFonts w:ascii="Arial" w:hAnsi="Arial" w:cs="Arial"/>
          <w:iCs/>
          <w:sz w:val="20"/>
        </w:rPr>
        <w:t xml:space="preserve">.     </w:t>
      </w:r>
    </w:p>
    <w:p w14:paraId="75BA5288" w14:textId="276E0E0D" w:rsidR="00880D28" w:rsidRPr="004F6010" w:rsidRDefault="00880D28" w:rsidP="00880D28">
      <w:pPr>
        <w:pStyle w:val="NormalWeb"/>
        <w:jc w:val="both"/>
        <w:rPr>
          <w:rFonts w:ascii="Arial" w:hAnsi="Arial" w:cs="Arial"/>
          <w:iCs/>
          <w:sz w:val="20"/>
        </w:rPr>
      </w:pPr>
    </w:p>
    <w:p w14:paraId="07FD107D" w14:textId="3354048C" w:rsidR="00880D28" w:rsidRDefault="000D25CA" w:rsidP="00880D28">
      <w:pPr>
        <w:jc w:val="both"/>
        <w:rPr>
          <w:rFonts w:ascii="Arial" w:hAnsi="Arial" w:cs="Arial"/>
          <w:iCs/>
          <w:u w:val="single"/>
        </w:rPr>
      </w:pPr>
      <w:r w:rsidRPr="001D4198">
        <w:rPr>
          <w:rFonts w:ascii="Arial" w:hAnsi="Arial" w:cs="Arial"/>
          <w:iCs/>
          <w:noProof/>
          <w:u w:val="single"/>
        </w:rPr>
        <w:lastRenderedPageBreak/>
        <mc:AlternateContent>
          <mc:Choice Requires="wps">
            <w:drawing>
              <wp:anchor distT="45720" distB="45720" distL="114300" distR="114300" simplePos="0" relativeHeight="251836416" behindDoc="0" locked="0" layoutInCell="1" allowOverlap="1" wp14:anchorId="2A91081F" wp14:editId="2142F48C">
                <wp:simplePos x="0" y="0"/>
                <wp:positionH relativeFrom="margin">
                  <wp:posOffset>2853939</wp:posOffset>
                </wp:positionH>
                <wp:positionV relativeFrom="paragraph">
                  <wp:posOffset>563205</wp:posOffset>
                </wp:positionV>
                <wp:extent cx="463550" cy="684530"/>
                <wp:effectExtent l="0" t="0" r="127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684530"/>
                        </a:xfrm>
                        <a:prstGeom prst="rect">
                          <a:avLst/>
                        </a:prstGeom>
                        <a:solidFill>
                          <a:srgbClr val="FFFFFF"/>
                        </a:solidFill>
                        <a:ln w="9525">
                          <a:solidFill>
                            <a:srgbClr val="000000"/>
                          </a:solidFill>
                          <a:miter lim="800000"/>
                          <a:headEnd/>
                          <a:tailEnd/>
                        </a:ln>
                      </wps:spPr>
                      <wps:txbx>
                        <w:txbxContent>
                          <w:p w14:paraId="1527A8A8" w14:textId="24B096DF" w:rsidR="000D25CA" w:rsidRPr="000D25CA" w:rsidRDefault="000D25CA" w:rsidP="000D25CA">
                            <w:pPr>
                              <w:rPr>
                                <w:sz w:val="28"/>
                                <w:szCs w:val="28"/>
                              </w:rPr>
                            </w:pPr>
                            <w:r w:rsidRPr="000D25CA">
                              <w:rPr>
                                <w:sz w:val="28"/>
                                <w:szCs w:val="28"/>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1081F" id="Text Box 2" o:spid="_x0000_s1032" type="#_x0000_t202" style="position:absolute;left:0;text-align:left;margin-left:224.7pt;margin-top:44.35pt;width:36.5pt;height:53.9pt;z-index:251836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QgJQIAAEoEAAAOAAAAZHJzL2Uyb0RvYy54bWysVNtu2zAMfR+wfxD0vjhxkyw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fHm1WKCHo2u5mi+uknIZK54vW+fDBwGaxE1JHQqfwNnx&#10;3oeYDCueQ+JbHpSsd1KpZLh9tVWOHBk2yS59Kf8XYcqQrqTXi3wx1P9XiGn6/gShZcBuV1KXdHUO&#10;YkVk7b2pUy8GJtWwx5SVGWmMzA0chr7qR71GdSqoT8irg6G5cRhx04L7SUmHjV1S/+PAnKBEfTSo&#10;zfVsPo+TkIz54m2Ohrv0VJceZjhClTRQMmy3IU1P4s3eooY7mfiNYg+ZjCljwybax+GKE3Fpp6hf&#10;v4DNEwAAAP//AwBQSwMEFAAGAAgAAAAhAOqk/wbeAAAACgEAAA8AAABkcnMvZG93bnJldi54bWxM&#10;j8FOg0AQhu8mvsNmTLw0dhEBKbI02qQnT8V637IjENlZZLctfXvHUz3OzJd/vr9cz3YQJ5x870jB&#10;4zICgdQ401OrYP+xfchB+KDJ6MERKrigh3V1e1Pqwrgz7fBUh1ZwCPlCK+hCGAspfdOh1X7pRiS+&#10;fbnJ6sDj1Eoz6TOH20HGUZRJq3viD50ecdNh810frYLsp35avH+aBe0u27epsanZ7FOl7u/m1xcQ&#10;AedwheFPn9WhYqeDO5LxYlCQJKuEUQV5/gyCgTSOeXFgcpWlIKtS/q9Q/QIAAP//AwBQSwECLQAU&#10;AAYACAAAACEAtoM4kv4AAADhAQAAEwAAAAAAAAAAAAAAAAAAAAAAW0NvbnRlbnRfVHlwZXNdLnht&#10;bFBLAQItABQABgAIAAAAIQA4/SH/1gAAAJQBAAALAAAAAAAAAAAAAAAAAC8BAABfcmVscy8ucmVs&#10;c1BLAQItABQABgAIAAAAIQCKFsQgJQIAAEoEAAAOAAAAAAAAAAAAAAAAAC4CAABkcnMvZTJvRG9j&#10;LnhtbFBLAQItABQABgAIAAAAIQDqpP8G3gAAAAoBAAAPAAAAAAAAAAAAAAAAAH8EAABkcnMvZG93&#10;bnJldi54bWxQSwUGAAAAAAQABADzAAAAigUAAAAA&#10;">
                <v:textbox style="mso-fit-shape-to-text:t">
                  <w:txbxContent>
                    <w:p w14:paraId="1527A8A8" w14:textId="24B096DF" w:rsidR="000D25CA" w:rsidRPr="000D25CA" w:rsidRDefault="000D25CA" w:rsidP="000D25CA">
                      <w:pPr>
                        <w:rPr>
                          <w:sz w:val="28"/>
                          <w:szCs w:val="28"/>
                        </w:rPr>
                      </w:pPr>
                      <w:r w:rsidRPr="000D25CA">
                        <w:rPr>
                          <w:sz w:val="28"/>
                          <w:szCs w:val="28"/>
                        </w:rPr>
                        <w:t>h</w:t>
                      </w:r>
                    </w:p>
                  </w:txbxContent>
                </v:textbox>
                <w10:wrap anchorx="margin"/>
              </v:shape>
            </w:pict>
          </mc:Fallback>
        </mc:AlternateContent>
      </w:r>
      <w:r>
        <w:rPr>
          <w:rFonts w:ascii="Arial" w:hAnsi="Arial" w:cs="Arial"/>
          <w:iCs/>
          <w:noProof/>
          <w:u w:val="single"/>
        </w:rPr>
        <mc:AlternateContent>
          <mc:Choice Requires="wps">
            <w:drawing>
              <wp:anchor distT="0" distB="0" distL="114300" distR="114300" simplePos="0" relativeHeight="251834368" behindDoc="0" locked="0" layoutInCell="1" allowOverlap="1" wp14:anchorId="32C52345" wp14:editId="5C8F83BB">
                <wp:simplePos x="0" y="0"/>
                <wp:positionH relativeFrom="column">
                  <wp:posOffset>2759762</wp:posOffset>
                </wp:positionH>
                <wp:positionV relativeFrom="paragraph">
                  <wp:posOffset>261620</wp:posOffset>
                </wp:positionV>
                <wp:extent cx="45719" cy="1136827"/>
                <wp:effectExtent l="76200" t="38100" r="50165" b="63500"/>
                <wp:wrapNone/>
                <wp:docPr id="1" name="Straight Arrow Connector 1"/>
                <wp:cNvGraphicFramePr/>
                <a:graphic xmlns:a="http://schemas.openxmlformats.org/drawingml/2006/main">
                  <a:graphicData uri="http://schemas.microsoft.com/office/word/2010/wordprocessingShape">
                    <wps:wsp>
                      <wps:cNvCnPr/>
                      <wps:spPr>
                        <a:xfrm>
                          <a:off x="0" y="0"/>
                          <a:ext cx="45719" cy="1136827"/>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0E857" id="Straight Arrow Connector 1" o:spid="_x0000_s1026" type="#_x0000_t32" style="position:absolute;margin-left:217.3pt;margin-top:20.6pt;width:3.6pt;height:8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Vp6QEAADgEAAAOAAAAZHJzL2Uyb0RvYy54bWysU9uO0zAQfUfiHyy/0zQF9lI1XaEWeEFQ&#10;sfABXmecWPJNY9Okf8/YabMIVkiLeHFsj8+ZOWcmm7vRGnYEjNq7hteLJWfgpG+16xr+/duHVzec&#10;xSRcK4x30PATRH63ffliM4Q1rHzvTQvIiMTF9RAa3qcU1lUVZQ9WxIUP4CioPFqR6Ihd1aIYiN2a&#10;arVcXlWDxzaglxAj3e6nIN8WfqVApi9KRUjMNJxqS2XFsj7ktdpuxLpDEXotz2WIf6jCCu0o6Uy1&#10;F0mwH6j/oLJaoo9epYX0tvJKaQlFA6mpl7+pue9FgKKFzIlhtin+P1r5+XhAplvqHWdOWGrRfUKh&#10;uz6xd4h+YDvvHNnokdXZrSHENYF27oDnUwwHzNJHhTZ/SRQbi8On2WEYE5N0+ebtdX3LmaRIXb++&#10;ulldZ87qERwwpo/gLcubhsdzLXMRdXFZHD/FNAEvgJzZuLzmm72IPTsKanpLu6nLPYj2vWtZOgVS&#10;mVAL1xmYYklo83SMasu0VdY9KS27dDIwpfwKivwjbVNpZXJhZ3BKL6QEl4pzhYleZ5jSxszAZdH0&#10;V+D5fYZCmerngGdEyexdmsFWO49PZU/jpWQ1vb84MOnOFjz49lRmoFhD41n6eP6V8vz/ei7wxx9+&#10;+xMAAP//AwBQSwMEFAAGAAgAAAAhABMMZtDcAAAACgEAAA8AAABkcnMvZG93bnJldi54bWxMj8FO&#10;hDAQhu8mvkMzJt7cQsWNImWjRr14cjWeCx0pgbakLSy8veNJbzOZL/98f3VY7cgWDLH3TkK+y4Ch&#10;a73uXSfh8+Pl6hZYTMppNXqHEjaMcKjPzypVan9y77gcU8coxMVSSTApTSXnsTVoVdz5CR3dvn2w&#10;KtEaOq6DOlG4HbnIsj23qnf0wagJnwy2w3G2Esabx7htb19mGO4ab59n24XlVcrLi/XhHljCNf3B&#10;8KtP6lCTU+NnpyMbJRTXxZ5QGnIBjICiyKlLI0GITACvK/6/Qv0DAAD//wMAUEsBAi0AFAAGAAgA&#10;AAAhALaDOJL+AAAA4QEAABMAAAAAAAAAAAAAAAAAAAAAAFtDb250ZW50X1R5cGVzXS54bWxQSwEC&#10;LQAUAAYACAAAACEAOP0h/9YAAACUAQAACwAAAAAAAAAAAAAAAAAvAQAAX3JlbHMvLnJlbHNQSwEC&#10;LQAUAAYACAAAACEAVvRVaekBAAA4BAAADgAAAAAAAAAAAAAAAAAuAgAAZHJzL2Uyb0RvYy54bWxQ&#10;SwECLQAUAAYACAAAACEAEwxm0NwAAAAKAQAADwAAAAAAAAAAAAAAAABDBAAAZHJzL2Rvd25yZXYu&#10;eG1sUEsFBgAAAAAEAAQA8wAAAEwFAAAAAA==&#10;" strokecolor="#4472c4 [3204]" strokeweight=".5pt">
                <v:stroke dashstyle="dash" startarrow="block" endarrow="block" joinstyle="miter"/>
              </v:shape>
            </w:pict>
          </mc:Fallback>
        </mc:AlternateContent>
      </w:r>
      <w:r w:rsidR="001D4198" w:rsidRPr="001D4198">
        <w:rPr>
          <w:rFonts w:ascii="Arial" w:hAnsi="Arial" w:cs="Arial"/>
          <w:iCs/>
          <w:noProof/>
          <w:u w:val="single"/>
        </w:rPr>
        <mc:AlternateContent>
          <mc:Choice Requires="wps">
            <w:drawing>
              <wp:anchor distT="45720" distB="45720" distL="114300" distR="114300" simplePos="0" relativeHeight="251695104" behindDoc="0" locked="0" layoutInCell="1" allowOverlap="1" wp14:anchorId="08653B71" wp14:editId="360C6C25">
                <wp:simplePos x="0" y="0"/>
                <wp:positionH relativeFrom="margin">
                  <wp:posOffset>1177201</wp:posOffset>
                </wp:positionH>
                <wp:positionV relativeFrom="paragraph">
                  <wp:posOffset>584408</wp:posOffset>
                </wp:positionV>
                <wp:extent cx="873125" cy="684530"/>
                <wp:effectExtent l="0" t="0" r="22225" b="2032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684530"/>
                        </a:xfrm>
                        <a:prstGeom prst="rect">
                          <a:avLst/>
                        </a:prstGeom>
                        <a:solidFill>
                          <a:srgbClr val="FFFFFF"/>
                        </a:solidFill>
                        <a:ln w="9525">
                          <a:solidFill>
                            <a:srgbClr val="000000"/>
                          </a:solidFill>
                          <a:miter lim="800000"/>
                          <a:headEnd/>
                          <a:tailEnd/>
                        </a:ln>
                      </wps:spPr>
                      <wps:txbx>
                        <w:txbxContent>
                          <w:p w14:paraId="267C5B96" w14:textId="6E75F06D" w:rsidR="008A33E9" w:rsidRDefault="008A33E9">
                            <w:r>
                              <w:t>Pc=</w:t>
                            </w:r>
                            <w:proofErr w:type="spellStart"/>
                            <w:r>
                              <w:t>p+h</w:t>
                            </w:r>
                            <w:proofErr w:type="spellEnd"/>
                            <w:r>
                              <w:t>*g*ρ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53B71" id="_x0000_s1033" type="#_x0000_t202" style="position:absolute;left:0;text-align:left;margin-left:92.7pt;margin-top:46pt;width:68.75pt;height:53.9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EdJQIAAEwEAAAOAAAAZHJzL2Uyb0RvYy54bWysVMtu2zAQvBfoPxC817JlO3EEy0Hq1EWB&#10;9AEk/YA1RVlEKS5L0pbSr++Ssl0jLXooqgPBx3I4O7Or5W3fanaQzis0JZ+MxpxJI7BSZlfyr0+b&#10;NwvOfABTgUYjS/4sPb9dvX617Gwhc2xQV9IxAjG+6GzJmxBskWVeNLIFP0IrDR3W6FoItHS7rHLQ&#10;EXqrs3w8vso6dJV1KKT3tHs/HPJVwq9rKcLnuvYyMF1y4hbS6NK4jWO2WkKxc2AbJY404B9YtKAM&#10;PXqGuocAbO/Ub1CtEg491mEksM2wrpWQKQfKZjJ+kc1jA1amXEgcb88y+f8HKz4dvjimqpLn05wz&#10;Ay2Z9CT7wN5iz/KoT2d9QWGPlgJDT9vkc8rV2wcU3zwzuG7A7OSdc9g1EiriN4k3s4urA46PINvu&#10;I1b0DOwDJqC+dm0Uj+RghE4+PZ+9iVQEbS6up5N8zpmgo6vFbD5N3mVQnC5b58N7iS2Lk5I7sj6B&#10;w+HBh0gGilNIfMujVtVGaZ0Wbrdda8cOQGWySV/i/yJMG9aV/GZOPP4OMU7fnyBaFajetWopo3MQ&#10;FFG1d6ZK1RhA6WFOlLU5yhiVGzQM/bZPjk1P7myxeiZdHQ7lTe1IkwbdD846Ku2S++97cJIz/cGQ&#10;NzeT2Sz2QlrM5tc5LdzlyfbyBIwgqJIHzobpOqT+SQrYO/Jwo5K+0eyByZEylWyS/dhesScu1ynq&#10;109g9RMAAP//AwBQSwMEFAAGAAgAAAAhADIpXEjdAAAACgEAAA8AAABkcnMvZG93bnJldi54bWxM&#10;j8FOwzAQRO9I/IO1SFwq6pCSKglxKqjUE6eGcnfjJYmI18F22/TvWU5wHM1o5k21me0ozujD4EjB&#10;4zIBgdQ6M1Cn4PC+e8hBhKjJ6NERKrhigE19e1Pp0rgL7fHcxE5wCYVSK+hjnEopQ9uj1WHpJiT2&#10;Pp23OrL0nTReX7jcjjJNkrW0eiBe6PWE2x7br+ZkFay/m9Xi7cMsaH/dvfrWZmZ7yJS6v5tfnkFE&#10;nONfGH7xGR1qZjq6E5kgRtZ59sRRBUXKnziwStMCxJGdoshB1pX8f6H+AQAA//8DAFBLAQItABQA&#10;BgAIAAAAIQC2gziS/gAAAOEBAAATAAAAAAAAAAAAAAAAAAAAAABbQ29udGVudF9UeXBlc10ueG1s&#10;UEsBAi0AFAAGAAgAAAAhADj9If/WAAAAlAEAAAsAAAAAAAAAAAAAAAAALwEAAF9yZWxzLy5yZWxz&#10;UEsBAi0AFAAGAAgAAAAhANpY0R0lAgAATAQAAA4AAAAAAAAAAAAAAAAALgIAAGRycy9lMm9Eb2Mu&#10;eG1sUEsBAi0AFAAGAAgAAAAhADIpXEjdAAAACgEAAA8AAAAAAAAAAAAAAAAAfwQAAGRycy9kb3du&#10;cmV2LnhtbFBLBQYAAAAABAAEAPMAAACJBQAAAAA=&#10;">
                <v:textbox style="mso-fit-shape-to-text:t">
                  <w:txbxContent>
                    <w:p w14:paraId="267C5B96" w14:textId="6E75F06D" w:rsidR="008A33E9" w:rsidRDefault="008A33E9">
                      <w:r>
                        <w:t>Pc=</w:t>
                      </w:r>
                      <w:proofErr w:type="spellStart"/>
                      <w:r>
                        <w:t>p+h</w:t>
                      </w:r>
                      <w:proofErr w:type="spellEnd"/>
                      <w:r>
                        <w:t>*g*ρ</w:t>
                      </w:r>
                    </w:p>
                  </w:txbxContent>
                </v:textbox>
                <w10:wrap type="square" anchorx="margin"/>
              </v:shape>
            </w:pict>
          </mc:Fallback>
        </mc:AlternateContent>
      </w:r>
      <w:r w:rsidR="001D4198" w:rsidRPr="001D4198">
        <w:rPr>
          <w:rFonts w:ascii="Arial" w:hAnsi="Arial" w:cs="Arial"/>
          <w:iCs/>
          <w:noProof/>
          <w:u w:val="single"/>
        </w:rPr>
        <mc:AlternateContent>
          <mc:Choice Requires="wps">
            <w:drawing>
              <wp:anchor distT="45720" distB="45720" distL="114300" distR="114300" simplePos="0" relativeHeight="251693056" behindDoc="0" locked="0" layoutInCell="1" allowOverlap="1" wp14:anchorId="1D396F4E" wp14:editId="497F9A7C">
                <wp:simplePos x="0" y="0"/>
                <wp:positionH relativeFrom="column">
                  <wp:posOffset>2129958</wp:posOffset>
                </wp:positionH>
                <wp:positionV relativeFrom="paragraph">
                  <wp:posOffset>1270314</wp:posOffset>
                </wp:positionV>
                <wp:extent cx="331470" cy="1404620"/>
                <wp:effectExtent l="0" t="0" r="11430" b="2032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404620"/>
                        </a:xfrm>
                        <a:prstGeom prst="rect">
                          <a:avLst/>
                        </a:prstGeom>
                        <a:solidFill>
                          <a:srgbClr val="FFFFFF"/>
                        </a:solidFill>
                        <a:ln w="9525">
                          <a:solidFill>
                            <a:srgbClr val="000000"/>
                          </a:solidFill>
                          <a:miter lim="800000"/>
                          <a:headEnd/>
                          <a:tailEnd/>
                        </a:ln>
                      </wps:spPr>
                      <wps:txbx>
                        <w:txbxContent>
                          <w:p w14:paraId="21543D07" w14:textId="561AAE8B" w:rsidR="008A33E9" w:rsidRDefault="00410FB7">
                            <w:r>
                              <w:t>P</w:t>
                            </w:r>
                            <w:r w:rsidR="008A33E9">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96F4E" id="_x0000_s1034" type="#_x0000_t202" style="position:absolute;left:0;text-align:left;margin-left:167.7pt;margin-top:100pt;width:26.1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XQJwIAAE0EAAAOAAAAZHJzL2Uyb0RvYy54bWysVNuO0zAQfUfiHyy/01ya7iVqulq6FCEt&#10;F2mXD5g4TmPh2MZ2m5SvZ+y0pVrgBZEHy+MZH8+cM5Pl3dhLsufWCa0qms1SSrhiuhFqW9Gvz5s3&#10;N5Q4D6oBqRWv6IE7erd6/Wo5mJLnutOy4ZYgiHLlYCraeW/KJHGs4z24mTZcobPVtgePpt0mjYUB&#10;0XuZ5Gl6lQzaNsZqxp3D04fJSVcRv20585/b1nFPZEUxNx9XG9c6rMlqCeXWgukEO6YB/5BFD0Lh&#10;o2eoB/BAdlb8BtULZrXTrZ8x3Se6bQXjsQasJktfVPPUgeGxFiTHmTNN7v/Bsk/7L5aIpqL5PKNE&#10;QY8iPfPRk7d6JHngZzCuxLAng4F+xGPUOdbqzKNm3xxRet2B2vJ7a/XQcWgwvyzcTC6uTjgugNTD&#10;R93gM7DzOgKNre0DeUgHQXTU6XDWJqTC8HA+z4pr9DB0ZUVaXOVRvATK021jnX/PdU/CpqIWtY/o&#10;sH90PmQD5SkkPOa0FM1GSBkNu63X0pI9YJ9s4hcLeBEmFRkqervIFxMBf4VI4/cniF54bHgp+ore&#10;nIOgDLS9U01sRw9CTntMWaojj4G6iUQ/1mOUrDjJU+vmgMRaPfU3ziNuOm1/UDJgb1fUfd+B5ZTI&#10;DwrFuc2KIgxDNIrFNVJJ7KWnvvSAYghVUU/JtF37OECRN3OPIm5E5DeoPWVyTBl7NtJ+nK8wFJd2&#10;jPr1F1j9BAAA//8DAFBLAwQUAAYACAAAACEAMIPt698AAAALAQAADwAAAGRycy9kb3ducmV2Lnht&#10;bEyPQW+CQBCF7036HzbTpBdTF0GoQQbTmnjqSWrvK7sCKTtL2VXx33d6qsfJfHnve8Vmsr24mNF3&#10;jhAW8wiEodrpjhqEw+fuZQXCB0Va9Y4Mws142JSPD4XKtbvS3lyq0AgOIZ8rhDaEIZfS162xys/d&#10;YIh/JzdaFfgcG6lHdeVw28s4ijJpVUfc0KrBbFtTf1dni5D9VMns40vPaH/bvY+1TfX2kCI+P01v&#10;axDBTOEfhj99VoeSnY7uTNqLHiFJ0iWjCFzDo5hIVq8ZiCPCMl7EIMtC3m8ofwEAAP//AwBQSwEC&#10;LQAUAAYACAAAACEAtoM4kv4AAADhAQAAEwAAAAAAAAAAAAAAAAAAAAAAW0NvbnRlbnRfVHlwZXNd&#10;LnhtbFBLAQItABQABgAIAAAAIQA4/SH/1gAAAJQBAAALAAAAAAAAAAAAAAAAAC8BAABfcmVscy8u&#10;cmVsc1BLAQItABQABgAIAAAAIQA2bvXQJwIAAE0EAAAOAAAAAAAAAAAAAAAAAC4CAABkcnMvZTJv&#10;RG9jLnhtbFBLAQItABQABgAIAAAAIQAwg+3r3wAAAAsBAAAPAAAAAAAAAAAAAAAAAIEEAABkcnMv&#10;ZG93bnJldi54bWxQSwUGAAAAAAQABADzAAAAjQUAAAAA&#10;">
                <v:textbox style="mso-fit-shape-to-text:t">
                  <w:txbxContent>
                    <w:p w14:paraId="21543D07" w14:textId="561AAE8B" w:rsidR="008A33E9" w:rsidRDefault="00410FB7">
                      <w:r>
                        <w:t>P</w:t>
                      </w:r>
                      <w:r w:rsidR="008A33E9">
                        <w:t>c</w:t>
                      </w:r>
                    </w:p>
                  </w:txbxContent>
                </v:textbox>
                <w10:wrap type="square"/>
              </v:shape>
            </w:pict>
          </mc:Fallback>
        </mc:AlternateContent>
      </w:r>
      <w:r w:rsidR="001D4198">
        <w:rPr>
          <w:rFonts w:ascii="Arial" w:hAnsi="Arial" w:cs="Arial"/>
          <w:iCs/>
          <w:noProof/>
        </w:rPr>
        <mc:AlternateContent>
          <mc:Choice Requires="wpg">
            <w:drawing>
              <wp:inline distT="0" distB="0" distL="0" distR="0" wp14:anchorId="50BC4159" wp14:editId="4673DCD6">
                <wp:extent cx="3389701" cy="2249170"/>
                <wp:effectExtent l="0" t="0" r="127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701" cy="2249170"/>
                          <a:chOff x="-642" y="0"/>
                          <a:chExt cx="33894" cy="22491"/>
                        </a:xfrm>
                      </wpg:grpSpPr>
                      <wps:wsp>
                        <wps:cNvPr id="159" name="CasellaDiTesto 64"/>
                        <wps:cNvSpPr txBox="1">
                          <a:spLocks noChangeArrowheads="1"/>
                        </wps:cNvSpPr>
                        <wps:spPr bwMode="auto">
                          <a:xfrm>
                            <a:off x="28038" y="17682"/>
                            <a:ext cx="5214" cy="4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786E" w14:textId="77777777" w:rsidR="008A33E9" w:rsidRDefault="008A33E9" w:rsidP="001D4198">
                              <w:pPr>
                                <w:pStyle w:val="NormalWeb"/>
                                <w:spacing w:before="0" w:after="0"/>
                              </w:pPr>
                              <w:r>
                                <w:rPr>
                                  <w:rFonts w:ascii="Calibri" w:hAnsi="Calibri"/>
                                  <w:kern w:val="24"/>
                                  <w:sz w:val="36"/>
                                  <w:szCs w:val="36"/>
                                </w:rPr>
                                <w:t>Su</w:t>
                              </w:r>
                            </w:p>
                          </w:txbxContent>
                        </wps:txbx>
                        <wps:bodyPr rot="0" vert="horz" wrap="square" lIns="91440" tIns="45720" rIns="91440" bIns="45720" anchor="t" anchorCtr="0" upright="1">
                          <a:noAutofit/>
                        </wps:bodyPr>
                      </wps:wsp>
                      <wps:wsp>
                        <wps:cNvPr id="160" name="Ovale 3"/>
                        <wps:cNvSpPr>
                          <a:spLocks noChangeArrowheads="1"/>
                        </wps:cNvSpPr>
                        <wps:spPr bwMode="auto">
                          <a:xfrm flipV="1">
                            <a:off x="0" y="1692"/>
                            <a:ext cx="2297" cy="2453"/>
                          </a:xfrm>
                          <a:prstGeom prst="ellipse">
                            <a:avLst/>
                          </a:prstGeom>
                          <a:solidFill>
                            <a:srgbClr val="4F81BD"/>
                          </a:solidFill>
                          <a:ln w="25400">
                            <a:solidFill>
                              <a:srgbClr val="385D8A"/>
                            </a:solidFill>
                            <a:round/>
                            <a:headEnd/>
                            <a:tailEnd/>
                          </a:ln>
                        </wps:spPr>
                        <wps:txbx>
                          <w:txbxContent>
                            <w:p w14:paraId="6FF3D6B8" w14:textId="77777777" w:rsidR="008A33E9" w:rsidRDefault="008A33E9" w:rsidP="001D4198"/>
                          </w:txbxContent>
                        </wps:txbx>
                        <wps:bodyPr rot="0" vert="horz" wrap="square" lIns="91440" tIns="45720" rIns="91440" bIns="45720" anchor="ctr" anchorCtr="0" upright="1">
                          <a:noAutofit/>
                        </wps:bodyPr>
                      </wps:wsp>
                      <wps:wsp>
                        <wps:cNvPr id="161" name="CasellaDiTesto 64"/>
                        <wps:cNvSpPr txBox="1">
                          <a:spLocks noChangeArrowheads="1"/>
                        </wps:cNvSpPr>
                        <wps:spPr bwMode="auto">
                          <a:xfrm>
                            <a:off x="2701" y="0"/>
                            <a:ext cx="4091"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4AF9" w14:textId="77777777" w:rsidR="008A33E9" w:rsidRDefault="008A33E9" w:rsidP="001D4198">
                              <w:pPr>
                                <w:pStyle w:val="NormalWeb"/>
                                <w:spacing w:before="0" w:after="0"/>
                              </w:pPr>
                              <w:proofErr w:type="spellStart"/>
                              <w:r>
                                <w:rPr>
                                  <w:rFonts w:ascii="Calibri" w:hAnsi="Calibri"/>
                                  <w:kern w:val="24"/>
                                  <w:sz w:val="36"/>
                                  <w:szCs w:val="36"/>
                                </w:rPr>
                                <w:t>poooo</w:t>
                              </w:r>
                              <w:proofErr w:type="spellEnd"/>
                            </w:p>
                          </w:txbxContent>
                        </wps:txbx>
                        <wps:bodyPr rot="0" vert="horz" wrap="square" lIns="91440" tIns="45720" rIns="91440" bIns="45720" anchor="t" anchorCtr="0" upright="1">
                          <a:noAutofit/>
                        </wps:bodyPr>
                      </wps:wsp>
                      <wps:wsp>
                        <wps:cNvPr id="162" name="Connettore 1 5"/>
                        <wps:cNvCnPr>
                          <a:cxnSpLocks noChangeShapeType="1"/>
                          <a:stCxn id="160" idx="0"/>
                        </wps:cNvCnPr>
                        <wps:spPr bwMode="auto">
                          <a:xfrm flipH="1">
                            <a:off x="1148" y="4145"/>
                            <a:ext cx="0" cy="262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3" name="CasellaDiTesto 50"/>
                        <wps:cNvSpPr txBox="1">
                          <a:spLocks noChangeArrowheads="1"/>
                        </wps:cNvSpPr>
                        <wps:spPr bwMode="auto">
                          <a:xfrm>
                            <a:off x="25728" y="7529"/>
                            <a:ext cx="3883"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35A9" w14:textId="77777777" w:rsidR="008A33E9" w:rsidRDefault="008A33E9" w:rsidP="001D4198">
                              <w:pPr>
                                <w:pStyle w:val="NormalWeb"/>
                                <w:spacing w:before="0" w:after="0"/>
                              </w:pPr>
                              <w:r w:rsidRPr="004F6010">
                                <w:rPr>
                                  <w:rFonts w:ascii="Calibri" w:hAnsi="Calibri"/>
                                  <w:kern w:val="24"/>
                                  <w:sz w:val="36"/>
                                  <w:szCs w:val="36"/>
                                </w:rPr>
                                <w:t>Sc</w:t>
                              </w:r>
                            </w:p>
                          </w:txbxContent>
                        </wps:txbx>
                        <wps:bodyPr rot="0" vert="horz" wrap="none" lIns="91440" tIns="45720" rIns="91440" bIns="45720" anchor="t" anchorCtr="0" upright="1">
                          <a:spAutoFit/>
                        </wps:bodyPr>
                      </wps:wsp>
                      <wps:wsp>
                        <wps:cNvPr id="164" name="Connettore 1 7"/>
                        <wps:cNvCnPr>
                          <a:cxnSpLocks noChangeShapeType="1"/>
                        </wps:cNvCnPr>
                        <wps:spPr bwMode="auto">
                          <a:xfrm flipH="1">
                            <a:off x="26514" y="14881"/>
                            <a:ext cx="3801" cy="1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5" name="CasellaDiTesto 64"/>
                        <wps:cNvSpPr txBox="1">
                          <a:spLocks noChangeArrowheads="1"/>
                        </wps:cNvSpPr>
                        <wps:spPr bwMode="auto">
                          <a:xfrm>
                            <a:off x="-642" y="13384"/>
                            <a:ext cx="4629" cy="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49F8" w14:textId="77777777" w:rsidR="008A33E9" w:rsidRDefault="008A33E9" w:rsidP="001D4198">
                              <w:pPr>
                                <w:pStyle w:val="NormalWeb"/>
                                <w:spacing w:before="0" w:after="0"/>
                              </w:pPr>
                              <w:r>
                                <w:rPr>
                                  <w:rFonts w:ascii="Calibri" w:hAnsi="Calibri"/>
                                  <w:kern w:val="24"/>
                                  <w:sz w:val="36"/>
                                  <w:szCs w:val="36"/>
                                </w:rPr>
                                <w:t>S</w:t>
                              </w:r>
                              <w:r>
                                <w:rPr>
                                  <w:rFonts w:ascii="Calibri" w:hAnsi="Calibri"/>
                                  <w:kern w:val="24"/>
                                  <w:sz w:val="32"/>
                                  <w:szCs w:val="32"/>
                                </w:rPr>
                                <w:t>u</w:t>
                              </w:r>
                            </w:p>
                          </w:txbxContent>
                        </wps:txbx>
                        <wps:bodyPr rot="0" vert="horz" wrap="square" lIns="91440" tIns="45720" rIns="91440" bIns="45720" anchor="t" anchorCtr="0" upright="1">
                          <a:noAutofit/>
                        </wps:bodyPr>
                      </wps:wsp>
                      <wpg:grpSp>
                        <wpg:cNvPr id="166" name="Gruppo 9"/>
                        <wpg:cNvGrpSpPr>
                          <a:grpSpLocks/>
                        </wpg:cNvGrpSpPr>
                        <wpg:grpSpPr bwMode="auto">
                          <a:xfrm>
                            <a:off x="880" y="8592"/>
                            <a:ext cx="25634" cy="10788"/>
                            <a:chOff x="880" y="8592"/>
                            <a:chExt cx="36722" cy="13617"/>
                          </a:xfrm>
                        </wpg:grpSpPr>
                        <wpg:grpSp>
                          <wpg:cNvPr id="167" name="Gruppo 17"/>
                          <wpg:cNvGrpSpPr>
                            <a:grpSpLocks/>
                          </wpg:cNvGrpSpPr>
                          <wpg:grpSpPr bwMode="auto">
                            <a:xfrm>
                              <a:off x="880" y="8592"/>
                              <a:ext cx="36723" cy="5575"/>
                              <a:chOff x="880" y="8592"/>
                              <a:chExt cx="36722" cy="5575"/>
                            </a:xfrm>
                          </wpg:grpSpPr>
                          <wpg:grpSp>
                            <wpg:cNvPr id="168" name="Gruppo 23"/>
                            <wpg:cNvGrpSpPr>
                              <a:grpSpLocks/>
                            </wpg:cNvGrpSpPr>
                            <wpg:grpSpPr bwMode="auto">
                              <a:xfrm>
                                <a:off x="880" y="8592"/>
                                <a:ext cx="32095" cy="4286"/>
                                <a:chOff x="880" y="8592"/>
                                <a:chExt cx="32094" cy="4286"/>
                              </a:xfrm>
                            </wpg:grpSpPr>
                            <wps:wsp>
                              <wps:cNvPr id="169" name="Connettore 1 25"/>
                              <wps:cNvCnPr>
                                <a:cxnSpLocks noChangeShapeType="1"/>
                              </wps:cNvCnPr>
                              <wps:spPr bwMode="auto">
                                <a:xfrm flipH="1">
                                  <a:off x="880" y="8592"/>
                                  <a:ext cx="278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Connettore 1 26"/>
                              <wps:cNvCnPr>
                                <a:cxnSpLocks noChangeShapeType="1"/>
                              </wps:cNvCnPr>
                              <wps:spPr bwMode="auto">
                                <a:xfrm rot="16200000" flipH="1">
                                  <a:off x="28689" y="8591"/>
                                  <a:ext cx="4286" cy="42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71" name="Figura a mano libera 24"/>
                            <wps:cNvSpPr>
                              <a:spLocks/>
                            </wps:cNvSpPr>
                            <wps:spPr bwMode="auto">
                              <a:xfrm>
                                <a:off x="33089" y="12817"/>
                                <a:ext cx="4514" cy="1350"/>
                              </a:xfrm>
                              <a:custGeom>
                                <a:avLst/>
                                <a:gdLst>
                                  <a:gd name="T0" fmla="*/ 0 w 451413"/>
                                  <a:gd name="T1" fmla="*/ 0 h 135037"/>
                                  <a:gd name="T2" fmla="*/ 57874 w 451413"/>
                                  <a:gd name="T3" fmla="*/ 81023 h 135037"/>
                                  <a:gd name="T4" fmla="*/ 231494 w 451413"/>
                                  <a:gd name="T5" fmla="*/ 115747 h 135037"/>
                                  <a:gd name="T6" fmla="*/ 347241 w 451413"/>
                                  <a:gd name="T7" fmla="*/ 115747 h 135037"/>
                                  <a:gd name="T8" fmla="*/ 451413 w 451413"/>
                                  <a:gd name="T9" fmla="*/ 127321 h 135037"/>
                                  <a:gd name="T10" fmla="*/ 0 60000 65536"/>
                                  <a:gd name="T11" fmla="*/ 0 60000 65536"/>
                                  <a:gd name="T12" fmla="*/ 0 60000 65536"/>
                                  <a:gd name="T13" fmla="*/ 0 60000 65536"/>
                                  <a:gd name="T14" fmla="*/ 0 60000 65536"/>
                                  <a:gd name="T15" fmla="*/ 0 w 451413"/>
                                  <a:gd name="T16" fmla="*/ 0 h 135037"/>
                                  <a:gd name="T17" fmla="*/ 451413 w 451413"/>
                                  <a:gd name="T18" fmla="*/ 135037 h 135037"/>
                                </a:gdLst>
                                <a:ahLst/>
                                <a:cxnLst>
                                  <a:cxn ang="T10">
                                    <a:pos x="T0" y="T1"/>
                                  </a:cxn>
                                  <a:cxn ang="T11">
                                    <a:pos x="T2" y="T3"/>
                                  </a:cxn>
                                  <a:cxn ang="T12">
                                    <a:pos x="T4" y="T5"/>
                                  </a:cxn>
                                  <a:cxn ang="T13">
                                    <a:pos x="T6" y="T7"/>
                                  </a:cxn>
                                  <a:cxn ang="T14">
                                    <a:pos x="T8" y="T9"/>
                                  </a:cxn>
                                </a:cxnLst>
                                <a:rect l="T15" t="T16" r="T17" b="T18"/>
                                <a:pathLst>
                                  <a:path w="451413" h="135037">
                                    <a:moveTo>
                                      <a:pt x="0" y="0"/>
                                    </a:moveTo>
                                    <a:cubicBezTo>
                                      <a:pt x="9646" y="30866"/>
                                      <a:pt x="19292" y="61732"/>
                                      <a:pt x="57874" y="81023"/>
                                    </a:cubicBezTo>
                                    <a:cubicBezTo>
                                      <a:pt x="96456" y="100314"/>
                                      <a:pt x="183266" y="109960"/>
                                      <a:pt x="231494" y="115747"/>
                                    </a:cubicBezTo>
                                    <a:cubicBezTo>
                                      <a:pt x="279722" y="121534"/>
                                      <a:pt x="310588" y="113818"/>
                                      <a:pt x="347241" y="115747"/>
                                    </a:cubicBezTo>
                                    <a:cubicBezTo>
                                      <a:pt x="383894" y="117676"/>
                                      <a:pt x="435980" y="135037"/>
                                      <a:pt x="451413" y="127321"/>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6653840F" w14:textId="77777777" w:rsidR="008A33E9" w:rsidRDefault="008A33E9" w:rsidP="001D4198">
                                  <w:pPr>
                                    <w:pStyle w:val="NormalWeb"/>
                                    <w:spacing w:before="0" w:after="0"/>
                                  </w:pPr>
                                  <w:r w:rsidRPr="004F6010">
                                    <w:rPr>
                                      <w:sz w:val="20"/>
                                    </w:rPr>
                                    <w:t> </w:t>
                                  </w:r>
                                </w:p>
                              </w:txbxContent>
                            </wps:txbx>
                            <wps:bodyPr rot="0" vert="horz" wrap="square" lIns="91440" tIns="45720" rIns="91440" bIns="45720" anchor="ctr" anchorCtr="0" upright="1">
                              <a:noAutofit/>
                            </wps:bodyPr>
                          </wps:wsp>
                        </wpg:grpSp>
                        <wpg:grpSp>
                          <wpg:cNvPr id="172" name="Gruppo 18"/>
                          <wpg:cNvGrpSpPr>
                            <a:grpSpLocks/>
                          </wpg:cNvGrpSpPr>
                          <wpg:grpSpPr bwMode="auto">
                            <a:xfrm>
                              <a:off x="880" y="16531"/>
                              <a:ext cx="36723" cy="5679"/>
                              <a:chOff x="880" y="16531"/>
                              <a:chExt cx="36722" cy="5678"/>
                            </a:xfrm>
                          </wpg:grpSpPr>
                          <wpg:grpSp>
                            <wpg:cNvPr id="173" name="Gruppo 19"/>
                            <wpg:cNvGrpSpPr>
                              <a:grpSpLocks/>
                            </wpg:cNvGrpSpPr>
                            <wpg:grpSpPr bwMode="auto">
                              <a:xfrm flipV="1">
                                <a:off x="880" y="17923"/>
                                <a:ext cx="31952" cy="4287"/>
                                <a:chOff x="880" y="17923"/>
                                <a:chExt cx="31951" cy="4286"/>
                              </a:xfrm>
                            </wpg:grpSpPr>
                            <wps:wsp>
                              <wps:cNvPr id="174" name="Connettore 1 21"/>
                              <wps:cNvCnPr>
                                <a:cxnSpLocks noChangeShapeType="1"/>
                              </wps:cNvCnPr>
                              <wps:spPr bwMode="auto">
                                <a:xfrm flipH="1" flipV="1">
                                  <a:off x="880" y="17923"/>
                                  <a:ext cx="2766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Connettore 1 22"/>
                              <wps:cNvCnPr>
                                <a:cxnSpLocks noChangeShapeType="1"/>
                              </wps:cNvCnPr>
                              <wps:spPr bwMode="auto">
                                <a:xfrm rot="16200000" flipH="1">
                                  <a:off x="28545" y="17923"/>
                                  <a:ext cx="4287" cy="42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76" name="Figura a mano libera 20"/>
                            <wps:cNvSpPr>
                              <a:spLocks/>
                            </wps:cNvSpPr>
                            <wps:spPr bwMode="auto">
                              <a:xfrm flipV="1">
                                <a:off x="33089" y="16531"/>
                                <a:ext cx="4514" cy="1473"/>
                              </a:xfrm>
                              <a:custGeom>
                                <a:avLst/>
                                <a:gdLst>
                                  <a:gd name="T0" fmla="*/ 0 w 451413"/>
                                  <a:gd name="T1" fmla="*/ 0 h 135037"/>
                                  <a:gd name="T2" fmla="*/ 57874 w 451413"/>
                                  <a:gd name="T3" fmla="*/ 88402 h 135037"/>
                                  <a:gd name="T4" fmla="*/ 231494 w 451413"/>
                                  <a:gd name="T5" fmla="*/ 126288 h 135037"/>
                                  <a:gd name="T6" fmla="*/ 347241 w 451413"/>
                                  <a:gd name="T7" fmla="*/ 126288 h 135037"/>
                                  <a:gd name="T8" fmla="*/ 451413 w 451413"/>
                                  <a:gd name="T9" fmla="*/ 138916 h 135037"/>
                                  <a:gd name="T10" fmla="*/ 0 60000 65536"/>
                                  <a:gd name="T11" fmla="*/ 0 60000 65536"/>
                                  <a:gd name="T12" fmla="*/ 0 60000 65536"/>
                                  <a:gd name="T13" fmla="*/ 0 60000 65536"/>
                                  <a:gd name="T14" fmla="*/ 0 60000 65536"/>
                                  <a:gd name="T15" fmla="*/ 0 w 451413"/>
                                  <a:gd name="T16" fmla="*/ 0 h 135037"/>
                                  <a:gd name="T17" fmla="*/ 451413 w 451413"/>
                                  <a:gd name="T18" fmla="*/ 135037 h 135037"/>
                                </a:gdLst>
                                <a:ahLst/>
                                <a:cxnLst>
                                  <a:cxn ang="T10">
                                    <a:pos x="T0" y="T1"/>
                                  </a:cxn>
                                  <a:cxn ang="T11">
                                    <a:pos x="T2" y="T3"/>
                                  </a:cxn>
                                  <a:cxn ang="T12">
                                    <a:pos x="T4" y="T5"/>
                                  </a:cxn>
                                  <a:cxn ang="T13">
                                    <a:pos x="T6" y="T7"/>
                                  </a:cxn>
                                  <a:cxn ang="T14">
                                    <a:pos x="T8" y="T9"/>
                                  </a:cxn>
                                </a:cxnLst>
                                <a:rect l="T15" t="T16" r="T17" b="T18"/>
                                <a:pathLst>
                                  <a:path w="451413" h="135037">
                                    <a:moveTo>
                                      <a:pt x="0" y="0"/>
                                    </a:moveTo>
                                    <a:cubicBezTo>
                                      <a:pt x="9646" y="30866"/>
                                      <a:pt x="19292" y="61732"/>
                                      <a:pt x="57874" y="81023"/>
                                    </a:cubicBezTo>
                                    <a:cubicBezTo>
                                      <a:pt x="96456" y="100314"/>
                                      <a:pt x="183266" y="109960"/>
                                      <a:pt x="231494" y="115747"/>
                                    </a:cubicBezTo>
                                    <a:cubicBezTo>
                                      <a:pt x="279722" y="121534"/>
                                      <a:pt x="310588" y="113818"/>
                                      <a:pt x="347241" y="115747"/>
                                    </a:cubicBezTo>
                                    <a:cubicBezTo>
                                      <a:pt x="383894" y="117676"/>
                                      <a:pt x="435980" y="135037"/>
                                      <a:pt x="451413" y="127321"/>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2CFE32E7" w14:textId="77777777" w:rsidR="008A33E9" w:rsidRDefault="008A33E9" w:rsidP="001D4198">
                                  <w:pPr>
                                    <w:pStyle w:val="NormalWeb"/>
                                    <w:spacing w:before="0" w:after="0"/>
                                  </w:pPr>
                                  <w:r w:rsidRPr="004F6010">
                                    <w:rPr>
                                      <w:sz w:val="20"/>
                                    </w:rPr>
                                    <w:t xml:space="preserve">  </w:t>
                                  </w:r>
                                </w:p>
                              </w:txbxContent>
                            </wps:txbx>
                            <wps:bodyPr rot="0" vert="horz" wrap="square" lIns="91440" tIns="45720" rIns="91440" bIns="45720" anchor="ctr" anchorCtr="0" upright="1">
                              <a:noAutofit/>
                            </wps:bodyPr>
                          </wps:wsp>
                        </wpg:grpSp>
                      </wpg:grpSp>
                      <wps:wsp>
                        <wps:cNvPr id="177" name="Connettore 1 10"/>
                        <wps:cNvCnPr>
                          <a:cxnSpLocks noChangeShapeType="1"/>
                        </wps:cNvCnPr>
                        <wps:spPr bwMode="auto">
                          <a:xfrm>
                            <a:off x="1148" y="5862"/>
                            <a:ext cx="0" cy="28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Connettore 1 11"/>
                        <wps:cNvCnPr>
                          <a:cxnSpLocks noChangeShapeType="1"/>
                        </wps:cNvCnPr>
                        <wps:spPr bwMode="auto">
                          <a:xfrm>
                            <a:off x="880" y="19380"/>
                            <a:ext cx="0" cy="28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Connettore 1 12"/>
                        <wps:cNvCnPr>
                          <a:cxnSpLocks noChangeShapeType="1"/>
                        </wps:cNvCnPr>
                        <wps:spPr bwMode="auto">
                          <a:xfrm>
                            <a:off x="782" y="8588"/>
                            <a:ext cx="268" cy="10682"/>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0" name="Connettore 1 13"/>
                        <wps:cNvCnPr>
                          <a:cxnSpLocks noChangeShapeType="1"/>
                        </wps:cNvCnPr>
                        <wps:spPr bwMode="auto">
                          <a:xfrm>
                            <a:off x="27401" y="12768"/>
                            <a:ext cx="134" cy="2126"/>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81" name="Figura a mano libera 14"/>
                        <wps:cNvSpPr>
                          <a:spLocks/>
                        </wps:cNvSpPr>
                        <wps:spPr bwMode="auto">
                          <a:xfrm>
                            <a:off x="23606" y="11939"/>
                            <a:ext cx="4063" cy="1118"/>
                          </a:xfrm>
                          <a:custGeom>
                            <a:avLst/>
                            <a:gdLst>
                              <a:gd name="T0" fmla="*/ 0 w 451413"/>
                              <a:gd name="T1" fmla="*/ 0 h 135037"/>
                              <a:gd name="T2" fmla="*/ 52088 w 451413"/>
                              <a:gd name="T3" fmla="*/ 67108 h 135037"/>
                              <a:gd name="T4" fmla="*/ 208349 w 451413"/>
                              <a:gd name="T5" fmla="*/ 95868 h 135037"/>
                              <a:gd name="T6" fmla="*/ 312523 w 451413"/>
                              <a:gd name="T7" fmla="*/ 95868 h 135037"/>
                              <a:gd name="T8" fmla="*/ 406280 w 451413"/>
                              <a:gd name="T9" fmla="*/ 105454 h 135037"/>
                              <a:gd name="T10" fmla="*/ 0 60000 65536"/>
                              <a:gd name="T11" fmla="*/ 0 60000 65536"/>
                              <a:gd name="T12" fmla="*/ 0 60000 65536"/>
                              <a:gd name="T13" fmla="*/ 0 60000 65536"/>
                              <a:gd name="T14" fmla="*/ 0 60000 65536"/>
                              <a:gd name="T15" fmla="*/ 0 w 451413"/>
                              <a:gd name="T16" fmla="*/ 0 h 135037"/>
                              <a:gd name="T17" fmla="*/ 451413 w 451413"/>
                              <a:gd name="T18" fmla="*/ 135037 h 135037"/>
                            </a:gdLst>
                            <a:ahLst/>
                            <a:cxnLst>
                              <a:cxn ang="T10">
                                <a:pos x="T0" y="T1"/>
                              </a:cxn>
                              <a:cxn ang="T11">
                                <a:pos x="T2" y="T3"/>
                              </a:cxn>
                              <a:cxn ang="T12">
                                <a:pos x="T4" y="T5"/>
                              </a:cxn>
                              <a:cxn ang="T13">
                                <a:pos x="T6" y="T7"/>
                              </a:cxn>
                              <a:cxn ang="T14">
                                <a:pos x="T8" y="T9"/>
                              </a:cxn>
                            </a:cxnLst>
                            <a:rect l="T15" t="T16" r="T17" b="T18"/>
                            <a:pathLst>
                              <a:path w="451413" h="135037">
                                <a:moveTo>
                                  <a:pt x="0" y="0"/>
                                </a:moveTo>
                                <a:cubicBezTo>
                                  <a:pt x="9646" y="30866"/>
                                  <a:pt x="19292" y="61732"/>
                                  <a:pt x="57874" y="81023"/>
                                </a:cubicBezTo>
                                <a:cubicBezTo>
                                  <a:pt x="96456" y="100314"/>
                                  <a:pt x="183266" y="109960"/>
                                  <a:pt x="231494" y="115747"/>
                                </a:cubicBezTo>
                                <a:cubicBezTo>
                                  <a:pt x="279722" y="121534"/>
                                  <a:pt x="310588" y="113818"/>
                                  <a:pt x="347241" y="115747"/>
                                </a:cubicBezTo>
                                <a:cubicBezTo>
                                  <a:pt x="383894" y="117676"/>
                                  <a:pt x="435980" y="135037"/>
                                  <a:pt x="451413" y="127321"/>
                                </a:cubicBezTo>
                              </a:path>
                            </a:pathLst>
                          </a:cu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EF3A0A2" w14:textId="77777777" w:rsidR="008A33E9" w:rsidRDefault="008A33E9" w:rsidP="001D4198">
                              <w:pPr>
                                <w:pStyle w:val="NormalWeb"/>
                                <w:spacing w:before="0" w:after="0"/>
                              </w:pPr>
                              <w:r w:rsidRPr="004F6010">
                                <w:rPr>
                                  <w:sz w:val="20"/>
                                </w:rPr>
                                <w:t> </w:t>
                              </w:r>
                            </w:p>
                          </w:txbxContent>
                        </wps:txbx>
                        <wps:bodyPr rot="0" vert="horz" wrap="square" lIns="91440" tIns="45720" rIns="91440" bIns="45720" anchor="ctr" anchorCtr="0" upright="1">
                          <a:noAutofit/>
                        </wps:bodyPr>
                      </wps:wsp>
                      <wps:wsp>
                        <wps:cNvPr id="182" name="Figura a mano libera 15"/>
                        <wps:cNvSpPr>
                          <a:spLocks/>
                        </wps:cNvSpPr>
                        <wps:spPr bwMode="auto">
                          <a:xfrm flipV="1">
                            <a:off x="23521" y="14754"/>
                            <a:ext cx="3151" cy="1167"/>
                          </a:xfrm>
                          <a:custGeom>
                            <a:avLst/>
                            <a:gdLst>
                              <a:gd name="T0" fmla="*/ 0 w 451413"/>
                              <a:gd name="T1" fmla="*/ 0 h 135037"/>
                              <a:gd name="T2" fmla="*/ 40399 w 451413"/>
                              <a:gd name="T3" fmla="*/ 70033 h 135037"/>
                              <a:gd name="T4" fmla="*/ 161594 w 451413"/>
                              <a:gd name="T5" fmla="*/ 100047 h 135037"/>
                              <a:gd name="T6" fmla="*/ 242391 w 451413"/>
                              <a:gd name="T7" fmla="*/ 100047 h 135037"/>
                              <a:gd name="T8" fmla="*/ 315108 w 451413"/>
                              <a:gd name="T9" fmla="*/ 110052 h 135037"/>
                              <a:gd name="T10" fmla="*/ 0 60000 65536"/>
                              <a:gd name="T11" fmla="*/ 0 60000 65536"/>
                              <a:gd name="T12" fmla="*/ 0 60000 65536"/>
                              <a:gd name="T13" fmla="*/ 0 60000 65536"/>
                              <a:gd name="T14" fmla="*/ 0 60000 65536"/>
                              <a:gd name="T15" fmla="*/ 0 w 451413"/>
                              <a:gd name="T16" fmla="*/ 0 h 135037"/>
                              <a:gd name="T17" fmla="*/ 451413 w 451413"/>
                              <a:gd name="T18" fmla="*/ 135037 h 135037"/>
                            </a:gdLst>
                            <a:ahLst/>
                            <a:cxnLst>
                              <a:cxn ang="T10">
                                <a:pos x="T0" y="T1"/>
                              </a:cxn>
                              <a:cxn ang="T11">
                                <a:pos x="T2" y="T3"/>
                              </a:cxn>
                              <a:cxn ang="T12">
                                <a:pos x="T4" y="T5"/>
                              </a:cxn>
                              <a:cxn ang="T13">
                                <a:pos x="T6" y="T7"/>
                              </a:cxn>
                              <a:cxn ang="T14">
                                <a:pos x="T8" y="T9"/>
                              </a:cxn>
                            </a:cxnLst>
                            <a:rect l="T15" t="T16" r="T17" b="T18"/>
                            <a:pathLst>
                              <a:path w="451413" h="135037">
                                <a:moveTo>
                                  <a:pt x="0" y="0"/>
                                </a:moveTo>
                                <a:cubicBezTo>
                                  <a:pt x="9646" y="30866"/>
                                  <a:pt x="19292" y="61732"/>
                                  <a:pt x="57874" y="81023"/>
                                </a:cubicBezTo>
                                <a:cubicBezTo>
                                  <a:pt x="96456" y="100314"/>
                                  <a:pt x="183266" y="109960"/>
                                  <a:pt x="231494" y="115747"/>
                                </a:cubicBezTo>
                                <a:cubicBezTo>
                                  <a:pt x="279722" y="121534"/>
                                  <a:pt x="310588" y="113818"/>
                                  <a:pt x="347241" y="115747"/>
                                </a:cubicBezTo>
                                <a:cubicBezTo>
                                  <a:pt x="383894" y="117676"/>
                                  <a:pt x="435980" y="135037"/>
                                  <a:pt x="451413" y="127321"/>
                                </a:cubicBezTo>
                              </a:path>
                            </a:pathLst>
                          </a:cu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3664316" w14:textId="77777777" w:rsidR="008A33E9" w:rsidRDefault="008A33E9" w:rsidP="001D4198">
                              <w:pPr>
                                <w:pStyle w:val="NormalWeb"/>
                                <w:spacing w:before="0" w:after="0"/>
                              </w:pPr>
                              <w:r w:rsidRPr="004F6010">
                                <w:rPr>
                                  <w:sz w:val="20"/>
                                </w:rPr>
                                <w:t xml:space="preserve">  </w:t>
                              </w:r>
                            </w:p>
                          </w:txbxContent>
                        </wps:txbx>
                        <wps:bodyPr rot="0" vert="horz" wrap="square" lIns="91440" tIns="45720" rIns="91440" bIns="45720" anchor="ctr" anchorCtr="0" upright="1">
                          <a:noAutofit/>
                        </wps:bodyPr>
                      </wps:wsp>
                      <wps:wsp>
                        <wps:cNvPr id="183" name="Connettore 1 16"/>
                        <wps:cNvCnPr>
                          <a:cxnSpLocks noChangeShapeType="1"/>
                        </wps:cNvCnPr>
                        <wps:spPr bwMode="auto">
                          <a:xfrm flipH="1">
                            <a:off x="26514" y="12996"/>
                            <a:ext cx="3801" cy="1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BC4159" id="Group 158" o:spid="_x0000_s1035" style="width:266.9pt;height:177.1pt;mso-position-horizontal-relative:char;mso-position-vertical-relative:line" coordorigin="-642" coordsize="33894,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3byAoAAJ5OAAAOAAAAZHJzL2Uyb0RvYy54bWzsXNtu20gSfV9g/4HQ4wITsZt3Ic4gtuPs&#10;ArM7A4xm3mmJkoilSC5JR858/Z6+simJujiSnIvyEEhms9ldVV1V51RRb39+XmbWp6Sq0yK/GZA3&#10;9sBK8kkxTfP5zeCP8cNP4cCqmzifxlmRJzeDz0k9+Pnd3//2dlWOElosimyaVBYmyevRqrwZLJqm&#10;HA2H9WSRLOP6TVEmOS7OimoZN/hazYfTKl5h9mU2pLbtD1dFNS2rYpLUNf56Ly4O3vH5Z7Nk0vw6&#10;m9VJY2U3A6yt4f9X/P9H9v/w3dt4NK/icpFO5DLiF6xiGac5Hqqnuo+b2Hqq0o2plumkKupi1ryZ&#10;FMthMZulk4TvAbsh9tpuPlbFU8n3Mh+t5qUWE0S7JqcXTzv5z6ffKiudQnceVJXHSyiJP9dif4B4&#10;VuV8hFEfq/L38rdK7BEffykm/61xebh+nX2fi8HW4+rfxRQTxk9NwcXzPKuWbAps3HrmWvistZA8&#10;N9YEf3ScMApsMrAmuEapG5FA6mmygDLZfT/5Lh1Y7a2TxQfjZte4le1gGI/Ec/la5drYxmBydSvV&#10;+suk+vsiLhOurJrJS0s1UlK9i+sky+L7dJzUTWH5rpAuH81EazXPtwU2R7ikaiFhKy/uFnE+T95X&#10;VbFaJPEUyyR8V2z9eJDQCvtSs0n2iZyGtgNFQ3Yk8EPKZopHSvQeJVJ4bmhHHdnFo7Kqm49JsbTY&#10;h5tBhbPFVxp/+qVuhJjVEDZnXjykWcanz/LOH6AP9hdoQ6xZqKJ5fnzmhugpuTwW08/YUVWIUwsv&#10;gw+LovprYK1wYm8G9f+e4ioZWNm/ckglIq7Ljjj/4noBxZfKvPJoXonzCaa6GTQDS3y8a4RbeCqr&#10;dL7Ak4Qe8uI9jHeW8h2yFYtVyeXDfi5lSD62I47nr5/iLLEcJSZtAzEsgB/L0xiNNcvS8k8lh86J&#10;JX60ZjmURoE8dq7Hl6ZP3Ybl4BSkZc3OSjzqMZ66yNIpsx82pq7mj3dZZWHbNwP3ISS399I0O8Oy&#10;3FrBYXiubYsT1DuHE3r34fttc8Dh5lNus+yofZCfmzjNxOc9pusrnVzEdCdN9c0YL9y5MN6vxAvy&#10;ANMGEOUAXTuSgcdFPJYWooKW8m7ndoDBRa3o23GACPnShoo8T5qmqBKLWDpcwA/e5SJDmTznMkPR&#10;rpCH5/HnEtkI1yvcSnP3nIvUh/nWdMoTEhbIZGQVs6kotT2ycif5zzUnSYgrQqxLXL68NsLiQTyt&#10;8ekeJ5ml+U4P2QmvzPFFHvX2+D33ffDh9vZ0fk94OSWxS8ZCR5tCN6nyeKYo9XfBpArZhtB44FGe&#10;N7Uad8IQq2VKd/yI53z9kfFsOZXM5FX2siOnygHTzptR1SXLqB6+gowKue4Wh6Ld73EO5Yu9BvU9&#10;ln2zzNwNQ+mkVGByQoWIyNVxHACde9CY72mVdx3HK6ExDWQJUC93Dq3jcH24EuE4AsL92is4Du7M&#10;Wtizw3F8NWBM0g+auVBI3PeV7j9WT2VZWHJv56M3whDhHuc59Dbgkuc7OOssKhA7CLl7jkea39i8&#10;0WA4/IAiE+K3Oj7h3kobxjrD0SsLgDXh+qQsxDzrXA7js07F9WzuSfs27EiGSM8LZMJ0rCzUnceL&#10;wqC9uFmIzOyVREHtCC6KKdelIYeTh5oF7pQWpe7sFcUleC+/5b3MbB05KvLFToKNDe5P1784uvab&#10;Hw1CGzbAZL7Hyx6dkx9CRtj833eQlIOl3ZZOUU2KnDGf4hwh8VERwL/BVlCG4xTCJoU7Xsuu+IlR&#10;p67rUTfYq2/VCNrQcCnGMtCkz0M6f6piK7aWcV5YWfqY4BtdJ8A512cWFl7CbzuOLdVMaCiimpFS&#10;8QxbhE4BFbWPhBd6Evy2SUsiAE7BbrM/zafSusfMwJYZykT/GFq2tbJczCqycnMUNm+MWljE8WyH&#10;25Y5CpFcj/KCMHB750OE1CNDYlPH6psTYUCPpA5xo/5JEWv0UEK8wA16Z0X2pIc6bkBd0rtUJBd6&#10;6J5Z4Xj1UCHH3llxePVQQgOHkt61Il1ux9qWz7yC5XueIyNqq0vSVdOukaaqds9pqmr3SFNVu0ea&#10;mtphdKaW7H75mBraI3ZiqkgYcWdenCB9RuKFKAXxkC7PDYI7KiwoWY6hFXaQyqJmNTx2jOCMx4pl&#10;xTh21RguCjBqOMTPhiv0uzmcdmaHZNlwnm5giZvDnc5wyI0NV75/c7jbGQ6ZsOGqRMaHi6fIXTMm&#10;h9WcxwSKQzFpTPAEFJjGcEkWKs9jiJXXGcq4YULjgsFHxuRJf2ItAA6E02BXl8WnZFzwcc1a7RRP&#10;bq9Onh7TyW3ylzk28l2xQThHwCDxYD4LiSiwCdsMoIQjizolv8TdEb/E3Y3MULrTd7+J+/AwTzyN&#10;2DbcT+dxoUMZDsPziB1F4F2NtQhfJS5yX3TwI2kQcVDEpqXEA7QypnWI7QFh8WcSJ9SC55sUnuwl&#10;z3RC1KmFlRGUUoOOWF3HiyT4M/2+EJDSL18t82Nb9gmVMsvgxWttIszCjCB1Wgp4mTboxMjSJfAq&#10;85dSNS+qgwm64mK0wUkKYd38qA84BzgsXeB89iYJhVyI7zlreatjIGc/kMTzBnI2btxKI3h+wDcB&#10;89reJ9ErDAS6rjDOQ6lsrURrsQSRQOxtmucQFEM0ipY516ZY2hsNseBWXQEUALxXLJeA0QE8zBaO&#10;WviMS8HoY+VPA58RrVdEfWijVw9bDS5sq/J5mD6z8g9C1B7KmzyutkdJkXqA1Mh0JJGl0qqeSvoV&#10;Um+0/vVZBHIn4Q62Q2oetKVliMYw3RSEjEiRaIe0jG098wa43gxGLK0RGiduoNJ0pXEzb1E9PwZw&#10;aAFZF7m9CrgOXZt2II4J2LFFjUKPAdfUp2HYOyvUqmc9BlzvntVEbntQXgdcI7Elfu9ar+BaED99&#10;9AtDeFqZe8R+BdecGLiCa+adGbozsXv32xVcAxJzzP6jg2sOAr9dcN0F2hcBUfDIW0BUy1KcrzLF&#10;+DrZOq27Ar3QX+ueRtLDMmUaCoJaI87vpvjErPX871qAxtiqZ31gLqJnTUxEaNoSRKQCRVc9vznq&#10;TaU+FLS9t4BcABcb5znA2zMM/IaMXeZ8s1Iz9WGIvMpoy1dsTniiUfra+4LDw4MicPHgzksSrIf9&#10;Pq4X4mWKKT6Jpb/sxYdXawBm3Po2j85h53mZEcMCaOCyrkzB40PnHSMgqsGLEtECcbWB9r3OU3gB&#10;tMju4kJE4ekkXIipcse3Zf2KRI5k3NW5d21f9rERIspMhs5fnwGhNhiIPkbFrFn76Dft5yo6DIgd&#10;Om7UOynYQY2EI6Q9/ZN2CBBCPbQ39K3UhNe7J+3wHzYImP7CeYf/sMFrulf+Q/izlppjJWytzmtz&#10;wbW5QFMSwiNemwt+8OaC49POkzYd6PT/+vYt4DawrnrzgQGVHVUjtCghcz1JprS1akQd/K6ASJPd&#10;wFt7y8Uhqt5OiL9eJ3z1nMm1nag/vTFzJoAy57CWTOIT79CWTMC4A1syqUud6MCWzN2zmlkT0w5S&#10;wb5UrJM1odvL66+bXatG16oR9wHXlkxexLi2ZMLPMObkh2/JfOWsSVNm16xpLWvS3Y135htsQMFt&#10;tnTED06o5psX/6qE8X44Ret0l2387t8P51VD/Agar5PLH2xjv7JmfucdTu3Pyr37PwAAAP//AwBQ&#10;SwMEFAAGAAgAAAAhAAwIZ2LcAAAABQEAAA8AAABkcnMvZG93bnJldi54bWxMj0FLw0AQhe+C/2EZ&#10;wZvdpDEiMZtSinoqgq0g3qbJNAnNzobsNkn/vaMXvTwY3vDe9/LVbDs10uBbxwbiRQSKuHRVy7WB&#10;j/3L3SMoH5Ar7ByTgQt5WBXXVzlmlZv4ncZdqJWEsM/QQBNCn2nty4Ys+oXricU7usFikHOodTXg&#10;JOG208soetAWW5aGBnvaNFSedmdr4HXCaZ3Ez+P2dNxcvvbp2+c2JmNub+b1E6hAc/h7hh98QYdC&#10;mA7uzJVXnQEZEn5VvDRJZMbBQJLeL0EXuf5PX3wDAAD//wMAUEsBAi0AFAAGAAgAAAAhALaDOJL+&#10;AAAA4QEAABMAAAAAAAAAAAAAAAAAAAAAAFtDb250ZW50X1R5cGVzXS54bWxQSwECLQAUAAYACAAA&#10;ACEAOP0h/9YAAACUAQAACwAAAAAAAAAAAAAAAAAvAQAAX3JlbHMvLnJlbHNQSwECLQAUAAYACAAA&#10;ACEA7MMt28gKAACeTgAADgAAAAAAAAAAAAAAAAAuAgAAZHJzL2Uyb0RvYy54bWxQSwECLQAUAAYA&#10;CAAAACEADAhnYtwAAAAFAQAADwAAAAAAAAAAAAAAAAAiDQAAZHJzL2Rvd25yZXYueG1sUEsFBgAA&#10;AAAEAAQA8wAAACsOAAAAAA==&#10;">
                <v:shape id="CasellaDiTesto 64" o:spid="_x0000_s1036" type="#_x0000_t202" style="position:absolute;left:28038;top:17682;width:5214;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0A97786E" w14:textId="77777777" w:rsidR="008A33E9" w:rsidRDefault="008A33E9" w:rsidP="001D4198">
                        <w:pPr>
                          <w:pStyle w:val="NormalWeb"/>
                          <w:spacing w:before="0" w:after="0"/>
                        </w:pPr>
                        <w:r>
                          <w:rPr>
                            <w:rFonts w:ascii="Calibri" w:hAnsi="Calibri"/>
                            <w:kern w:val="24"/>
                            <w:sz w:val="36"/>
                            <w:szCs w:val="36"/>
                          </w:rPr>
                          <w:t>Su</w:t>
                        </w:r>
                      </w:p>
                    </w:txbxContent>
                  </v:textbox>
                </v:shape>
                <v:oval id="Ovale 3" o:spid="_x0000_s1037" style="position:absolute;top:1692;width:2297;height:24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xQAAANwAAAAPAAAAZHJzL2Rvd25yZXYueG1sRI/RSsNA&#10;EEXfBf9hGcEXsRstBEm7LUUQRaxo9AOG7DQJzc6G3TGNfr3zIPg2w71z75n1dg6DmSjlPrKDm0UB&#10;hriJvufWwefHw/UdmCzIHofI5OCbMmw352drrHw88TtNtbRGQzhX6KATGStrc9NRwLyII7Fqh5gC&#10;iq6ptT7hScPDYG+LorQBe9aGDke676g51l/Bwevzckr18YflRa4e33bL/VjuvXOXF/NuBUZoln/z&#10;3/WTV/xS8fUZncBufgEAAP//AwBQSwECLQAUAAYACAAAACEA2+H2y+4AAACFAQAAEwAAAAAAAAAA&#10;AAAAAAAAAAAAW0NvbnRlbnRfVHlwZXNdLnhtbFBLAQItABQABgAIAAAAIQBa9CxbvwAAABUBAAAL&#10;AAAAAAAAAAAAAAAAAB8BAABfcmVscy8ucmVsc1BLAQItABQABgAIAAAAIQDiNt/5xQAAANwAAAAP&#10;AAAAAAAAAAAAAAAAAAcCAABkcnMvZG93bnJldi54bWxQSwUGAAAAAAMAAwC3AAAA+QIAAAAA&#10;" fillcolor="#4f81bd" strokecolor="#385d8a" strokeweight="2pt">
                  <v:textbox>
                    <w:txbxContent>
                      <w:p w14:paraId="6FF3D6B8" w14:textId="77777777" w:rsidR="008A33E9" w:rsidRDefault="008A33E9" w:rsidP="001D4198"/>
                    </w:txbxContent>
                  </v:textbox>
                </v:oval>
                <v:shape id="CasellaDiTesto 64" o:spid="_x0000_s1038" type="#_x0000_t202" style="position:absolute;left:2701;width:4091;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78814AF9" w14:textId="77777777" w:rsidR="008A33E9" w:rsidRDefault="008A33E9" w:rsidP="001D4198">
                        <w:pPr>
                          <w:pStyle w:val="NormalWeb"/>
                          <w:spacing w:before="0" w:after="0"/>
                        </w:pPr>
                        <w:proofErr w:type="spellStart"/>
                        <w:r>
                          <w:rPr>
                            <w:rFonts w:ascii="Calibri" w:hAnsi="Calibri"/>
                            <w:kern w:val="24"/>
                            <w:sz w:val="36"/>
                            <w:szCs w:val="36"/>
                          </w:rPr>
                          <w:t>poooo</w:t>
                        </w:r>
                        <w:proofErr w:type="spellEnd"/>
                      </w:p>
                    </w:txbxContent>
                  </v:textbox>
                </v:shape>
                <v:line id="Connettore 1 5" o:spid="_x0000_s1039" style="position:absolute;flip:x;visibility:visible;mso-wrap-style:square" from="1148,4145" to="1148,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pswwAAANwAAAAPAAAAZHJzL2Rvd25yZXYueG1sRE9La8JA&#10;EL4L/Q/LFHrTjQFDSV1FRKFCL6btobchO3lgdjZmtybx17uC4G0+vucs14NpxIU6V1tWMJ9FIIhz&#10;q2suFfx876fvIJxH1thYJgUjOVivXiZLTLXt+UiXzJcihLBLUUHlfZtK6fKKDLqZbYkDV9jOoA+w&#10;K6XusA/hppFxFCXSYM2hocKWthXlp+zfKNj9+WY44xhfv4rDrvi1W7tZ1Eq9vQ6bDxCeBv8UP9yf&#10;OsxPYrg/Ey6QqxsAAAD//wMAUEsBAi0AFAAGAAgAAAAhANvh9svuAAAAhQEAABMAAAAAAAAAAAAA&#10;AAAAAAAAAFtDb250ZW50X1R5cGVzXS54bWxQSwECLQAUAAYACAAAACEAWvQsW78AAAAVAQAACwAA&#10;AAAAAAAAAAAAAAAfAQAAX3JlbHMvLnJlbHNQSwECLQAUAAYACAAAACEAto3qbMMAAADcAAAADwAA&#10;AAAAAAAAAAAAAAAHAgAAZHJzL2Rvd25yZXYueG1sUEsFBgAAAAADAAMAtwAAAPcCAAAAAA==&#10;" strokecolor="#4a7ebb"/>
                <v:shape id="CasellaDiTesto 50" o:spid="_x0000_s1040" type="#_x0000_t202" style="position:absolute;left:25728;top:7529;width:3883;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wiwgAAANwAAAAPAAAAZHJzL2Rvd25yZXYueG1sRE9LbsIw&#10;EN0j9Q7WILErDtBGNGBQRanErnx6gFE8xCHxOIpdCJweI1ViN0/vO/NlZ2txptaXjhWMhgkI4tzp&#10;kgsFv4fv1ykIH5A11o5JwZU8LBcvvTlm2l14R+d9KEQMYZ+hAhNCk0npc0MW/dA1xJE7utZiiLAt&#10;pG7xEsNtLcdJkkqLJccGgw2tDOXV/s8qmCb2p6o+xltv326jd7P6cuvmpNSg333OQATqwlP8797o&#10;OD+dwOOZeIFc3AEAAP//AwBQSwECLQAUAAYACAAAACEA2+H2y+4AAACFAQAAEwAAAAAAAAAAAAAA&#10;AAAAAAAAW0NvbnRlbnRfVHlwZXNdLnhtbFBLAQItABQABgAIAAAAIQBa9CxbvwAAABUBAAALAAAA&#10;AAAAAAAAAAAAAB8BAABfcmVscy8ucmVsc1BLAQItABQABgAIAAAAIQBIX5wiwgAAANwAAAAPAAAA&#10;AAAAAAAAAAAAAAcCAABkcnMvZG93bnJldi54bWxQSwUGAAAAAAMAAwC3AAAA9gIAAAAA&#10;" filled="f" stroked="f">
                  <v:textbox style="mso-fit-shape-to-text:t">
                    <w:txbxContent>
                      <w:p w14:paraId="132635A9" w14:textId="77777777" w:rsidR="008A33E9" w:rsidRDefault="008A33E9" w:rsidP="001D4198">
                        <w:pPr>
                          <w:pStyle w:val="NormalWeb"/>
                          <w:spacing w:before="0" w:after="0"/>
                        </w:pPr>
                        <w:r w:rsidRPr="004F6010">
                          <w:rPr>
                            <w:rFonts w:ascii="Calibri" w:hAnsi="Calibri"/>
                            <w:kern w:val="24"/>
                            <w:sz w:val="36"/>
                            <w:szCs w:val="36"/>
                          </w:rPr>
                          <w:t>Sc</w:t>
                        </w:r>
                      </w:p>
                    </w:txbxContent>
                  </v:textbox>
                </v:shape>
                <v:line id="Connettore 1 7" o:spid="_x0000_s1041" style="position:absolute;flip:x;visibility:visible;mso-wrap-style:square" from="26514,14881" to="3031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eDwwAAANwAAAAPAAAAZHJzL2Rvd25yZXYueG1sRE9La8JA&#10;EL4X/A/LCN7qxtAGia4ikkIFL/Vx8DZkJw/MzsbsVhN/fbdQ6G0+vucs171pxJ06V1tWMJtGIIhz&#10;q2suFZyOH69zEM4ja2wsk4KBHKxXo5clpto++IvuB1+KEMIuRQWV920qpcsrMuimtiUOXGE7gz7A&#10;rpS6w0cIN42MoyiRBmsODRW2tK0ovx6+jYLs4pv+hkP83Be7rDjbrd2810pNxv1mAcJT7//Ff+5P&#10;HeYnb/D7TLhArn4AAAD//wMAUEsBAi0AFAAGAAgAAAAhANvh9svuAAAAhQEAABMAAAAAAAAAAAAA&#10;AAAAAAAAAFtDb250ZW50X1R5cGVzXS54bWxQSwECLQAUAAYACAAAACEAWvQsW78AAAAVAQAACwAA&#10;AAAAAAAAAAAAAAAfAQAAX3JlbHMvLnJlbHNQSwECLQAUAAYACAAAACEAVijXg8MAAADcAAAADwAA&#10;AAAAAAAAAAAAAAAHAgAAZHJzL2Rvd25yZXYueG1sUEsFBgAAAAADAAMAtwAAAPcCAAAAAA==&#10;" strokecolor="#4a7ebb"/>
                <v:shape id="CasellaDiTesto 64" o:spid="_x0000_s1042" type="#_x0000_t202" style="position:absolute;left:-642;top:13384;width:4629;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BE549F8" w14:textId="77777777" w:rsidR="008A33E9" w:rsidRDefault="008A33E9" w:rsidP="001D4198">
                        <w:pPr>
                          <w:pStyle w:val="NormalWeb"/>
                          <w:spacing w:before="0" w:after="0"/>
                        </w:pPr>
                        <w:r>
                          <w:rPr>
                            <w:rFonts w:ascii="Calibri" w:hAnsi="Calibri"/>
                            <w:kern w:val="24"/>
                            <w:sz w:val="36"/>
                            <w:szCs w:val="36"/>
                          </w:rPr>
                          <w:t>S</w:t>
                        </w:r>
                        <w:r>
                          <w:rPr>
                            <w:rFonts w:ascii="Calibri" w:hAnsi="Calibri"/>
                            <w:kern w:val="24"/>
                            <w:sz w:val="32"/>
                            <w:szCs w:val="32"/>
                          </w:rPr>
                          <w:t>u</w:t>
                        </w:r>
                      </w:p>
                    </w:txbxContent>
                  </v:textbox>
                </v:shape>
                <v:group id="Gruppo 9" o:spid="_x0000_s1043" style="position:absolute;left:880;top:8592;width:25634;height:10788" coordorigin="880,8592" coordsize="36722,1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uppo 17" o:spid="_x0000_s1044" style="position:absolute;left:880;top:8592;width:36723;height:5575" coordorigin="880,8592" coordsize="3672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uppo 23" o:spid="_x0000_s1045" style="position:absolute;left:880;top:8592;width:32095;height:4286" coordorigin="880,8592" coordsize="32094,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line id="Connettore 1 25" o:spid="_x0000_s1046" style="position:absolute;flip:x;visibility:visible;mso-wrap-style:square" from="880,8592" to="28688,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7lwgAAANwAAAAPAAAAZHJzL2Rvd25yZXYueG1sRE/bisIw&#10;EH1f8B/CLPi2pqsgbjUtixcQ39T9gLEZ27rNpDaxVr/eCIJvczjXmaWdqURLjSstK/geRCCIM6tL&#10;zhX87VdfExDOI2usLJOCGzlIk97HDGNtr7yldudzEULYxaig8L6OpXRZQQbdwNbEgTvaxqAPsMml&#10;bvAawk0lh1E0lgZLDg0F1jQvKPvfXYyCxSLfny/DybrNDkuen8u73YxOSvU/u98pCE+df4tf7rUO&#10;88c/8HwmXCCTBwAAAP//AwBQSwECLQAUAAYACAAAACEA2+H2y+4AAACFAQAAEwAAAAAAAAAAAAAA&#10;AAAAAAAAW0NvbnRlbnRfVHlwZXNdLnhtbFBLAQItABQABgAIAAAAIQBa9CxbvwAAABUBAAALAAAA&#10;AAAAAAAAAAAAAB8BAABfcmVscy8ucmVsc1BLAQItABQABgAIAAAAIQDEmq7lwgAAANwAAAAPAAAA&#10;AAAAAAAAAAAAAAcCAABkcnMvZG93bnJldi54bWxQSwUGAAAAAAMAAwC3AAAA9gIAAAAA&#10;" strokeweight="2pt"/>
                      <v:line id="Connettore 1 26" o:spid="_x0000_s1047" style="position:absolute;rotation:90;flip:x;visibility:visible;mso-wrap-style:square" from="28689,8591" to="32975,1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gywgAAANwAAAAPAAAAZHJzL2Rvd25yZXYueG1sRI/BbsJA&#10;DETvlfiHlZG4lQ09QAksCCEVcapU2nI2WZNExN6QXSD9+/pQqTdbM555Xq57bsydulgHcTAZZ2BI&#10;iuBrKR18fb49v4KJCcVjE4Qc/FCE9WrwtMTch4d80P2QSqMhEnN0UKXU5tbGoiLGOA4tiWrn0DEm&#10;XbvS+g4fGs6NfcmyqWWsRRsqbGlbUXE53NjBd5zad+HmGs484yin43yT7ZwbDfvNAkyiPv2b/673&#10;XvFniq/P6AR29QsAAP//AwBQSwECLQAUAAYACAAAACEA2+H2y+4AAACFAQAAEwAAAAAAAAAAAAAA&#10;AAAAAAAAW0NvbnRlbnRfVHlwZXNdLnhtbFBLAQItABQABgAIAAAAIQBa9CxbvwAAABUBAAALAAAA&#10;AAAAAAAAAAAAAB8BAABfcmVscy8ucmVsc1BLAQItABQABgAIAAAAIQCDgrgywgAAANwAAAAPAAAA&#10;AAAAAAAAAAAAAAcCAABkcnMvZG93bnJldi54bWxQSwUGAAAAAAMAAwC3AAAA9gIAAAAA&#10;" strokeweight="2pt"/>
                    </v:group>
                    <v:shape id="Figura a mano libera 24" o:spid="_x0000_s1048" style="position:absolute;left:33089;top:12817;width:4514;height:1350;visibility:visible;mso-wrap-style:square;v-text-anchor:middle" coordsize="451413,135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CywQAAANwAAAAPAAAAZHJzL2Rvd25yZXYueG1sRE9NawIx&#10;EL0X/A9hBG81aw+2XY2iBUF6qHQrnofN7GZxM1mSuK7/vhEEb/N4n7NcD7YVPfnQOFYwm2YgiEun&#10;G64VHP92rx8gQkTW2DomBTcKsF6NXpaYa3flX+qLWIsUwiFHBSbGLpcylIYshqnriBNXOW8xJuhr&#10;qT1eU7ht5VuWzaXFhlODwY6+DJXn4mIVfJ7q/nA03y7zeyu3p6r4qeRNqcl42CxARBriU/xw73Wa&#10;/z6D+zPpArn6BwAA//8DAFBLAQItABQABgAIAAAAIQDb4fbL7gAAAIUBAAATAAAAAAAAAAAAAAAA&#10;AAAAAABbQ29udGVudF9UeXBlc10ueG1sUEsBAi0AFAAGAAgAAAAhAFr0LFu/AAAAFQEAAAsAAAAA&#10;AAAAAAAAAAAAHwEAAF9yZWxzLy5yZWxzUEsBAi0AFAAGAAgAAAAhAGvxkLLBAAAA3AAAAA8AAAAA&#10;AAAAAAAAAAAABwIAAGRycy9kb3ducmV2LnhtbFBLBQYAAAAAAwADALcAAAD1AgAAAAA=&#10;" adj="-11796480,,5400" path="m,c9646,30866,19292,61732,57874,81023v38582,19291,125392,28937,173620,34724c279722,121534,310588,113818,347241,115747v36653,1929,88739,19290,104172,11574e" filled="f" strokecolor="#4a7ebb">
                      <v:stroke joinstyle="miter"/>
                      <v:formulas/>
                      <v:path arrowok="t" o:connecttype="custom" o:connectlocs="0,0;579,810;2315,1157;3472,1157;4514,1273" o:connectangles="0,0,0,0,0" textboxrect="0,0,451413,135037"/>
                      <v:textbox>
                        <w:txbxContent>
                          <w:p w14:paraId="6653840F" w14:textId="77777777" w:rsidR="008A33E9" w:rsidRDefault="008A33E9" w:rsidP="001D4198">
                            <w:pPr>
                              <w:pStyle w:val="NormalWeb"/>
                              <w:spacing w:before="0" w:after="0"/>
                            </w:pPr>
                            <w:r w:rsidRPr="004F6010">
                              <w:rPr>
                                <w:sz w:val="20"/>
                              </w:rPr>
                              <w:t> </w:t>
                            </w:r>
                          </w:p>
                        </w:txbxContent>
                      </v:textbox>
                    </v:shape>
                  </v:group>
                  <v:group id="Gruppo 18" o:spid="_x0000_s1049" style="position:absolute;left:880;top:16531;width:36723;height:5679" coordorigin="880,16531" coordsize="36722,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uppo 19" o:spid="_x0000_s1050" style="position:absolute;left:880;top:17923;width:31952;height:4287;flip:y" coordorigin="880,17923" coordsize="3195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VuwQAAANwAAAAPAAAAZHJzL2Rvd25yZXYueG1sRE9Ni8Iw&#10;EL0v+B/CCHtbU92ySjWKCIosXrar4nFoxjbYTEoTtfvvjSDsbR7vc2aLztbiRq03jhUMBwkI4sJp&#10;w6WC/e/6YwLCB2SNtWNS8EceFvPe2wwz7e78Q7c8lCKGsM9QQRVCk0npi4os+oFriCN3dq3FEGFb&#10;St3iPYbbWo6S5EtaNBwbKmxoVVFxya9WwWFpUkqPp+9dUhBttTxtcpMq9d7vllMQgbrwL365tzrO&#10;H3/C85l4gZw/AAAA//8DAFBLAQItABQABgAIAAAAIQDb4fbL7gAAAIUBAAATAAAAAAAAAAAAAAAA&#10;AAAAAABbQ29udGVudF9UeXBlc10ueG1sUEsBAi0AFAAGAAgAAAAhAFr0LFu/AAAAFQEAAAsAAAAA&#10;AAAAAAAAAAAAHwEAAF9yZWxzLy5yZWxzUEsBAi0AFAAGAAgAAAAhAPC2hW7BAAAA3AAAAA8AAAAA&#10;AAAAAAAAAAAABwIAAGRycy9kb3ducmV2LnhtbFBLBQYAAAAAAwADALcAAAD1AgAAAAA=&#10;">
                      <v:line id="Connettore 1 21" o:spid="_x0000_s1051" style="position:absolute;flip:x y;visibility:visible;mso-wrap-style:square" from="880,17923" to="28545,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y4wgAAANwAAAAPAAAAZHJzL2Rvd25yZXYueG1sRE89b8Iw&#10;EN2R+A/WIXUDp6jQKmAQQi3qwELaJdspPuLQ+BxiE9J/j5GQ2O7pfd5y3dtadNT6yrGC10kCgrhw&#10;uuJSwe/P1/gDhA/IGmvHpOCfPKxXw8ESU+2ufKAuC6WIIexTVGBCaFIpfWHIop+4hjhyR9daDBG2&#10;pdQtXmO4reU0SebSYsWxwWBDW0PFX3axCvaf3fmYZ5vAezztLrtpns9Mo9TLqN8sQATqw1P8cH/r&#10;OP/9De7PxAvk6gYAAP//AwBQSwECLQAUAAYACAAAACEA2+H2y+4AAACFAQAAEwAAAAAAAAAAAAAA&#10;AAAAAAAAW0NvbnRlbnRfVHlwZXNdLnhtbFBLAQItABQABgAIAAAAIQBa9CxbvwAAABUBAAALAAAA&#10;AAAAAAAAAAAAAB8BAABfcmVscy8ucmVsc1BLAQItABQABgAIAAAAIQDfAMy4wgAAANwAAAAPAAAA&#10;AAAAAAAAAAAAAAcCAABkcnMvZG93bnJldi54bWxQSwUGAAAAAAMAAwC3AAAA9gIAAAAA&#10;" strokeweight="2pt"/>
                      <v:line id="Connettore 1 22" o:spid="_x0000_s1052" style="position:absolute;rotation:90;flip:x;visibility:visible;mso-wrap-style:square" from="28545,17923" to="32832,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uqwQAAANwAAAAPAAAAZHJzL2Rvd25yZXYueG1sRE9Na8JA&#10;EL0L/odlhN6aTYVqm7oJIlg8CVXb8zQ7JqGZ2Zjdavz3bqHgbR7vcxbFwK06U+8bJwaekhQUSels&#10;I5WBw379+ALKBxSLrRMycCUPRT4eLTCz7iIfdN6FSsUQ8RkaqEPoMq19WROjT1xHErmj6xlDhH2l&#10;bY+XGM6tnqbpTDM2Ehtq7GhVU/mz+2UDn36mt8LtyR15zl6+v16X6bsxD5Nh+QYq0BDu4n/3xsb5&#10;82f4eyZeoPMbAAAA//8DAFBLAQItABQABgAIAAAAIQDb4fbL7gAAAIUBAAATAAAAAAAAAAAAAAAA&#10;AAAAAABbQ29udGVudF9UeXBlc10ueG1sUEsBAi0AFAAGAAgAAAAhAFr0LFu/AAAAFQEAAAsAAAAA&#10;AAAAAAAAAAAAHwEAAF9yZWxzLy5yZWxzUEsBAi0AFAAGAAgAAAAhAJP1G6rBAAAA3AAAAA8AAAAA&#10;AAAAAAAAAAAABwIAAGRycy9kb3ducmV2LnhtbFBLBQYAAAAAAwADALcAAAD1AgAAAAA=&#10;" strokeweight="2pt"/>
                    </v:group>
                    <v:shape id="Figura a mano libera 20" o:spid="_x0000_s1053" style="position:absolute;left:33089;top:16531;width:4514;height:1473;flip:y;visibility:visible;mso-wrap-style:square;v-text-anchor:middle" coordsize="451413,135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g4wAAAANwAAAAPAAAAZHJzL2Rvd25yZXYueG1sRI9Bi8Iw&#10;EIXvC/6HMIK3beqCVqpRRFwoeFpX70MztsVmUpLY1n9vhIW9zfDe9+bNZjeaVvTkfGNZwTxJQRCX&#10;VjdcKbj8fn+uQPiArLG1TAqe5GG3nXxsMNd24B/qz6ESMYR9jgrqELpcSl/WZNAntiOO2s06gyGu&#10;rpLa4RDDTSu/0nQpDTYcL9TY0aGm8n5+mFgjZONJOjQLUxz7YpDuWtlMqdl03K9BBBrDv/mPLnTk&#10;siW8n4kTyO0LAAD//wMAUEsBAi0AFAAGAAgAAAAhANvh9svuAAAAhQEAABMAAAAAAAAAAAAAAAAA&#10;AAAAAFtDb250ZW50X1R5cGVzXS54bWxQSwECLQAUAAYACAAAACEAWvQsW78AAAAVAQAACwAAAAAA&#10;AAAAAAAAAAAfAQAAX3JlbHMvLnJlbHNQSwECLQAUAAYACAAAACEAjASIOMAAAADcAAAADwAAAAAA&#10;AAAAAAAAAAAHAgAAZHJzL2Rvd25yZXYueG1sUEsFBgAAAAADAAMAtwAAAPQCAAAAAA==&#10;" adj="-11796480,,5400" path="m,c9646,30866,19292,61732,57874,81023v38582,19291,125392,28937,173620,34724c279722,121534,310588,113818,347241,115747v36653,1929,88739,19290,104172,11574e" filled="f" strokecolor="#4a7ebb">
                      <v:stroke joinstyle="miter"/>
                      <v:formulas/>
                      <v:path arrowok="t" o:connecttype="custom" o:connectlocs="0,0;579,964;2315,1378;3472,1378;4514,1515" o:connectangles="0,0,0,0,0" textboxrect="0,0,451413,135037"/>
                      <v:textbox>
                        <w:txbxContent>
                          <w:p w14:paraId="2CFE32E7" w14:textId="77777777" w:rsidR="008A33E9" w:rsidRDefault="008A33E9" w:rsidP="001D4198">
                            <w:pPr>
                              <w:pStyle w:val="NormalWeb"/>
                              <w:spacing w:before="0" w:after="0"/>
                            </w:pPr>
                            <w:r w:rsidRPr="004F6010">
                              <w:rPr>
                                <w:sz w:val="20"/>
                              </w:rPr>
                              <w:t xml:space="preserve">  </w:t>
                            </w:r>
                          </w:p>
                        </w:txbxContent>
                      </v:textbox>
                    </v:shape>
                  </v:group>
                </v:group>
                <v:line id="Connettore 1 10" o:spid="_x0000_s1054" style="position:absolute;visibility:visible;mso-wrap-style:square" from="1148,5862" to="1148,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Connettore 1 11" o:spid="_x0000_s1055" style="position:absolute;visibility:visible;mso-wrap-style:square" from="880,19380" to="880,2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Connettore 1 12" o:spid="_x0000_s1056" style="position:absolute;visibility:visible;mso-wrap-style:square" from="782,8588" to="1050,1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bjwwAAANwAAAAPAAAAZHJzL2Rvd25yZXYueG1sRE9NawIx&#10;EL0X+h/CFHoRzVrQ1tUoVbQInroVwduwmW62TSbLJur67xtB6G0e73Nmi85ZcaY21J4VDAcZCOLS&#10;65orBfuvTf8NRIjIGq1nUnClAIv548MMc+0v/EnnIlYihXDIUYGJscmlDKUhh2HgG+LEffvWYUyw&#10;raRu8ZLCnZUvWTaWDmtODQYbWhkqf4uTUzDaLce13hx+9j1jLeHwqD/WR6Wen7r3KYhIXfwX391b&#10;nea/TuD2TLpAzv8AAAD//wMAUEsBAi0AFAAGAAgAAAAhANvh9svuAAAAhQEAABMAAAAAAAAAAAAA&#10;AAAAAAAAAFtDb250ZW50X1R5cGVzXS54bWxQSwECLQAUAAYACAAAACEAWvQsW78AAAAVAQAACwAA&#10;AAAAAAAAAAAAAAAfAQAAX3JlbHMvLnJlbHNQSwECLQAUAAYACAAAACEAl1Lm48MAAADcAAAADwAA&#10;AAAAAAAAAAAAAAAHAgAAZHJzL2Rvd25yZXYueG1sUEsFBgAAAAADAAMAtwAAAPcCAAAAAA==&#10;" strokecolor="red" strokeweight="1pt">
                  <v:stroke dashstyle="dash"/>
                </v:line>
                <v:line id="Connettore 1 13" o:spid="_x0000_s1057" style="position:absolute;visibility:visible;mso-wrap-style:square" from="27401,12768" to="2753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9ZxQAAANwAAAAPAAAAZHJzL2Rvd25yZXYueG1sRI9BawIx&#10;EIXvhf6HMEIvpWYtVGQ1ihUtBU9VKXgbNuNmNZksm1S3/75zEHqb4b1575vZog9eXalLTWQDo2EB&#10;iriKtuHawGG/eZmAShnZoo9MBn4pwWL++DDD0sYbf9F1l2slIZxKNOBybkutU+UoYBrGlli0U+wC&#10;Zlm7WtsObxIevH4tirEO2LA0OGxp5ai67H6Cgbft+7ixm+/z4dl5Tzg62o/10ZinQb+cgsrU53/z&#10;/frTCv5E8OUZmUDP/wAAAP//AwBQSwECLQAUAAYACAAAACEA2+H2y+4AAACFAQAAEwAAAAAAAAAA&#10;AAAAAAAAAAAAW0NvbnRlbnRfVHlwZXNdLnhtbFBLAQItABQABgAIAAAAIQBa9CxbvwAAABUBAAAL&#10;AAAAAAAAAAAAAAAAAB8BAABfcmVscy8ucmVsc1BLAQItABQABgAIAAAAIQAzvT9ZxQAAANwAAAAP&#10;AAAAAAAAAAAAAAAAAAcCAABkcnMvZG93bnJldi54bWxQSwUGAAAAAAMAAwC3AAAA+QIAAAAA&#10;" strokecolor="red" strokeweight="1pt">
                  <v:stroke dashstyle="dash"/>
                </v:line>
                <v:shape id="Figura a mano libera 14" o:spid="_x0000_s1058" style="position:absolute;left:23606;top:11939;width:4063;height:1118;visibility:visible;mso-wrap-style:square;v-text-anchor:middle" coordsize="451413,135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v+wgAAANwAAAAPAAAAZHJzL2Rvd25yZXYueG1sRE9Ni8Iw&#10;EL0L/ocwC15EU2VZtGsUFQQRPKjFvQ7NbFtsJiWJ2v57syDsbR7vcxar1tTiQc5XlhVMxgkI4tzq&#10;igsF2WU3moHwAVljbZkUdORhtez3Fphq++QTPc6hEDGEfYoKyhCaVEqfl2TQj21DHLlf6wyGCF0h&#10;tcNnDDe1nCbJlzRYcWwosaFtSfntfDcKDrdhd9pkFObHTq/318xtfz6dUoOPdv0NIlAb/sVv917H&#10;+bMJ/D0TL5DLFwAAAP//AwBQSwECLQAUAAYACAAAACEA2+H2y+4AAACFAQAAEwAAAAAAAAAAAAAA&#10;AAAAAAAAW0NvbnRlbnRfVHlwZXNdLnhtbFBLAQItABQABgAIAAAAIQBa9CxbvwAAABUBAAALAAAA&#10;AAAAAAAAAAAAAB8BAABfcmVscy8ucmVsc1BLAQItABQABgAIAAAAIQBOLCv+wgAAANwAAAAPAAAA&#10;AAAAAAAAAAAAAAcCAABkcnMvZG93bnJldi54bWxQSwUGAAAAAAMAAwC3AAAA9gIAAAAA&#10;" adj="-11796480,,5400" path="m,c9646,30866,19292,61732,57874,81023v38582,19291,125392,28937,173620,34724c279722,121534,310588,113818,347241,115747v36653,1929,88739,19290,104172,11574e" filled="f" strokecolor="red">
                  <v:stroke dashstyle="dash" joinstyle="miter"/>
                  <v:formulas/>
                  <v:path arrowok="t" o:connecttype="custom" o:connectlocs="0,0;469,556;1875,794;2813,794;3657,873" o:connectangles="0,0,0,0,0" textboxrect="0,0,451413,135037"/>
                  <v:textbox>
                    <w:txbxContent>
                      <w:p w14:paraId="2EF3A0A2" w14:textId="77777777" w:rsidR="008A33E9" w:rsidRDefault="008A33E9" w:rsidP="001D4198">
                        <w:pPr>
                          <w:pStyle w:val="NormalWeb"/>
                          <w:spacing w:before="0" w:after="0"/>
                        </w:pPr>
                        <w:r w:rsidRPr="004F6010">
                          <w:rPr>
                            <w:sz w:val="20"/>
                          </w:rPr>
                          <w:t> </w:t>
                        </w:r>
                      </w:p>
                    </w:txbxContent>
                  </v:textbox>
                </v:shape>
                <v:shape id="Figura a mano libera 15" o:spid="_x0000_s1059" style="position:absolute;left:23521;top:14754;width:3151;height:1167;flip:y;visibility:visible;mso-wrap-style:square;v-text-anchor:middle" coordsize="451413,135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jBxAAAANwAAAAPAAAAZHJzL2Rvd25yZXYueG1sRE9Na8JA&#10;EL0L/Q/LFHozG21tQuoqIrQUCoJpLr0N2TGJZmdDdhPTf98tCN7m8T5nvZ1MK0bqXWNZwSKKQRCX&#10;VjdcKSi+3+cpCOeRNbaWScEvOdhuHmZrzLS98pHG3FcihLDLUEHtfZdJ6cqaDLrIdsSBO9neoA+w&#10;r6Tu8RrCTSuXcfwqDTYcGmrsaF9TeckHo+D8cvj52jcrztNnedoVH0m3GBKlnh6n3RsIT5O/i2/u&#10;Tx3mp0v4fyZcIDd/AAAA//8DAFBLAQItABQABgAIAAAAIQDb4fbL7gAAAIUBAAATAAAAAAAAAAAA&#10;AAAAAAAAAABbQ29udGVudF9UeXBlc10ueG1sUEsBAi0AFAAGAAgAAAAhAFr0LFu/AAAAFQEAAAsA&#10;AAAAAAAAAAAAAAAAHwEAAF9yZWxzLy5yZWxzUEsBAi0AFAAGAAgAAAAhALMRyMHEAAAA3AAAAA8A&#10;AAAAAAAAAAAAAAAABwIAAGRycy9kb3ducmV2LnhtbFBLBQYAAAAAAwADALcAAAD4AgAAAAA=&#10;" adj="-11796480,,5400" path="m,c9646,30866,19292,61732,57874,81023v38582,19291,125392,28937,173620,34724c279722,121534,310588,113818,347241,115747v36653,1929,88739,19290,104172,11574e" filled="f" strokecolor="red">
                  <v:stroke dashstyle="dash" joinstyle="miter"/>
                  <v:formulas/>
                  <v:path arrowok="t" o:connecttype="custom" o:connectlocs="0,0;282,605;1128,865;1692,865;2200,951" o:connectangles="0,0,0,0,0" textboxrect="0,0,451413,135037"/>
                  <v:textbox>
                    <w:txbxContent>
                      <w:p w14:paraId="53664316" w14:textId="77777777" w:rsidR="008A33E9" w:rsidRDefault="008A33E9" w:rsidP="001D4198">
                        <w:pPr>
                          <w:pStyle w:val="NormalWeb"/>
                          <w:spacing w:before="0" w:after="0"/>
                        </w:pPr>
                        <w:r w:rsidRPr="004F6010">
                          <w:rPr>
                            <w:sz w:val="20"/>
                          </w:rPr>
                          <w:t xml:space="preserve">  </w:t>
                        </w:r>
                      </w:p>
                    </w:txbxContent>
                  </v:textbox>
                </v:shape>
                <v:line id="Connettore 1 16" o:spid="_x0000_s1060" style="position:absolute;flip:x;visibility:visible;mso-wrap-style:square" from="26514,12996" to="30315,1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kNxAAAANwAAAAPAAAAZHJzL2Rvd25yZXYueG1sRE/JasMw&#10;EL0X+g9iCr0lclwSghvFGONCA7k0y6G3wRovxBq5luo4+fqqUOhtHm+dTTqZTow0uNaygsU8AkFc&#10;Wt1yreB0fJutQTiPrLGzTApu5CDdPj5sMNH2yh80HnwtQgi7BBU03veJlK5syKCb2544cJUdDPoA&#10;h1rqAa8h3HQyjqKVNNhyaGiwp7yh8nL4NgqKT99NX3iL7/tqV1Rnm9ts2Sr1/DRlryA8Tf5f/Od+&#10;12H++gV+nwkXyO0PAAAA//8DAFBLAQItABQABgAIAAAAIQDb4fbL7gAAAIUBAAATAAAAAAAAAAAA&#10;AAAAAAAAAABbQ29udGVudF9UeXBlc10ueG1sUEsBAi0AFAAGAAgAAAAhAFr0LFu/AAAAFQEAAAsA&#10;AAAAAAAAAAAAAAAAHwEAAF9yZWxzLy5yZWxzUEsBAi0AFAAGAAgAAAAhAGnNqQ3EAAAA3AAAAA8A&#10;AAAAAAAAAAAAAAAABwIAAGRycy9kb3ducmV2LnhtbFBLBQYAAAAAAwADALcAAAD4AgAAAAA=&#10;" strokecolor="#4a7ebb"/>
                <w10:anchorlock/>
              </v:group>
            </w:pict>
          </mc:Fallback>
        </mc:AlternateContent>
      </w:r>
    </w:p>
    <w:p w14:paraId="126E403D" w14:textId="1C603EC0" w:rsidR="00880D28" w:rsidRPr="00E16CF5" w:rsidRDefault="00880D28" w:rsidP="00880D28">
      <w:pPr>
        <w:jc w:val="both"/>
        <w:rPr>
          <w:rFonts w:ascii="Arial" w:hAnsi="Arial" w:cs="Arial"/>
          <w:iCs/>
        </w:rPr>
      </w:pPr>
    </w:p>
    <w:p w14:paraId="2AA319CF" w14:textId="1476D2CE" w:rsidR="00880D28" w:rsidRDefault="00880D28" w:rsidP="00880D28">
      <w:pPr>
        <w:jc w:val="both"/>
        <w:rPr>
          <w:rFonts w:ascii="Arial" w:hAnsi="Arial" w:cs="Arial"/>
          <w:iCs/>
        </w:rPr>
      </w:pPr>
    </w:p>
    <w:p w14:paraId="4E21F623" w14:textId="77777777" w:rsidR="00880D28" w:rsidRDefault="00880D28" w:rsidP="00880D28">
      <w:pPr>
        <w:jc w:val="both"/>
        <w:rPr>
          <w:rFonts w:ascii="Arial" w:hAnsi="Arial" w:cs="Arial"/>
          <w:iCs/>
        </w:rPr>
      </w:pPr>
    </w:p>
    <w:p w14:paraId="07EC71B0" w14:textId="77777777" w:rsidR="00880D28" w:rsidRDefault="00880D28" w:rsidP="00880D28">
      <w:pPr>
        <w:jc w:val="both"/>
        <w:rPr>
          <w:rFonts w:ascii="Arial" w:hAnsi="Arial" w:cs="Arial"/>
          <w:iCs/>
        </w:rPr>
      </w:pPr>
      <w:r>
        <w:rPr>
          <w:rFonts w:ascii="Arial" w:hAnsi="Arial" w:cs="Arial"/>
          <w:iCs/>
        </w:rPr>
        <w:t>Il volume di controllo è dunque quello delimitato dalle pareti (in nero linea spessa), dalla sezione contratta Sc, dalla sezione di ingresso,  e  dalla superficie del getto fino alla sezione contratta (linea sottile rossa tratteggiata)</w:t>
      </w:r>
    </w:p>
    <w:p w14:paraId="45519075" w14:textId="28C6A540" w:rsidR="000F4DDE" w:rsidRDefault="00880D28" w:rsidP="00F1481B">
      <w:pPr>
        <w:jc w:val="both"/>
        <w:rPr>
          <w:rFonts w:ascii="Arial" w:hAnsi="Arial" w:cs="Arial"/>
          <w:iCs/>
        </w:rPr>
      </w:pPr>
      <w:r>
        <w:rPr>
          <w:rFonts w:ascii="Arial" w:hAnsi="Arial" w:cs="Arial"/>
          <w:iCs/>
        </w:rPr>
        <w:t xml:space="preserve">  Questo non cambia l’azione delle forze  </w:t>
      </w:r>
      <w:r w:rsidRPr="00FA1A41">
        <w:rPr>
          <w:rFonts w:ascii="Arial" w:hAnsi="Arial" w:cs="Arial"/>
          <w:position w:val="-12"/>
        </w:rPr>
        <w:object w:dxaOrig="340" w:dyaOrig="400" w14:anchorId="20802A2B">
          <v:shape id="_x0000_i1042" type="#_x0000_t75" style="width:16.8pt;height:20.4pt" o:ole="">
            <v:imagedata r:id="rId22" o:title=""/>
          </v:shape>
          <o:OLEObject Type="Embed" ProgID="Equation.3" ShapeID="_x0000_i1042" DrawAspect="Content" ObjectID="_1712137156" r:id="rId49"/>
        </w:object>
      </w:r>
      <w:r>
        <w:rPr>
          <w:rFonts w:ascii="Arial" w:hAnsi="Arial" w:cs="Arial"/>
        </w:rPr>
        <w:t xml:space="preserve"> perché il tratto di tubo di flusso compreso tra S</w:t>
      </w:r>
      <w:r w:rsidR="00A3129E">
        <w:rPr>
          <w:rFonts w:ascii="Arial" w:hAnsi="Arial" w:cs="Arial"/>
        </w:rPr>
        <w:t>2</w:t>
      </w:r>
      <w:r>
        <w:rPr>
          <w:rFonts w:ascii="Arial" w:hAnsi="Arial" w:cs="Arial"/>
        </w:rPr>
        <w:t xml:space="preserve"> e Sc si trova a pressione relativa p= 0. </w:t>
      </w:r>
      <w:r>
        <w:rPr>
          <w:rFonts w:ascii="Arial" w:hAnsi="Arial" w:cs="Arial"/>
          <w:iCs/>
        </w:rPr>
        <w:t xml:space="preserve">Si possono quindi calcolare quindi le velocità col teorema di Bernoulli e la continuità tra S1 e   Sc. </w:t>
      </w:r>
    </w:p>
    <w:p w14:paraId="0B5A5388" w14:textId="50C6370B" w:rsidR="000F4DDE" w:rsidRDefault="000F4DDE" w:rsidP="00F1481B">
      <w:pPr>
        <w:jc w:val="both"/>
        <w:rPr>
          <w:rFonts w:ascii="Arial" w:hAnsi="Arial" w:cs="Arial"/>
          <w:iCs/>
        </w:rPr>
      </w:pPr>
    </w:p>
    <w:p w14:paraId="234350A4" w14:textId="6CA5271C" w:rsidR="000F4DDE" w:rsidRPr="00F33EA5" w:rsidRDefault="00886B9D" w:rsidP="000F4DDE">
      <w:pPr>
        <w:jc w:val="both"/>
        <w:rPr>
          <w:rFonts w:ascii="Arial" w:hAnsi="Arial" w:cs="Arial"/>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c</m:t>
              </m:r>
            </m:sub>
          </m:sSub>
          <m:r>
            <w:rPr>
              <w:rFonts w:ascii="Cambria Math"/>
              <w:sz w:val="28"/>
              <w:szCs w:val="28"/>
            </w:rPr>
            <m:t>=0</m:t>
          </m:r>
        </m:oMath>
      </m:oMathPara>
    </w:p>
    <w:p w14:paraId="16DA556F" w14:textId="510C4B54" w:rsidR="00F33EA5" w:rsidRDefault="00F33EA5" w:rsidP="000F4DDE">
      <w:pPr>
        <w:jc w:val="both"/>
        <w:rPr>
          <w:rFonts w:ascii="Arial" w:hAnsi="Arial" w:cs="Arial"/>
          <w:sz w:val="28"/>
          <w:szCs w:val="28"/>
        </w:rPr>
      </w:pPr>
    </w:p>
    <w:p w14:paraId="683142DF" w14:textId="13BEFB69" w:rsidR="00F33EA5" w:rsidRPr="00880D28" w:rsidRDefault="00F33EA5" w:rsidP="00F33EA5">
      <w:pPr>
        <w:jc w:val="both"/>
        <w:rPr>
          <w:rFonts w:ascii="Arial" w:hAnsi="Arial" w:cs="Arial"/>
          <w:sz w:val="28"/>
          <w:szCs w:val="28"/>
        </w:rPr>
      </w:pPr>
      <w:r>
        <w:rPr>
          <w:rFonts w:ascii="Arial" w:hAnsi="Arial" w:cs="Arial"/>
          <w:sz w:val="28"/>
          <w:szCs w:val="28"/>
        </w:rPr>
        <w:t xml:space="preserve">                                                F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Π</m:t>
                </m:r>
              </m:e>
            </m:acc>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M</m:t>
                </m:r>
              </m:e>
            </m:acc>
          </m:e>
          <m:sub>
            <m:r>
              <w:rPr>
                <w:rFonts w:ascii="Cambria Math"/>
                <w:sz w:val="28"/>
                <w:szCs w:val="28"/>
              </w:rPr>
              <m:t>c</m:t>
            </m:r>
          </m:sub>
        </m:sSub>
        <m:r>
          <w:rPr>
            <w:rFonts w:ascii="Cambria Math"/>
            <w:sz w:val="28"/>
            <w:szCs w:val="28"/>
          </w:rPr>
          <m:t xml:space="preserve"> </m:t>
        </m:r>
      </m:oMath>
    </w:p>
    <w:p w14:paraId="5FB2C4B5" w14:textId="77777777" w:rsidR="00F33EA5" w:rsidRPr="00880D28" w:rsidRDefault="00F33EA5" w:rsidP="000F4DDE">
      <w:pPr>
        <w:jc w:val="both"/>
        <w:rPr>
          <w:rFonts w:ascii="Arial" w:hAnsi="Arial" w:cs="Arial"/>
          <w:sz w:val="28"/>
          <w:szCs w:val="28"/>
        </w:rPr>
      </w:pPr>
    </w:p>
    <w:p w14:paraId="68795AF3" w14:textId="5EA2175A" w:rsidR="000F4DDE" w:rsidRDefault="000F4DDE" w:rsidP="000F4DDE">
      <w:pPr>
        <w:jc w:val="both"/>
        <w:rPr>
          <w:rFonts w:ascii="Arial" w:hAnsi="Arial" w:cs="Arial"/>
          <w:sz w:val="28"/>
          <w:szCs w:val="28"/>
        </w:rPr>
      </w:pPr>
    </w:p>
    <w:p w14:paraId="114A9196" w14:textId="7656DBD7" w:rsidR="001D4198" w:rsidRPr="00CF6B57" w:rsidRDefault="001D4198" w:rsidP="001D4198">
      <w:pPr>
        <w:jc w:val="both"/>
        <w:rPr>
          <w:rFonts w:ascii="Arial" w:hAnsi="Arial" w:cs="Arial"/>
          <w:b/>
          <w:i/>
        </w:rPr>
      </w:pPr>
      <w:r w:rsidRPr="00CF6B57">
        <w:rPr>
          <w:rFonts w:ascii="Arial" w:hAnsi="Arial" w:cs="Arial"/>
          <w:b/>
          <w:i/>
        </w:rPr>
        <w:t>P=3atr  D1 =.5     D2=.2   Cc=.7</w:t>
      </w:r>
    </w:p>
    <w:p w14:paraId="74BFE53B" w14:textId="77777777" w:rsidR="001D4198" w:rsidRPr="00CF6B57" w:rsidRDefault="001D4198" w:rsidP="001D4198">
      <w:pPr>
        <w:jc w:val="both"/>
        <w:rPr>
          <w:rFonts w:ascii="Arial" w:hAnsi="Arial" w:cs="Arial"/>
          <w:b/>
          <w:i/>
        </w:rPr>
      </w:pPr>
    </w:p>
    <w:p w14:paraId="00C9FC0D" w14:textId="77777777" w:rsidR="001D4198" w:rsidRPr="00CF6B57" w:rsidRDefault="001D4198" w:rsidP="001D4198">
      <w:pPr>
        <w:jc w:val="both"/>
        <w:rPr>
          <w:rFonts w:ascii="Arial" w:hAnsi="Arial" w:cs="Arial"/>
          <w:b/>
          <w:i/>
        </w:rPr>
      </w:pPr>
      <w:r w:rsidRPr="00CF6B57">
        <w:rPr>
          <w:rFonts w:ascii="Arial" w:hAnsi="Arial" w:cs="Arial"/>
          <w:b/>
          <w:i/>
        </w:rPr>
        <w:t>Sc=S2*Cc</w:t>
      </w:r>
    </w:p>
    <w:p w14:paraId="5FD73CB0" w14:textId="77777777" w:rsidR="001D4198" w:rsidRDefault="001D4198" w:rsidP="001D4198">
      <w:pPr>
        <w:jc w:val="both"/>
        <w:rPr>
          <w:rFonts w:ascii="Arial" w:hAnsi="Arial" w:cs="Arial"/>
          <w:b/>
          <w:iCs/>
        </w:rPr>
      </w:pPr>
    </w:p>
    <w:p w14:paraId="3567C03F" w14:textId="77777777" w:rsidR="00B37DCE" w:rsidRDefault="00B37DCE" w:rsidP="00880D28">
      <w:pPr>
        <w:pStyle w:val="NormalWeb"/>
        <w:rPr>
          <w:rFonts w:ascii="Arial" w:hAnsi="Arial" w:cs="Arial"/>
          <w:b/>
          <w:iCs/>
          <w:sz w:val="20"/>
        </w:rPr>
      </w:pPr>
    </w:p>
    <w:p w14:paraId="07737EC2" w14:textId="77777777" w:rsidR="00B37DCE" w:rsidRDefault="00B37DCE" w:rsidP="00880D28">
      <w:pPr>
        <w:pStyle w:val="NormalWeb"/>
        <w:rPr>
          <w:rFonts w:ascii="Arial" w:hAnsi="Arial" w:cs="Arial"/>
          <w:b/>
          <w:iCs/>
          <w:sz w:val="20"/>
        </w:rPr>
      </w:pPr>
    </w:p>
    <w:p w14:paraId="49B7DF30" w14:textId="2B006F6A" w:rsidR="00B37DCE" w:rsidRDefault="00B37DCE" w:rsidP="00880D28">
      <w:pPr>
        <w:pStyle w:val="NormalWeb"/>
        <w:rPr>
          <w:rFonts w:ascii="Arial" w:hAnsi="Arial" w:cs="Arial"/>
          <w:b/>
          <w:iCs/>
          <w:sz w:val="20"/>
        </w:rPr>
      </w:pPr>
    </w:p>
    <w:p w14:paraId="6BE31865" w14:textId="31924095" w:rsidR="00B37DCE" w:rsidRDefault="00B37DCE" w:rsidP="00880D28">
      <w:pPr>
        <w:pStyle w:val="NormalWeb"/>
        <w:rPr>
          <w:rFonts w:ascii="Arial" w:hAnsi="Arial" w:cs="Arial"/>
          <w:b/>
          <w:iCs/>
          <w:sz w:val="20"/>
        </w:rPr>
      </w:pPr>
    </w:p>
    <w:p w14:paraId="75FD8BA4" w14:textId="18315E54" w:rsidR="00880D28" w:rsidRDefault="00880D28" w:rsidP="00880D28">
      <w:pPr>
        <w:pStyle w:val="NormalWeb"/>
        <w:rPr>
          <w:rFonts w:ascii="Arial" w:hAnsi="Arial" w:cs="Arial"/>
          <w:b/>
          <w:iCs/>
          <w:sz w:val="20"/>
        </w:rPr>
      </w:pPr>
      <w:r>
        <w:rPr>
          <w:rFonts w:ascii="Arial" w:hAnsi="Arial" w:cs="Arial"/>
          <w:b/>
          <w:iCs/>
          <w:sz w:val="20"/>
        </w:rPr>
        <w:t>Macchinari, pompe, motori a getto</w:t>
      </w:r>
    </w:p>
    <w:p w14:paraId="6DEB7A4A" w14:textId="45C30758" w:rsidR="00E27C52" w:rsidRDefault="00E27C52" w:rsidP="00880D28">
      <w:pPr>
        <w:pStyle w:val="NormalWeb"/>
        <w:rPr>
          <w:rFonts w:ascii="Arial" w:hAnsi="Arial" w:cs="Arial"/>
          <w:b/>
          <w:iCs/>
          <w:sz w:val="20"/>
        </w:rPr>
      </w:pPr>
    </w:p>
    <w:p w14:paraId="1AE3018D" w14:textId="02C9BE7C" w:rsidR="00880D28" w:rsidRPr="00D102D9" w:rsidRDefault="00E27C52" w:rsidP="00D102D9">
      <w:pPr>
        <w:spacing w:before="100" w:beforeAutospacing="1" w:after="100" w:afterAutospacing="1"/>
        <w:jc w:val="both"/>
        <w:rPr>
          <w:rFonts w:ascii="Arial" w:hAnsi="Arial" w:cs="Arial"/>
        </w:rPr>
      </w:pPr>
      <w:r w:rsidRPr="00D102D9">
        <w:rPr>
          <w:rFonts w:ascii="Arial" w:hAnsi="Arial" w:cs="Arial"/>
        </w:rPr>
        <w:t xml:space="preserve">Lo schema di risoluzione è analogo agli esempi precedenti, ma il calcolo delle pressioni e delle velocità  </w:t>
      </w:r>
      <w:r w:rsidR="00D102D9" w:rsidRPr="00D102D9">
        <w:rPr>
          <w:rFonts w:ascii="Arial" w:hAnsi="Arial" w:cs="Arial"/>
        </w:rPr>
        <w:t>richiede la forma generalizzata del teorema di Bernoulli.</w:t>
      </w:r>
    </w:p>
    <w:p w14:paraId="11BF3227" w14:textId="2F98969B" w:rsidR="00880D28" w:rsidRDefault="00880D28" w:rsidP="00880D28">
      <w:pPr>
        <w:pStyle w:val="NormalWeb"/>
        <w:rPr>
          <w:rFonts w:ascii="Arial" w:hAnsi="Arial" w:cs="Arial"/>
        </w:rPr>
      </w:pPr>
      <w:r>
        <w:rPr>
          <w:rFonts w:ascii="Arial" w:hAnsi="Arial" w:cs="Arial"/>
        </w:rPr>
        <w:t>Pompa</w:t>
      </w:r>
    </w:p>
    <w:p w14:paraId="6EF3B0EC" w14:textId="4ABF023C" w:rsidR="00880D28" w:rsidRDefault="00DB6B17" w:rsidP="00880D28">
      <w:pPr>
        <w:pStyle w:val="NormalWeb"/>
        <w:rPr>
          <w:rFonts w:ascii="Arial" w:hAnsi="Arial" w:cs="Arial"/>
          <w:b/>
          <w:iCs/>
          <w:sz w:val="20"/>
        </w:rPr>
      </w:pPr>
      <w:r>
        <w:rPr>
          <w:rFonts w:ascii="Arial" w:hAnsi="Arial" w:cs="Arial"/>
          <w:b/>
          <w:bCs/>
          <w:noProof/>
        </w:rPr>
        <mc:AlternateContent>
          <mc:Choice Requires="wps">
            <w:drawing>
              <wp:anchor distT="0" distB="0" distL="114300" distR="114300" simplePos="0" relativeHeight="251666432" behindDoc="0" locked="0" layoutInCell="1" allowOverlap="1" wp14:anchorId="08C1CD53" wp14:editId="0126FFD8">
                <wp:simplePos x="0" y="0"/>
                <wp:positionH relativeFrom="margin">
                  <wp:posOffset>1905000</wp:posOffset>
                </wp:positionH>
                <wp:positionV relativeFrom="paragraph">
                  <wp:posOffset>1080135</wp:posOffset>
                </wp:positionV>
                <wp:extent cx="2583180" cy="1082040"/>
                <wp:effectExtent l="38100" t="38100" r="26670" b="2286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83180" cy="1082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FC0C8" id="Straight Arrow Connector 157" o:spid="_x0000_s1026" type="#_x0000_t32" style="position:absolute;margin-left:150pt;margin-top:85.05pt;width:203.4pt;height:85.2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Tn9wEAAMsDAAAOAAAAZHJzL2Uyb0RvYy54bWysU8GOEzEMvSPxD1HudKaFQhl1ukJdFg4L&#10;VOrCPU0yMxFJHDlpp/17nLTqLuxtxRwiZ2w/+z07y5ujs+ygMRrwLZ9Oas60l6CM71v+8+HuzYKz&#10;mIRXwoLXLT/pyG9Wr18tx9DoGQxglUZGID42Y2j5kFJoqirKQTsRJxC0J2cH6ESiK/aVQjESurPV&#10;rK7fVyOgCghSx0h/b89Ovir4Xadl+tF1USdmW069pXJiOXf5rFZL0fQowmDkpQ3xgi6cMJ6KXqFu&#10;RRJsj+YZlDMSIUKXJhJcBV1npC4ciM20/ofNdhBBFy4kTgxXmeL/g5XfDxtkRtHs5h8488LRkLYJ&#10;hemHxD4hwsjW4D0JCchyDCk2hthQ4tpvMHOWR78N9yB/R+ZhPQjf69L5wykQ2DRnVH+l5EsMVHc3&#10;fgNFMWKfoMh37NCxzprwNScW61e2chkSix3L5E7XyeljYpJ+zuaLt9MFDViSb1ovZvW7MttKNBky&#10;pweM6YsGx7LR8njheCV3LiIO9zHlhh8TcrKHO2NtWRbr2djyj/PZvHQVwRqVnTksYr9bW2QHkdet&#10;fIU9eZ6GIey9KmCDFurzxU7CWLJZKrIlNCSk1TxXc1pxZjW9sGyd27P+ImtW8jyTHajTBrM7K0wb&#10;U3hctjuv5NN7iXp8g6s/AAAA//8DAFBLAwQUAAYACAAAACEAZGlIpt8AAAALAQAADwAAAGRycy9k&#10;b3ducmV2LnhtbEyPwU7DMBBE70j8g7VI3KgdKC1N41QIiROgirYXbm68TaLGazd20/D3LCc4rmY0&#10;+16xGl0nBuxj60lDNlEgkCpvW6o17Lavd08gYjJkTecJNXxjhFV5fVWY3PoLfeKwSbXgEYq50dCk&#10;FHIpY9WgM3HiAxJnB987k/jsa2l7c+Fx18l7pWbSmZb4Q2MCvjRYHTdnp+GgQrVebN/s6RSmQ/3+&#10;tQvZx1Hr25vxeQki4Zj+yvCLz+hQMtPen8lG0Wl4UIpdEgdzlYHgxlzNWGbP0VQ9giwL+d+h/AEA&#10;AP//AwBQSwECLQAUAAYACAAAACEAtoM4kv4AAADhAQAAEwAAAAAAAAAAAAAAAAAAAAAAW0NvbnRl&#10;bnRfVHlwZXNdLnhtbFBLAQItABQABgAIAAAAIQA4/SH/1gAAAJQBAAALAAAAAAAAAAAAAAAAAC8B&#10;AABfcmVscy8ucmVsc1BLAQItABQABgAIAAAAIQCdOETn9wEAAMsDAAAOAAAAAAAAAAAAAAAAAC4C&#10;AABkcnMvZTJvRG9jLnhtbFBLAQItABQABgAIAAAAIQBkaUim3wAAAAsBAAAPAAAAAAAAAAAAAAAA&#10;AFEEAABkcnMvZG93bnJldi54bWxQSwUGAAAAAAQABADzAAAAXQUAAAAA&#10;">
                <v:stroke endarrow="block"/>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DEE8B9F" wp14:editId="0CBF34D2">
                <wp:simplePos x="0" y="0"/>
                <wp:positionH relativeFrom="margin">
                  <wp:posOffset>2811780</wp:posOffset>
                </wp:positionH>
                <wp:positionV relativeFrom="paragraph">
                  <wp:posOffset>699135</wp:posOffset>
                </wp:positionV>
                <wp:extent cx="1722120" cy="1219200"/>
                <wp:effectExtent l="38100" t="38100" r="3048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212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B6F88" id="Straight Arrow Connector 156" o:spid="_x0000_s1026" type="#_x0000_t32" style="position:absolute;margin-left:221.4pt;margin-top:55.05pt;width:135.6pt;height:96pt;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yd9AEAAMsDAAAOAAAAZHJzL2Uyb0RvYy54bWysU8Fu2zAMvQ/YPwi6L44NpFuNOMWQrtuh&#10;2wKk212RZFuYLAqUEjt/P0ox0na7DfNBoEzy8fGRWt9Ng2UnjcGAa3i5WHKmnQRlXNfwH08P7z5w&#10;FqJwSlhwuuFnHfjd5u2b9ehrXUEPVmlkBOJCPfqG9zH6uiiC7PUgwgK8duRsAQcR6YpdoVCMhD7Y&#10;oloub4oRUHkEqUOgv/cXJ99k/LbVMn5v26Ajsw0nbjGfmM9DOovNWtQdCt8bOdMQ/8BiEMZR0SvU&#10;vYiCHdH8BTUYiRCgjQsJQwFta6TOPVA35fKPbva98Dr3QuIEf5Up/D9Y+e20Q2YUzW51w5kTAw1p&#10;H1GYro/sIyKMbAvOkZCALMWQYqMPNSVu3Q5Tz3Jye/8I8ldgDra9cJ3OzJ/OnsDKlFG8SkmX4Knu&#10;YfwKimLEMUKWb2pxYK01/ktKzNbPZKUyJBab8uTO18npKTJJP8v3VVVWNGBJvrIqb2k3cl1RJ8iU&#10;7jHEzxoGloyGh7nHa3OXIuL0GGIi/JyQkh08GGvzsljHxobfrqpVZhXAGpWcKSxgd9haZCeR1i1/&#10;M4tXYQhHpzJYr4X6NNtRGEs2i1m2iIaEtJqnaoNWnFlNLyxZF3rWzbImJS8zOYA67zC5k8K0MbmP&#10;ebvTSr6856jnN7j5DQAA//8DAFBLAwQUAAYACAAAACEA9SRhauAAAAALAQAADwAAAGRycy9kb3du&#10;cmV2LnhtbEyPy07DMBRE90j9B+sidUdtpxGPEKeqkFgBQn1s2Lmxm0SNr93YTcPfc1nBcjSjmTPl&#10;anI9G+0QO48K5EIAs1h702GjYL97vXsEFpNGo3uPVsG3jbCqZjelLoy/4saO29QwKsFYaAVtSqHg&#10;PNatdToufLBI3tEPTieSQ8PNoK9U7nqeCXHPne6QFlod7Etr69P24hQcRag/n3Zv5nwO+di8f+2D&#10;/DgpNb+d1s/Akp3SXxh+8QkdKmI6+AuayHoFeZ4ReiJDCgmMEg8yp3cHBUuRSeBVyf9/qH4AAAD/&#10;/wMAUEsBAi0AFAAGAAgAAAAhALaDOJL+AAAA4QEAABMAAAAAAAAAAAAAAAAAAAAAAFtDb250ZW50&#10;X1R5cGVzXS54bWxQSwECLQAUAAYACAAAACEAOP0h/9YAAACUAQAACwAAAAAAAAAAAAAAAAAvAQAA&#10;X3JlbHMvLnJlbHNQSwECLQAUAAYACAAAACEA6RgMnfQBAADLAwAADgAAAAAAAAAAAAAAAAAuAgAA&#10;ZHJzL2Uyb0RvYy54bWxQSwECLQAUAAYACAAAACEA9SRhauAAAAALAQAADwAAAAAAAAAAAAAAAABO&#10;BAAAZHJzL2Rvd25yZXYueG1sUEsFBgAAAAAEAAQA8wAAAFsFAAAAAA==&#10;">
                <v:stroke endarrow="block"/>
                <w10:wrap anchorx="margin"/>
              </v:shape>
            </w:pict>
          </mc:Fallback>
        </mc:AlternateContent>
      </w:r>
      <w:r w:rsidR="00880D28">
        <w:fldChar w:fldCharType="begin"/>
      </w:r>
      <w:r w:rsidR="00880D28">
        <w:instrText xml:space="preserve"> INCLUDEPICTURE "https://www.pumps-africa.com/wp-content/uploads/2018/09/Types-of-pumps-used-in-power-plants-696x333.jpg" \* MERGEFORMATINET </w:instrText>
      </w:r>
      <w:r w:rsidR="00880D28">
        <w:fldChar w:fldCharType="separate"/>
      </w:r>
      <w:r w:rsidR="00880D28">
        <w:fldChar w:fldCharType="begin"/>
      </w:r>
      <w:r w:rsidR="00880D28">
        <w:instrText xml:space="preserve"> INCLUDEPICTURE  "https://www.pumps-africa.com/wp-content/uploads/2018/09/Types-of-pumps-used-in-power-plants-696x333.jpg" \* MERGEFORMATINET </w:instrText>
      </w:r>
      <w:r w:rsidR="00880D28">
        <w:fldChar w:fldCharType="separate"/>
      </w:r>
      <w:r w:rsidR="00880D28">
        <w:fldChar w:fldCharType="begin"/>
      </w:r>
      <w:r w:rsidR="00880D28">
        <w:instrText xml:space="preserve"> INCLUDEPICTURE  "https://www.pumps-africa.com/wp-content/uploads/2018/09/Types-of-pumps-used-in-power-plants-696x333.jpg" \* MERGEFORMATINET </w:instrText>
      </w:r>
      <w:r w:rsidR="00880D28">
        <w:fldChar w:fldCharType="separate"/>
      </w:r>
      <w:r w:rsidR="009844C9">
        <w:fldChar w:fldCharType="begin"/>
      </w:r>
      <w:r w:rsidR="009844C9">
        <w:instrText xml:space="preserve"> INCLUDEPICTURE  "https://www.pumps-africa.com/wp-content/uploads/2018/09/Types-of-pumps-used-in-power-plants-696x333.jpg" \* MERGEFORMATINET </w:instrText>
      </w:r>
      <w:r w:rsidR="009844C9">
        <w:fldChar w:fldCharType="separate"/>
      </w:r>
      <w:r w:rsidR="0050230D">
        <w:fldChar w:fldCharType="begin"/>
      </w:r>
      <w:r w:rsidR="0050230D">
        <w:instrText xml:space="preserve"> INCLUDEPICTURE  "https://www.pumps-africa.com/wp-content/uploads/2018/09/Types-of-pumps-used-in-power-plants-696x333.jpg" \* MERGEFORMATINET </w:instrText>
      </w:r>
      <w:r w:rsidR="0050230D">
        <w:fldChar w:fldCharType="separate"/>
      </w:r>
      <w:r w:rsidR="005C45AD">
        <w:fldChar w:fldCharType="begin"/>
      </w:r>
      <w:r w:rsidR="005C45AD">
        <w:instrText xml:space="preserve"> INCLUDEPICTURE  "https://www.pumps-africa.com/wp-content/uploads/2018/09/Types-of-pumps-used-in-power-plants-696x333.jpg" \* MERGEFORMATINET </w:instrText>
      </w:r>
      <w:r w:rsidR="005C45AD">
        <w:fldChar w:fldCharType="separate"/>
      </w:r>
      <w:r w:rsidR="00056FB6">
        <w:fldChar w:fldCharType="begin"/>
      </w:r>
      <w:r w:rsidR="00056FB6">
        <w:instrText xml:space="preserve"> INCLUDEPICTURE  "https://www.pumps-africa.com/wp-content/uploads/2018/09/Types-of-pumps-used-in-power-plants-696x333.jpg" \* MERGEFORMATINET </w:instrText>
      </w:r>
      <w:r w:rsidR="00056FB6">
        <w:fldChar w:fldCharType="separate"/>
      </w:r>
      <w:r w:rsidR="000F6041">
        <w:fldChar w:fldCharType="begin"/>
      </w:r>
      <w:r w:rsidR="000F6041">
        <w:instrText xml:space="preserve"> INCLUDEPICTURE  "https://www.pumps-africa.com/wp-content/uploads/2018/09/Types-of-pumps-used-in-power-plants-696x333.jpg" \* MERGEFORMATINET </w:instrText>
      </w:r>
      <w:r w:rsidR="000F6041">
        <w:fldChar w:fldCharType="separate"/>
      </w:r>
      <w:r w:rsidR="003064EA">
        <w:fldChar w:fldCharType="begin"/>
      </w:r>
      <w:r w:rsidR="003064EA">
        <w:instrText xml:space="preserve"> INCLUDEPICTURE  "https://www.pumps-africa.com/wp-content/uploads/2018/09/Types-of-pumps-used-in-power-plants-696x333.jpg" \* MERGEFORMATINET </w:instrText>
      </w:r>
      <w:r w:rsidR="003064EA">
        <w:fldChar w:fldCharType="separate"/>
      </w:r>
      <w:r w:rsidR="0081139C">
        <w:fldChar w:fldCharType="begin"/>
      </w:r>
      <w:r w:rsidR="0081139C">
        <w:instrText xml:space="preserve"> INCLUDEPICTURE  "https://www.pumps-africa.com/wp-content/uploads/2018/09/Types-of-pumps-used-in-power-plants-696x333.jpg" \* MERGEFORMATINET </w:instrText>
      </w:r>
      <w:r w:rsidR="0081139C">
        <w:fldChar w:fldCharType="separate"/>
      </w:r>
      <w:r w:rsidR="000978C9">
        <w:fldChar w:fldCharType="begin"/>
      </w:r>
      <w:r w:rsidR="000978C9">
        <w:instrText xml:space="preserve"> INCLUDEPICTURE  "https://www.pumps-africa.com/wp-content/uploads/2018/09/Types-of-pumps-used-in-power-plants-696x333.jpg" \* MERGEFORMATINET </w:instrText>
      </w:r>
      <w:r w:rsidR="000978C9">
        <w:fldChar w:fldCharType="separate"/>
      </w:r>
      <w:r w:rsidR="00013C62">
        <w:fldChar w:fldCharType="begin"/>
      </w:r>
      <w:r w:rsidR="00013C62">
        <w:instrText xml:space="preserve"> INCLUDEPICTURE  "https://www.pumps-africa.com/wp-content/uploads/2018/09/Types-of-pumps-used-in-power-plants-696x333.jpg" \* MERGEFORMATINET </w:instrText>
      </w:r>
      <w:r w:rsidR="00013C62">
        <w:fldChar w:fldCharType="separate"/>
      </w:r>
      <w:r w:rsidR="008A33E9">
        <w:fldChar w:fldCharType="begin"/>
      </w:r>
      <w:r w:rsidR="008A33E9">
        <w:instrText xml:space="preserve"> INCLUDEPICTURE  "https://www.pumps-africa.com/wp-content/uploads/2018/09/Types-of-pumps-used-in-power-plants-696x333.jpg" \* MERGEFORMATINET </w:instrText>
      </w:r>
      <w:r w:rsidR="008A33E9">
        <w:fldChar w:fldCharType="separate"/>
      </w:r>
      <w:r w:rsidR="00476237">
        <w:fldChar w:fldCharType="begin"/>
      </w:r>
      <w:r w:rsidR="00476237">
        <w:instrText xml:space="preserve"> INCLUDEPICTURE  "https://www.pumps-africa.com/wp-content/uploads/2018/09/Types-of-pumps-used-in-power-plants-696x333.jpg" \* MERGEFORMATINET </w:instrText>
      </w:r>
      <w:r w:rsidR="00476237">
        <w:fldChar w:fldCharType="separate"/>
      </w:r>
      <w:r w:rsidR="0065186A">
        <w:fldChar w:fldCharType="begin"/>
      </w:r>
      <w:r w:rsidR="0065186A">
        <w:instrText xml:space="preserve"> INCLUDEPICTURE  "https://www.pumps-africa.com/wp-content/uploads/2018/09/Types-of-pumps-used-in-power-plants-696x333.jpg" \* MERGEFORMATINET </w:instrText>
      </w:r>
      <w:r w:rsidR="0065186A">
        <w:fldChar w:fldCharType="separate"/>
      </w:r>
      <w:r w:rsidR="00AB08A6">
        <w:fldChar w:fldCharType="begin"/>
      </w:r>
      <w:r w:rsidR="00AB08A6">
        <w:instrText xml:space="preserve"> INCLUDEPICTURE  "https://www.pumps-africa.com/wp-content/uploads/2018/09/Types-of-pumps-used-in-power-plants-696x333.jpg" \* MERGEFORMATINET </w:instrText>
      </w:r>
      <w:r w:rsidR="00AB08A6">
        <w:fldChar w:fldCharType="separate"/>
      </w:r>
      <w:r w:rsidR="005C058E">
        <w:fldChar w:fldCharType="begin"/>
      </w:r>
      <w:r w:rsidR="005C058E">
        <w:instrText xml:space="preserve"> INCLUDEPICTURE  "https://www.pumps-africa.com/wp-content/uploads/2018/09/Types-of-pumps-used-in-power-plants-696x333.jpg" \* MERGEFORMATINET </w:instrText>
      </w:r>
      <w:r w:rsidR="005C058E">
        <w:fldChar w:fldCharType="separate"/>
      </w:r>
      <w:r w:rsidR="00D83EBC">
        <w:fldChar w:fldCharType="begin"/>
      </w:r>
      <w:r w:rsidR="00D83EBC">
        <w:instrText xml:space="preserve"> INCLUDEPICTURE  "https://www.pumps-africa.com/wp-content/uploads/2018/09/Types-of-pumps-used-in-power-plants-696x333.jpg" \* MERGEFORMATINET </w:instrText>
      </w:r>
      <w:r w:rsidR="00D83EBC">
        <w:fldChar w:fldCharType="separate"/>
      </w:r>
      <w:r w:rsidR="00D20B5B">
        <w:fldChar w:fldCharType="begin"/>
      </w:r>
      <w:r w:rsidR="00D20B5B">
        <w:instrText xml:space="preserve"> INCLUDEPICTURE  "https://www.pumps-africa.com/wp-content/uploads/2018/09/Types-of-pumps-used-in-power-plants-696x333.jpg" \* MERGEFORMATINET </w:instrText>
      </w:r>
      <w:r w:rsidR="00D20B5B">
        <w:fldChar w:fldCharType="separate"/>
      </w:r>
      <w:r w:rsidR="00683038">
        <w:fldChar w:fldCharType="begin"/>
      </w:r>
      <w:r w:rsidR="00683038">
        <w:instrText xml:space="preserve"> INCLUDEPICTURE  "https://www.pumps-africa.com/wp-content/uploads/2018/09/Types-of-pumps-used-in-power-plants-696x333.jpg" \* MERGEFORMATINET </w:instrText>
      </w:r>
      <w:r w:rsidR="00683038">
        <w:fldChar w:fldCharType="separate"/>
      </w:r>
      <w:r w:rsidR="005F0CAF">
        <w:fldChar w:fldCharType="begin"/>
      </w:r>
      <w:r w:rsidR="005F0CAF">
        <w:instrText xml:space="preserve"> INCLUDEPICTURE  "https://www.pumps-africa.com/wp-content/uploads/2018/09/Types-of-pumps-used-in-power-plants-696x333.jpg" \* MERGEFORMATINET </w:instrText>
      </w:r>
      <w:r w:rsidR="005F0CAF">
        <w:fldChar w:fldCharType="separate"/>
      </w:r>
      <w:r w:rsidR="003012F1">
        <w:fldChar w:fldCharType="begin"/>
      </w:r>
      <w:r w:rsidR="003012F1">
        <w:instrText xml:space="preserve"> INCLUDEPICTURE  "https://www.pumps-africa.com/wp-content/uploads/2018/09/Types-of-pumps-used-in-power-plants-696x333.jpg" \* MERGEFORMATINET </w:instrText>
      </w:r>
      <w:r w:rsidR="003012F1">
        <w:fldChar w:fldCharType="separate"/>
      </w:r>
      <w:r w:rsidR="002922BA">
        <w:fldChar w:fldCharType="begin"/>
      </w:r>
      <w:r w:rsidR="002922BA">
        <w:instrText xml:space="preserve"> INCLUDEPICTURE  "https://www.pumps-africa.com/wp-content/uploads/2018/09/Types-of-pumps-used-in-power-plants-696x333.jpg" \* MERGEFORMATINET </w:instrText>
      </w:r>
      <w:r w:rsidR="002922BA">
        <w:fldChar w:fldCharType="separate"/>
      </w:r>
      <w:r w:rsidR="006A263B">
        <w:fldChar w:fldCharType="begin"/>
      </w:r>
      <w:r w:rsidR="006A263B">
        <w:instrText xml:space="preserve"> INCLUDEPICTURE  "https://www.pumps-africa.com/wp-content/uploads/2018/09/Types-of-pumps-used-in-power-plants-696x333.jpg" \* MERGEFORMATINET </w:instrText>
      </w:r>
      <w:r w:rsidR="006A263B">
        <w:fldChar w:fldCharType="separate"/>
      </w:r>
      <w:r w:rsidR="000A52B1">
        <w:fldChar w:fldCharType="begin"/>
      </w:r>
      <w:r w:rsidR="000A52B1">
        <w:instrText xml:space="preserve"> INCLUDEPICTURE  "https://www.pumps-africa.com/wp-content/uploads/2018/09/Types-of-pumps-used-in-power-plants-696x333.jpg" \* MERGEFORMATINET </w:instrText>
      </w:r>
      <w:r w:rsidR="000A52B1">
        <w:fldChar w:fldCharType="separate"/>
      </w:r>
      <w:r w:rsidR="00F00F7A">
        <w:fldChar w:fldCharType="begin"/>
      </w:r>
      <w:r w:rsidR="00F00F7A">
        <w:instrText xml:space="preserve"> INCLUDEPICTURE  "https://www.pumps-africa.com/wp-content/uploads/2018/09/Types-of-pumps-used-in-power-plants-696x333.jpg" \* MERGEFORMATINET </w:instrText>
      </w:r>
      <w:r w:rsidR="00F00F7A">
        <w:fldChar w:fldCharType="separate"/>
      </w:r>
      <w:r w:rsidR="004020CD">
        <w:fldChar w:fldCharType="begin"/>
      </w:r>
      <w:r w:rsidR="004020CD">
        <w:instrText xml:space="preserve"> INCLUDEPICTURE  "https://www.pumps-africa.com/wp-content/uploads/2018/09/Types-of-pumps-used-in-power-plants-696x333.jpg" \* MERGEFORMATINET </w:instrText>
      </w:r>
      <w:r w:rsidR="004020CD">
        <w:fldChar w:fldCharType="separate"/>
      </w:r>
      <w:r w:rsidR="003913AF">
        <w:fldChar w:fldCharType="begin"/>
      </w:r>
      <w:r w:rsidR="003913AF">
        <w:instrText xml:space="preserve"> INCLUDEPICTURE  "https://www.pumps-africa.com/wp-content/uploads/2018/09/Types-of-pumps-used-in-power-plants-696x333.jpg" \* MERGEFORMATINET </w:instrText>
      </w:r>
      <w:r w:rsidR="003913AF">
        <w:fldChar w:fldCharType="separate"/>
      </w:r>
      <w:r w:rsidR="00DB6671">
        <w:fldChar w:fldCharType="begin"/>
      </w:r>
      <w:r w:rsidR="00DB6671">
        <w:instrText xml:space="preserve"> INCLUDEPICTURE  "https://www.pumps-africa.com/wp-content/uploads/2018/09/Types-of-pumps-used-in-power-plants-696x333.jpg" \* MERGEFORMATINET </w:instrText>
      </w:r>
      <w:r w:rsidR="00DB6671">
        <w:fldChar w:fldCharType="separate"/>
      </w:r>
      <w:r w:rsidR="00495FFB">
        <w:fldChar w:fldCharType="begin"/>
      </w:r>
      <w:r w:rsidR="00495FFB">
        <w:instrText xml:space="preserve"> INCLUDEPICTURE  "https://www.pumps-africa.com/wp-content/uploads/2018/09/Types-of-pumps-used-in-power-plants-696x333.jpg" \* MERGEFORMATINET </w:instrText>
      </w:r>
      <w:r w:rsidR="00495FFB">
        <w:fldChar w:fldCharType="separate"/>
      </w:r>
      <w:r w:rsidR="00764972">
        <w:fldChar w:fldCharType="begin"/>
      </w:r>
      <w:r w:rsidR="00764972">
        <w:instrText xml:space="preserve"> INCLUDEPICTURE  "https://www.pumps-africa.com/wp-content/uploads/2018/09/Types-of-pumps-used-in-power-plants-696x333.jpg" \* MERGEFORMATINET </w:instrText>
      </w:r>
      <w:r w:rsidR="00764972">
        <w:fldChar w:fldCharType="separate"/>
      </w:r>
      <w:r w:rsidR="00593F3C">
        <w:fldChar w:fldCharType="begin"/>
      </w:r>
      <w:r w:rsidR="00593F3C">
        <w:instrText xml:space="preserve"> INCLUDEPICTURE  "https://www.pumps-africa.com/wp-content/uploads/2018/09/Types-of-pumps-used-in-power-plants-696x333.jpg" \* MERGEFORMATINET </w:instrText>
      </w:r>
      <w:r w:rsidR="00593F3C">
        <w:fldChar w:fldCharType="separate"/>
      </w:r>
      <w:r w:rsidR="00886B9D">
        <w:fldChar w:fldCharType="begin"/>
      </w:r>
      <w:r w:rsidR="00886B9D">
        <w:instrText xml:space="preserve"> </w:instrText>
      </w:r>
      <w:r w:rsidR="00886B9D">
        <w:instrText>INC</w:instrText>
      </w:r>
      <w:r w:rsidR="00886B9D">
        <w:instrText>LUDEPICTURE  "https://www.pumps-africa.com/wp-content/uploads/2018/09/Types-of-pumps-used-in-power-plants-696x333.jpg" \* MERGEFORMATINET</w:instrText>
      </w:r>
      <w:r w:rsidR="00886B9D">
        <w:instrText xml:space="preserve"> </w:instrText>
      </w:r>
      <w:r w:rsidR="00886B9D">
        <w:fldChar w:fldCharType="separate"/>
      </w:r>
      <w:r w:rsidR="0066496E">
        <w:pict w14:anchorId="6FDE6C90">
          <v:shape id="_x0000_i1043" type="#_x0000_t75" style="width:290.75pt;height:139.1pt">
            <v:imagedata r:id="rId50" r:href="rId51"/>
          </v:shape>
        </w:pict>
      </w:r>
      <w:r w:rsidR="00886B9D">
        <w:fldChar w:fldCharType="end"/>
      </w:r>
      <w:r w:rsidR="00593F3C">
        <w:fldChar w:fldCharType="end"/>
      </w:r>
      <w:r w:rsidR="00764972">
        <w:fldChar w:fldCharType="end"/>
      </w:r>
      <w:r w:rsidR="00495FFB">
        <w:fldChar w:fldCharType="end"/>
      </w:r>
      <w:r w:rsidR="00DB6671">
        <w:fldChar w:fldCharType="end"/>
      </w:r>
      <w:r w:rsidR="003913AF">
        <w:fldChar w:fldCharType="end"/>
      </w:r>
      <w:r w:rsidR="004020CD">
        <w:fldChar w:fldCharType="end"/>
      </w:r>
      <w:r w:rsidR="00F00F7A">
        <w:fldChar w:fldCharType="end"/>
      </w:r>
      <w:r w:rsidR="000A52B1">
        <w:fldChar w:fldCharType="end"/>
      </w:r>
      <w:r w:rsidR="006A263B">
        <w:fldChar w:fldCharType="end"/>
      </w:r>
      <w:r w:rsidR="002922BA">
        <w:fldChar w:fldCharType="end"/>
      </w:r>
      <w:r w:rsidR="003012F1">
        <w:fldChar w:fldCharType="end"/>
      </w:r>
      <w:r w:rsidR="005F0CAF">
        <w:fldChar w:fldCharType="end"/>
      </w:r>
      <w:r w:rsidR="00683038">
        <w:fldChar w:fldCharType="end"/>
      </w:r>
      <w:r w:rsidR="00D20B5B">
        <w:fldChar w:fldCharType="end"/>
      </w:r>
      <w:r w:rsidR="00D83EBC">
        <w:fldChar w:fldCharType="end"/>
      </w:r>
      <w:r w:rsidR="005C058E">
        <w:fldChar w:fldCharType="end"/>
      </w:r>
      <w:r w:rsidR="00AB08A6">
        <w:fldChar w:fldCharType="end"/>
      </w:r>
      <w:r w:rsidR="0065186A">
        <w:fldChar w:fldCharType="end"/>
      </w:r>
      <w:r w:rsidR="00476237">
        <w:fldChar w:fldCharType="end"/>
      </w:r>
      <w:r w:rsidR="008A33E9">
        <w:fldChar w:fldCharType="end"/>
      </w:r>
      <w:r w:rsidR="00013C62">
        <w:fldChar w:fldCharType="end"/>
      </w:r>
      <w:r w:rsidR="000978C9">
        <w:fldChar w:fldCharType="end"/>
      </w:r>
      <w:r w:rsidR="0081139C">
        <w:fldChar w:fldCharType="end"/>
      </w:r>
      <w:r w:rsidR="003064EA">
        <w:fldChar w:fldCharType="end"/>
      </w:r>
      <w:r w:rsidR="000F6041">
        <w:fldChar w:fldCharType="end"/>
      </w:r>
      <w:r w:rsidR="00056FB6">
        <w:fldChar w:fldCharType="end"/>
      </w:r>
      <w:r w:rsidR="005C45AD">
        <w:fldChar w:fldCharType="end"/>
      </w:r>
      <w:r w:rsidR="0050230D">
        <w:fldChar w:fldCharType="end"/>
      </w:r>
      <w:r w:rsidR="009844C9">
        <w:fldChar w:fldCharType="end"/>
      </w:r>
      <w:r w:rsidR="00880D28">
        <w:fldChar w:fldCharType="end"/>
      </w:r>
      <w:r w:rsidR="00880D28">
        <w:fldChar w:fldCharType="end"/>
      </w:r>
      <w:r w:rsidR="00880D28">
        <w:fldChar w:fldCharType="end"/>
      </w:r>
    </w:p>
    <w:p w14:paraId="15D734C4" w14:textId="77777777" w:rsidR="00880D28" w:rsidRPr="00911234" w:rsidRDefault="00880D28" w:rsidP="00880D28">
      <w:pPr>
        <w:spacing w:before="100" w:beforeAutospacing="1" w:after="100" w:afterAutospacing="1"/>
        <w:jc w:val="both"/>
        <w:rPr>
          <w:rFonts w:ascii="Arial" w:hAnsi="Arial" w:cs="Arial"/>
          <w:b/>
          <w:iCs/>
        </w:rPr>
      </w:pPr>
      <w:r w:rsidRPr="00295B30">
        <w:rPr>
          <w:rFonts w:ascii="Arial" w:hAnsi="Arial" w:cs="Arial"/>
        </w:rPr>
        <w:lastRenderedPageBreak/>
        <w:t>Consideriam</w:t>
      </w:r>
      <w:r>
        <w:rPr>
          <w:rFonts w:ascii="Arial" w:hAnsi="Arial" w:cs="Arial"/>
        </w:rPr>
        <w:t xml:space="preserve">o  a macchina illustrata nella </w:t>
      </w:r>
      <w:r w:rsidRPr="00295B30">
        <w:rPr>
          <w:rFonts w:ascii="Arial" w:hAnsi="Arial" w:cs="Arial"/>
        </w:rPr>
        <w:t>figur</w:t>
      </w:r>
      <w:r>
        <w:rPr>
          <w:rFonts w:ascii="Arial" w:hAnsi="Arial" w:cs="Arial"/>
        </w:rPr>
        <w:t>a seguente: il</w:t>
      </w:r>
      <w:r w:rsidRPr="00295B30">
        <w:rPr>
          <w:rFonts w:ascii="Arial" w:hAnsi="Arial" w:cs="Arial"/>
        </w:rPr>
        <w:t xml:space="preserve"> fluido entra nella macchina </w:t>
      </w:r>
      <w:r>
        <w:rPr>
          <w:rFonts w:ascii="Arial" w:hAnsi="Arial" w:cs="Arial"/>
        </w:rPr>
        <w:t xml:space="preserve">(una pompa) </w:t>
      </w:r>
      <w:r w:rsidRPr="00295B30">
        <w:rPr>
          <w:rFonts w:ascii="Arial" w:hAnsi="Arial" w:cs="Arial"/>
        </w:rPr>
        <w:t xml:space="preserve">attraverso la sezione </w:t>
      </w:r>
      <w:r>
        <w:rPr>
          <w:rFonts w:ascii="Arial" w:hAnsi="Arial" w:cs="Arial"/>
        </w:rPr>
        <w:t>S</w:t>
      </w:r>
      <w:r w:rsidRPr="0008519A">
        <w:rPr>
          <w:rFonts w:ascii="Arial" w:hAnsi="Arial" w:cs="Arial"/>
          <w:vertAlign w:val="subscript"/>
        </w:rPr>
        <w:t>1</w:t>
      </w:r>
      <w:r w:rsidRPr="00295B30">
        <w:rPr>
          <w:rFonts w:ascii="Arial" w:hAnsi="Arial" w:cs="Arial"/>
        </w:rPr>
        <w:t xml:space="preserve"> </w:t>
      </w:r>
      <w:r>
        <w:rPr>
          <w:rFonts w:ascii="Arial" w:hAnsi="Arial" w:cs="Arial"/>
        </w:rPr>
        <w:t>con velocità V</w:t>
      </w:r>
      <w:r w:rsidRPr="0008519A">
        <w:rPr>
          <w:rFonts w:ascii="Arial" w:hAnsi="Arial" w:cs="Arial"/>
          <w:vertAlign w:val="subscript"/>
        </w:rPr>
        <w:t>1</w:t>
      </w:r>
      <w:r w:rsidRPr="00295B30">
        <w:rPr>
          <w:rFonts w:ascii="Arial" w:hAnsi="Arial" w:cs="Arial"/>
        </w:rPr>
        <w:t xml:space="preserve"> </w:t>
      </w:r>
      <w:r>
        <w:rPr>
          <w:rFonts w:ascii="Arial" w:hAnsi="Arial" w:cs="Arial"/>
        </w:rPr>
        <w:t xml:space="preserve">(note) </w:t>
      </w:r>
      <w:r w:rsidRPr="00295B30">
        <w:rPr>
          <w:rFonts w:ascii="Arial" w:hAnsi="Arial" w:cs="Arial"/>
        </w:rPr>
        <w:t xml:space="preserve">esce attraverso la sezione </w:t>
      </w:r>
      <w:r>
        <w:rPr>
          <w:rFonts w:ascii="Arial" w:hAnsi="Arial" w:cs="Arial"/>
        </w:rPr>
        <w:t>S</w:t>
      </w:r>
      <w:r w:rsidRPr="0008519A">
        <w:rPr>
          <w:rFonts w:ascii="Arial" w:hAnsi="Arial" w:cs="Arial"/>
          <w:vertAlign w:val="subscript"/>
        </w:rPr>
        <w:t>1</w:t>
      </w:r>
      <w:r>
        <w:rPr>
          <w:rFonts w:ascii="Arial" w:hAnsi="Arial" w:cs="Arial"/>
          <w:vertAlign w:val="subscript"/>
        </w:rPr>
        <w:t xml:space="preserve"> </w:t>
      </w:r>
      <w:r w:rsidRPr="0008519A">
        <w:rPr>
          <w:rFonts w:ascii="Arial" w:hAnsi="Arial" w:cs="Arial"/>
        </w:rPr>
        <w:t>(anch’essa nota)</w:t>
      </w:r>
      <w:r w:rsidRPr="00295B30">
        <w:rPr>
          <w:rFonts w:ascii="Arial" w:hAnsi="Arial" w:cs="Arial"/>
        </w:rPr>
        <w:t>.</w:t>
      </w:r>
      <w:r>
        <w:rPr>
          <w:rFonts w:ascii="Arial" w:hAnsi="Arial" w:cs="Arial"/>
        </w:rPr>
        <w:t xml:space="preserve"> Sono anche note le pressioni di imbocco e di uscita p</w:t>
      </w:r>
      <w:r w:rsidRPr="008E19BF">
        <w:rPr>
          <w:rFonts w:ascii="Arial" w:hAnsi="Arial" w:cs="Arial"/>
          <w:vertAlign w:val="subscript"/>
        </w:rPr>
        <w:t>1</w:t>
      </w:r>
      <w:r>
        <w:rPr>
          <w:rFonts w:ascii="Arial" w:hAnsi="Arial" w:cs="Arial"/>
        </w:rPr>
        <w:t xml:space="preserve"> e p</w:t>
      </w:r>
      <w:r w:rsidRPr="008E19BF">
        <w:rPr>
          <w:rFonts w:ascii="Arial" w:hAnsi="Arial" w:cs="Arial"/>
          <w:vertAlign w:val="subscript"/>
        </w:rPr>
        <w:t>2</w:t>
      </w:r>
      <w:r>
        <w:rPr>
          <w:rFonts w:ascii="Arial" w:hAnsi="Arial" w:cs="Arial"/>
        </w:rPr>
        <w:t>.</w:t>
      </w:r>
      <w:r w:rsidRPr="00295B30">
        <w:rPr>
          <w:rFonts w:ascii="Arial" w:hAnsi="Arial" w:cs="Arial"/>
        </w:rPr>
        <w:t xml:space="preserve"> Si assumono le solite ipotesi di fluido incompressibile e di moto permanente. Il fluido esercita sulla macchina</w:t>
      </w:r>
      <w:r>
        <w:rPr>
          <w:rFonts w:ascii="Arial" w:hAnsi="Arial" w:cs="Arial"/>
        </w:rPr>
        <w:t xml:space="preserve"> </w:t>
      </w:r>
      <w:r w:rsidRPr="00295B30">
        <w:rPr>
          <w:rFonts w:ascii="Arial" w:hAnsi="Arial" w:cs="Arial"/>
        </w:rPr>
        <w:t xml:space="preserve">una spinta </w:t>
      </w:r>
      <w:r w:rsidRPr="00295B30">
        <w:rPr>
          <w:rFonts w:ascii="Arial" w:hAnsi="Arial" w:cs="Arial"/>
          <w:b/>
          <w:bCs/>
        </w:rPr>
        <w:t> </w:t>
      </w:r>
      <w:r w:rsidRPr="0008519A">
        <w:rPr>
          <w:position w:val="-4"/>
        </w:rPr>
        <w:object w:dxaOrig="260" w:dyaOrig="320" w14:anchorId="42F7D250">
          <v:shape id="_x0000_i1044" type="#_x0000_t75" style="width:12.6pt;height:15.6pt" o:ole="">
            <v:imagedata r:id="rId52" o:title=""/>
          </v:shape>
          <o:OLEObject Type="Embed" ProgID="Equation.3" ShapeID="_x0000_i1044" DrawAspect="Content" ObjectID="_1712137157" r:id="rId53"/>
        </w:object>
      </w:r>
      <w:r w:rsidRPr="00295B30">
        <w:rPr>
          <w:rFonts w:ascii="Arial" w:hAnsi="Arial" w:cs="Arial"/>
        </w:rPr>
        <w:t xml:space="preserve"> </w:t>
      </w:r>
      <w:r>
        <w:rPr>
          <w:rFonts w:ascii="Arial" w:hAnsi="Arial" w:cs="Arial"/>
        </w:rPr>
        <w:t>che si deve calcolare</w:t>
      </w:r>
      <w:r w:rsidRPr="00295B30">
        <w:rPr>
          <w:rFonts w:ascii="Arial" w:hAnsi="Arial" w:cs="Arial"/>
        </w:rPr>
        <w:t xml:space="preserve">.  </w:t>
      </w:r>
    </w:p>
    <w:p w14:paraId="7C0FED62" w14:textId="77777777" w:rsidR="00880D28" w:rsidRPr="00295B30" w:rsidRDefault="00880D28" w:rsidP="00880D28">
      <w:pPr>
        <w:jc w:val="both"/>
        <w:rPr>
          <w:rFonts w:ascii="Arial" w:hAnsi="Arial" w:cs="Arial"/>
          <w:i/>
          <w:iCs/>
        </w:rPr>
      </w:pPr>
    </w:p>
    <w:p w14:paraId="0A12D2EC" w14:textId="441C6CD0" w:rsidR="00880D28" w:rsidRDefault="00880D28" w:rsidP="00880D28">
      <w:pPr>
        <w:jc w:val="center"/>
        <w:rPr>
          <w:rFonts w:ascii="Arial" w:hAnsi="Arial" w:cs="Arial"/>
          <w:b/>
          <w:bCs/>
        </w:rPr>
      </w:pPr>
      <w:r>
        <w:rPr>
          <w:rFonts w:ascii="Arial" w:hAnsi="Arial" w:cs="Arial"/>
          <w:b/>
          <w:bCs/>
          <w:noProof/>
        </w:rPr>
        <w:drawing>
          <wp:inline distT="0" distB="0" distL="0" distR="0" wp14:anchorId="384C2699" wp14:editId="131913E1">
            <wp:extent cx="3537585" cy="271589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7585" cy="2715895"/>
                    </a:xfrm>
                    <a:prstGeom prst="rect">
                      <a:avLst/>
                    </a:prstGeom>
                    <a:noFill/>
                    <a:ln>
                      <a:noFill/>
                    </a:ln>
                  </pic:spPr>
                </pic:pic>
              </a:graphicData>
            </a:graphic>
          </wp:inline>
        </w:drawing>
      </w:r>
    </w:p>
    <w:p w14:paraId="0F326734" w14:textId="77777777" w:rsidR="00880D28" w:rsidRPr="00295B30" w:rsidRDefault="00880D28" w:rsidP="00880D28">
      <w:pPr>
        <w:jc w:val="center"/>
        <w:rPr>
          <w:rFonts w:ascii="Arial" w:hAnsi="Arial" w:cs="Arial"/>
          <w:b/>
          <w:bCs/>
        </w:rPr>
      </w:pPr>
    </w:p>
    <w:p w14:paraId="1BADE399" w14:textId="77777777" w:rsidR="00880D28" w:rsidRDefault="00880D28" w:rsidP="00880D28">
      <w:pPr>
        <w:spacing w:before="100" w:beforeAutospacing="1" w:after="100" w:afterAutospacing="1"/>
        <w:jc w:val="both"/>
        <w:rPr>
          <w:rFonts w:ascii="Arial" w:hAnsi="Arial" w:cs="Arial"/>
        </w:rPr>
      </w:pPr>
    </w:p>
    <w:p w14:paraId="546D015A" w14:textId="77777777" w:rsidR="00A871BC" w:rsidRDefault="00880D28" w:rsidP="00880D28">
      <w:pPr>
        <w:spacing w:before="100" w:beforeAutospacing="1" w:after="100" w:afterAutospacing="1"/>
        <w:jc w:val="both"/>
        <w:rPr>
          <w:rFonts w:ascii="Arial" w:hAnsi="Arial" w:cs="Arial"/>
        </w:rPr>
      </w:pPr>
      <w:r>
        <w:rPr>
          <w:rFonts w:ascii="Arial" w:hAnsi="Arial" w:cs="Arial"/>
        </w:rPr>
        <w:t>Si</w:t>
      </w:r>
      <w:r w:rsidRPr="00295B30">
        <w:rPr>
          <w:rFonts w:ascii="Arial" w:hAnsi="Arial" w:cs="Arial"/>
        </w:rPr>
        <w:t xml:space="preserve"> impiega</w:t>
      </w:r>
      <w:r>
        <w:rPr>
          <w:rFonts w:ascii="Arial" w:hAnsi="Arial" w:cs="Arial"/>
        </w:rPr>
        <w:t xml:space="preserve"> </w:t>
      </w:r>
      <w:r w:rsidRPr="0008519A">
        <w:rPr>
          <w:rFonts w:ascii="Arial" w:hAnsi="Arial" w:cs="Arial"/>
          <w:u w:val="single"/>
        </w:rPr>
        <w:t>l'equazione globale dell’idrodinamica</w:t>
      </w:r>
      <w:r>
        <w:rPr>
          <w:rFonts w:ascii="Arial" w:hAnsi="Arial" w:cs="Arial"/>
        </w:rPr>
        <w:t>, e per farlo, si deve</w:t>
      </w:r>
      <w:r w:rsidRPr="00295B30">
        <w:rPr>
          <w:rFonts w:ascii="Arial" w:hAnsi="Arial" w:cs="Arial"/>
        </w:rPr>
        <w:t xml:space="preserve"> definire un volume di controllo </w:t>
      </w:r>
      <w:proofErr w:type="spellStart"/>
      <w:r>
        <w:rPr>
          <w:rFonts w:ascii="Arial" w:hAnsi="Arial" w:cs="Arial"/>
        </w:rPr>
        <w:t>Vc</w:t>
      </w:r>
      <w:proofErr w:type="spellEnd"/>
      <w:r w:rsidRPr="00295B30">
        <w:rPr>
          <w:rFonts w:ascii="Arial" w:hAnsi="Arial" w:cs="Arial"/>
        </w:rPr>
        <w:t xml:space="preserve"> , che </w:t>
      </w:r>
      <w:proofErr w:type="spellStart"/>
      <w:r w:rsidRPr="00295B30">
        <w:rPr>
          <w:rFonts w:ascii="Arial" w:hAnsi="Arial" w:cs="Arial"/>
        </w:rPr>
        <w:t>é</w:t>
      </w:r>
      <w:proofErr w:type="spellEnd"/>
      <w:r w:rsidRPr="00295B30">
        <w:rPr>
          <w:rFonts w:ascii="Arial" w:hAnsi="Arial" w:cs="Arial"/>
        </w:rPr>
        <w:t xml:space="preserve"> il volume occupato dal fluido all'interno della mac</w:t>
      </w:r>
      <w:r>
        <w:rPr>
          <w:rFonts w:ascii="Arial" w:hAnsi="Arial" w:cs="Arial"/>
        </w:rPr>
        <w:t>china</w:t>
      </w:r>
      <w:r w:rsidRPr="00295B30">
        <w:rPr>
          <w:rFonts w:ascii="Arial" w:hAnsi="Arial" w:cs="Arial"/>
        </w:rPr>
        <w:t xml:space="preserve">; </w:t>
      </w:r>
      <w:r w:rsidRPr="00F40AAB">
        <w:rPr>
          <w:rFonts w:ascii="Arial" w:hAnsi="Arial" w:cs="Arial"/>
          <w:u w:val="single"/>
        </w:rPr>
        <w:t xml:space="preserve">la sua forma effettiva non </w:t>
      </w:r>
      <w:proofErr w:type="spellStart"/>
      <w:r>
        <w:rPr>
          <w:rFonts w:ascii="Arial" w:hAnsi="Arial" w:cs="Arial"/>
          <w:u w:val="single"/>
        </w:rPr>
        <w:t>é</w:t>
      </w:r>
      <w:proofErr w:type="spellEnd"/>
      <w:r w:rsidRPr="00F40AAB">
        <w:rPr>
          <w:rFonts w:ascii="Arial" w:hAnsi="Arial" w:cs="Arial"/>
          <w:u w:val="single"/>
        </w:rPr>
        <w:t xml:space="preserve"> importante e perciò non c'è necessità di definirla con precisione</w:t>
      </w:r>
      <w:r w:rsidRPr="00295B30">
        <w:rPr>
          <w:rFonts w:ascii="Arial" w:hAnsi="Arial" w:cs="Arial"/>
        </w:rPr>
        <w:t>. La superficie (impermeabile) S</w:t>
      </w:r>
      <w:r w:rsidRPr="00295B30">
        <w:rPr>
          <w:rFonts w:ascii="Arial" w:hAnsi="Arial" w:cs="Arial"/>
          <w:vertAlign w:val="subscript"/>
        </w:rPr>
        <w:t>o</w:t>
      </w:r>
      <w:r w:rsidRPr="00295B30">
        <w:rPr>
          <w:rFonts w:ascii="Arial" w:hAnsi="Arial" w:cs="Arial"/>
        </w:rPr>
        <w:t xml:space="preserve"> di confine tra il macchinario ed il fluido, insieme ad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(che invece sono permeabili) definiscono </w:t>
      </w:r>
      <w:proofErr w:type="spellStart"/>
      <w:r>
        <w:rPr>
          <w:rFonts w:ascii="Arial" w:hAnsi="Arial" w:cs="Arial"/>
        </w:rPr>
        <w:t>Vc</w:t>
      </w:r>
      <w:proofErr w:type="spellEnd"/>
      <w:r w:rsidRPr="00295B30">
        <w:rPr>
          <w:rFonts w:ascii="Arial" w:hAnsi="Arial" w:cs="Arial"/>
        </w:rPr>
        <w:t>. La figura</w:t>
      </w:r>
      <w:r>
        <w:rPr>
          <w:rFonts w:ascii="Arial" w:hAnsi="Arial" w:cs="Arial"/>
        </w:rPr>
        <w:t xml:space="preserve"> </w:t>
      </w:r>
      <w:r w:rsidRPr="00295B30">
        <w:rPr>
          <w:rFonts w:ascii="Arial" w:hAnsi="Arial" w:cs="Arial"/>
        </w:rPr>
        <w:t xml:space="preserve">mostra </w:t>
      </w:r>
      <w:r>
        <w:rPr>
          <w:rFonts w:ascii="Arial" w:hAnsi="Arial" w:cs="Arial"/>
        </w:rPr>
        <w:t xml:space="preserve">– in rosso - </w:t>
      </w:r>
      <w:r w:rsidRPr="00295B30">
        <w:rPr>
          <w:rFonts w:ascii="Arial" w:hAnsi="Arial" w:cs="Arial"/>
        </w:rPr>
        <w:t xml:space="preserve">una forma curiosa di So per mettere in rilievo </w:t>
      </w:r>
      <w:r w:rsidR="00A871BC">
        <w:rPr>
          <w:rFonts w:ascii="Arial" w:hAnsi="Arial" w:cs="Arial"/>
        </w:rPr>
        <w:t xml:space="preserve">la difficoltà </w:t>
      </w:r>
      <w:r w:rsidRPr="00295B30">
        <w:rPr>
          <w:rFonts w:ascii="Arial" w:hAnsi="Arial" w:cs="Arial"/>
        </w:rPr>
        <w:t xml:space="preserve"> della sua definizione</w:t>
      </w:r>
      <w:r w:rsidR="00A871BC">
        <w:rPr>
          <w:rFonts w:ascii="Arial" w:hAnsi="Arial" w:cs="Arial"/>
        </w:rPr>
        <w:t xml:space="preserve"> precisa</w:t>
      </w:r>
      <w:r w:rsidRPr="00295B30">
        <w:rPr>
          <w:rFonts w:ascii="Arial" w:hAnsi="Arial" w:cs="Arial"/>
        </w:rPr>
        <w:t>.</w:t>
      </w:r>
      <w:r>
        <w:rPr>
          <w:rFonts w:ascii="Arial" w:hAnsi="Arial" w:cs="Arial"/>
        </w:rPr>
        <w:t xml:space="preserve"> Notare che il volume di controllo comprende anche l’interno delle tubazioni di raccordo, che sono solidali alla macchina. Anche qui </w:t>
      </w:r>
      <w:r w:rsidRPr="00295B30">
        <w:rPr>
          <w:rFonts w:ascii="Arial" w:hAnsi="Arial" w:cs="Arial"/>
        </w:rPr>
        <w:t>non consideriamo alcuna forza di massa, poiché il calcolo di questa</w:t>
      </w:r>
      <w:r>
        <w:rPr>
          <w:rFonts w:ascii="Arial" w:hAnsi="Arial" w:cs="Arial"/>
        </w:rPr>
        <w:t xml:space="preserve"> </w:t>
      </w:r>
      <w:proofErr w:type="spellStart"/>
      <w:r>
        <w:rPr>
          <w:rFonts w:ascii="Arial" w:hAnsi="Arial" w:cs="Arial"/>
        </w:rPr>
        <w:t>é</w:t>
      </w:r>
      <w:proofErr w:type="spellEnd"/>
      <w:r w:rsidRPr="00295B30">
        <w:rPr>
          <w:rFonts w:ascii="Arial" w:hAnsi="Arial" w:cs="Arial"/>
        </w:rPr>
        <w:t xml:space="preserve"> complicato materialmente ma</w:t>
      </w:r>
      <w:r>
        <w:rPr>
          <w:rFonts w:ascii="Arial" w:hAnsi="Arial" w:cs="Arial"/>
        </w:rPr>
        <w:t xml:space="preserve"> non implica nessuna difficoltà </w:t>
      </w:r>
      <w:r w:rsidRPr="00295B30">
        <w:rPr>
          <w:rFonts w:ascii="Arial" w:hAnsi="Arial" w:cs="Arial"/>
        </w:rPr>
        <w:t>concettuale.</w:t>
      </w:r>
      <w:r>
        <w:rPr>
          <w:rFonts w:ascii="Arial" w:hAnsi="Arial" w:cs="Arial"/>
        </w:rPr>
        <w:t xml:space="preserve"> </w:t>
      </w:r>
    </w:p>
    <w:p w14:paraId="790136C6" w14:textId="13F5B6A8" w:rsidR="00880D28" w:rsidRPr="00295B30" w:rsidRDefault="00880D28" w:rsidP="00880D28">
      <w:pPr>
        <w:spacing w:before="100" w:beforeAutospacing="1" w:after="100" w:afterAutospacing="1"/>
        <w:jc w:val="both"/>
        <w:rPr>
          <w:rFonts w:ascii="Arial" w:hAnsi="Arial" w:cs="Arial"/>
        </w:rPr>
      </w:pPr>
      <w:r w:rsidRPr="00295B30">
        <w:rPr>
          <w:rFonts w:ascii="Arial" w:hAnsi="Arial" w:cs="Arial"/>
          <w:i/>
          <w:iCs/>
        </w:rPr>
        <w:t>La velocità V</w:t>
      </w:r>
      <w:r>
        <w:rPr>
          <w:rFonts w:ascii="Arial" w:hAnsi="Arial" w:cs="Arial"/>
          <w:i/>
          <w:iCs/>
          <w:vertAlign w:val="subscript"/>
        </w:rPr>
        <w:t>1</w:t>
      </w:r>
      <w:r w:rsidRPr="00295B30">
        <w:rPr>
          <w:rFonts w:ascii="Arial" w:hAnsi="Arial" w:cs="Arial"/>
          <w:i/>
          <w:iCs/>
        </w:rPr>
        <w:t xml:space="preserve"> è legata immediatamente a V</w:t>
      </w:r>
      <w:r>
        <w:rPr>
          <w:rFonts w:ascii="Arial" w:hAnsi="Arial" w:cs="Arial"/>
          <w:i/>
          <w:iCs/>
          <w:vertAlign w:val="subscript"/>
        </w:rPr>
        <w:t>2</w:t>
      </w:r>
      <w:r w:rsidRPr="00295B30">
        <w:rPr>
          <w:rFonts w:ascii="Arial" w:hAnsi="Arial" w:cs="Arial"/>
          <w:i/>
          <w:iCs/>
          <w:vertAlign w:val="subscript"/>
        </w:rPr>
        <w:t xml:space="preserve"> </w:t>
      </w:r>
      <w:r w:rsidRPr="00295B30">
        <w:rPr>
          <w:rFonts w:ascii="Arial" w:hAnsi="Arial" w:cs="Arial"/>
          <w:i/>
          <w:iCs/>
        </w:rPr>
        <w:t>dall' equazione della continuità V</w:t>
      </w:r>
      <w:r w:rsidRPr="00295B30">
        <w:rPr>
          <w:rFonts w:ascii="Arial" w:hAnsi="Arial" w:cs="Arial"/>
          <w:i/>
          <w:iCs/>
          <w:vertAlign w:val="subscript"/>
        </w:rPr>
        <w:t>1</w:t>
      </w:r>
      <w:r w:rsidRPr="00295B30">
        <w:rPr>
          <w:rFonts w:ascii="Arial" w:hAnsi="Arial" w:cs="Arial"/>
          <w:i/>
          <w:iCs/>
        </w:rPr>
        <w:t xml:space="preserve"> S</w:t>
      </w:r>
      <w:r w:rsidRPr="00295B30">
        <w:rPr>
          <w:rFonts w:ascii="Arial" w:hAnsi="Arial" w:cs="Arial"/>
          <w:i/>
          <w:iCs/>
          <w:vertAlign w:val="subscript"/>
        </w:rPr>
        <w:t>1</w:t>
      </w:r>
      <w:r w:rsidRPr="00295B30">
        <w:rPr>
          <w:rFonts w:ascii="Arial" w:hAnsi="Arial" w:cs="Arial"/>
          <w:i/>
          <w:iCs/>
        </w:rPr>
        <w:t xml:space="preserve"> = V</w:t>
      </w:r>
      <w:r w:rsidRPr="00295B30">
        <w:rPr>
          <w:rFonts w:ascii="Arial" w:hAnsi="Arial" w:cs="Arial"/>
          <w:i/>
          <w:iCs/>
          <w:vertAlign w:val="subscript"/>
        </w:rPr>
        <w:t xml:space="preserve">2 </w:t>
      </w:r>
      <w:r w:rsidRPr="00295B30">
        <w:rPr>
          <w:rFonts w:ascii="Arial" w:hAnsi="Arial" w:cs="Arial"/>
          <w:i/>
          <w:iCs/>
        </w:rPr>
        <w:t>S</w:t>
      </w:r>
      <w:r w:rsidRPr="00295B30">
        <w:rPr>
          <w:rFonts w:ascii="Arial" w:hAnsi="Arial" w:cs="Arial"/>
          <w:i/>
          <w:iCs/>
          <w:vertAlign w:val="subscript"/>
        </w:rPr>
        <w:t>2</w:t>
      </w:r>
    </w:p>
    <w:p w14:paraId="3E9F5419" w14:textId="77777777" w:rsidR="00880D28" w:rsidRPr="00295B30" w:rsidRDefault="00880D28" w:rsidP="00880D28">
      <w:pPr>
        <w:spacing w:before="100" w:beforeAutospacing="1" w:after="100" w:afterAutospacing="1"/>
        <w:jc w:val="both"/>
        <w:rPr>
          <w:rFonts w:ascii="Arial" w:hAnsi="Arial" w:cs="Arial"/>
        </w:rPr>
      </w:pPr>
      <w:r w:rsidRPr="00295B30">
        <w:rPr>
          <w:rFonts w:ascii="Arial" w:hAnsi="Arial" w:cs="Arial"/>
        </w:rPr>
        <w:t xml:space="preserve">Applichiamo ora al volume </w:t>
      </w:r>
      <w:proofErr w:type="spellStart"/>
      <w:r>
        <w:rPr>
          <w:rFonts w:ascii="Arial" w:hAnsi="Arial" w:cs="Arial"/>
        </w:rPr>
        <w:t>Vc</w:t>
      </w:r>
      <w:proofErr w:type="spellEnd"/>
      <w:r w:rsidRPr="00295B30">
        <w:rPr>
          <w:rFonts w:ascii="Arial" w:hAnsi="Arial" w:cs="Arial"/>
        </w:rPr>
        <w:t xml:space="preserve"> l'equazione globale della quantità di moto: </w:t>
      </w:r>
    </w:p>
    <w:p w14:paraId="016A1AD4" w14:textId="15A57A3F" w:rsidR="00880D28" w:rsidRPr="00295B30" w:rsidRDefault="00880D28" w:rsidP="00880D28">
      <w:pPr>
        <w:spacing w:before="100" w:beforeAutospacing="1" w:after="100" w:afterAutospacing="1"/>
        <w:jc w:val="center"/>
        <w:rPr>
          <w:rFonts w:ascii="Arial" w:hAnsi="Arial" w:cs="Arial"/>
        </w:rPr>
      </w:pPr>
      <w:r>
        <w:rPr>
          <w:rFonts w:ascii="Arial" w:hAnsi="Arial" w:cs="Arial"/>
          <w:noProof/>
        </w:rPr>
        <w:drawing>
          <wp:inline distT="0" distB="0" distL="0" distR="0" wp14:anchorId="5C7185C2" wp14:editId="4314F270">
            <wp:extent cx="1932305" cy="2012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2305" cy="201295"/>
                    </a:xfrm>
                    <a:prstGeom prst="rect">
                      <a:avLst/>
                    </a:prstGeom>
                    <a:noFill/>
                    <a:ln>
                      <a:noFill/>
                    </a:ln>
                  </pic:spPr>
                </pic:pic>
              </a:graphicData>
            </a:graphic>
          </wp:inline>
        </w:drawing>
      </w:r>
    </w:p>
    <w:p w14:paraId="5E93DF07" w14:textId="7244158E" w:rsidR="00880D28" w:rsidRPr="00295B30" w:rsidRDefault="00880D28" w:rsidP="00880D28">
      <w:pPr>
        <w:spacing w:before="100" w:beforeAutospacing="1" w:after="100" w:afterAutospacing="1"/>
        <w:jc w:val="both"/>
        <w:rPr>
          <w:rFonts w:ascii="Arial" w:hAnsi="Arial" w:cs="Arial"/>
        </w:rPr>
      </w:pPr>
      <w:r>
        <w:rPr>
          <w:rFonts w:ascii="Arial" w:hAnsi="Arial" w:cs="Arial"/>
        </w:rPr>
        <w:t xml:space="preserve"> </w:t>
      </w:r>
      <w:r w:rsidRPr="00295B30">
        <w:rPr>
          <w:rFonts w:ascii="Arial" w:hAnsi="Arial" w:cs="Arial"/>
        </w:rPr>
        <w:t>Secondo l</w:t>
      </w:r>
      <w:r>
        <w:rPr>
          <w:rFonts w:ascii="Arial" w:hAnsi="Arial" w:cs="Arial"/>
        </w:rPr>
        <w:t>a</w:t>
      </w:r>
      <w:r w:rsidRPr="00295B30">
        <w:rPr>
          <w:rFonts w:ascii="Arial" w:hAnsi="Arial" w:cs="Arial"/>
        </w:rPr>
        <w:t xml:space="preserve"> nostre ipotesi </w:t>
      </w:r>
      <w:r>
        <w:rPr>
          <w:rFonts w:ascii="Arial" w:hAnsi="Arial" w:cs="Arial"/>
        </w:rPr>
        <w:t xml:space="preserve"> </w:t>
      </w:r>
      <w:r w:rsidRPr="00295B30">
        <w:rPr>
          <w:rFonts w:ascii="Arial" w:hAnsi="Arial" w:cs="Arial"/>
        </w:rPr>
        <w:t>G ed I sono nulli e quindi: </w:t>
      </w:r>
    </w:p>
    <w:p w14:paraId="69DFE93B" w14:textId="01E49D88" w:rsidR="00880D28" w:rsidRPr="00295B30" w:rsidRDefault="00880D28" w:rsidP="00880D28">
      <w:pPr>
        <w:spacing w:before="100" w:beforeAutospacing="1" w:after="100" w:afterAutospacing="1"/>
        <w:jc w:val="center"/>
        <w:rPr>
          <w:rFonts w:ascii="Arial" w:hAnsi="Arial" w:cs="Arial"/>
        </w:rPr>
      </w:pPr>
      <w:r>
        <w:rPr>
          <w:rFonts w:ascii="Arial" w:hAnsi="Arial" w:cs="Arial"/>
          <w:noProof/>
        </w:rPr>
        <w:drawing>
          <wp:inline distT="0" distB="0" distL="0" distR="0" wp14:anchorId="0A255CF0" wp14:editId="65582732">
            <wp:extent cx="1115695" cy="2501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5695" cy="250190"/>
                    </a:xfrm>
                    <a:prstGeom prst="rect">
                      <a:avLst/>
                    </a:prstGeom>
                    <a:noFill/>
                    <a:ln>
                      <a:noFill/>
                    </a:ln>
                  </pic:spPr>
                </pic:pic>
              </a:graphicData>
            </a:graphic>
          </wp:inline>
        </w:drawing>
      </w:r>
    </w:p>
    <w:p w14:paraId="4E0371FF" w14:textId="77777777" w:rsidR="00880D28" w:rsidRDefault="00880D28" w:rsidP="00880D28">
      <w:pPr>
        <w:spacing w:before="100" w:beforeAutospacing="1" w:after="100" w:afterAutospacing="1"/>
        <w:jc w:val="both"/>
        <w:rPr>
          <w:rFonts w:ascii="Arial" w:hAnsi="Arial" w:cs="Arial"/>
          <w:i/>
          <w:iCs/>
          <w:u w:val="single"/>
        </w:rPr>
      </w:pPr>
    </w:p>
    <w:p w14:paraId="75391D3F" w14:textId="77777777" w:rsidR="00880D28" w:rsidRDefault="00880D28" w:rsidP="00880D28">
      <w:pPr>
        <w:jc w:val="both"/>
      </w:pPr>
      <w:r>
        <w:rPr>
          <w:rFonts w:ascii="Arial" w:hAnsi="Arial" w:cs="Arial"/>
        </w:rPr>
        <w:t>Anche qui l</w:t>
      </w:r>
      <w:r w:rsidRPr="00071F13">
        <w:rPr>
          <w:rFonts w:ascii="Arial" w:hAnsi="Arial" w:cs="Arial"/>
        </w:rPr>
        <w:t>a forza risultante si può calcolare</w:t>
      </w:r>
      <w:r>
        <w:rPr>
          <w:rFonts w:ascii="Arial" w:hAnsi="Arial" w:cs="Arial"/>
        </w:rPr>
        <w:t xml:space="preserve"> per</w:t>
      </w:r>
      <w:r w:rsidRPr="00071F13">
        <w:rPr>
          <w:rFonts w:ascii="Arial" w:hAnsi="Arial" w:cs="Arial"/>
        </w:rPr>
        <w:t xml:space="preserve"> componenti</w:t>
      </w:r>
      <w:r>
        <w:rPr>
          <w:rFonts w:ascii="Arial" w:hAnsi="Arial" w:cs="Arial"/>
        </w:rPr>
        <w:t xml:space="preserve">, ed anche </w:t>
      </w:r>
      <w:r w:rsidRPr="00E9433C">
        <w:rPr>
          <w:rFonts w:ascii="Arial" w:hAnsi="Arial" w:cs="Arial"/>
          <w:i/>
        </w:rPr>
        <w:t xml:space="preserve">qui è utile costruirsi un diagramma vettoriale qualitativo dei termini della relazione risolutiva. </w:t>
      </w:r>
      <w:r>
        <w:rPr>
          <w:rFonts w:ascii="Arial" w:hAnsi="Arial" w:cs="Arial"/>
        </w:rPr>
        <w:t>Si ha, come prima</w:t>
      </w:r>
    </w:p>
    <w:p w14:paraId="2B240362" w14:textId="77777777" w:rsidR="00880D28" w:rsidRDefault="00880D28" w:rsidP="00880D28">
      <w:pPr>
        <w:jc w:val="both"/>
        <w:rPr>
          <w:rFonts w:ascii="Arial" w:hAnsi="Arial" w:cs="Arial"/>
        </w:rPr>
      </w:pPr>
    </w:p>
    <w:p w14:paraId="1FA28611" w14:textId="77777777" w:rsidR="00880D28" w:rsidRPr="00071F13" w:rsidRDefault="00880D28" w:rsidP="00880D28">
      <w:pPr>
        <w:jc w:val="both"/>
        <w:rPr>
          <w:rFonts w:ascii="Arial" w:hAnsi="Arial" w:cs="Arial"/>
        </w:rPr>
      </w:pPr>
      <w:r w:rsidRPr="00BE3DE6">
        <w:rPr>
          <w:position w:val="-12"/>
        </w:rPr>
        <w:object w:dxaOrig="2840" w:dyaOrig="400" w14:anchorId="566B2785">
          <v:shape id="_x0000_i1045" type="#_x0000_t75" style="width:197.95pt;height:27pt" o:ole="">
            <v:imagedata r:id="rId57" o:title=""/>
          </v:shape>
          <o:OLEObject Type="Embed" ProgID="Equation.3" ShapeID="_x0000_i1045" DrawAspect="Content" ObjectID="_1712137158" r:id="rId58"/>
        </w:object>
      </w:r>
    </w:p>
    <w:p w14:paraId="38FE0E3F" w14:textId="77777777" w:rsidR="00880D28" w:rsidRDefault="00880D28" w:rsidP="00880D28">
      <w:pPr>
        <w:jc w:val="both"/>
        <w:rPr>
          <w:rFonts w:ascii="Arial" w:hAnsi="Arial" w:cs="Arial"/>
        </w:rPr>
      </w:pPr>
      <w:r w:rsidRPr="00071F13">
        <w:rPr>
          <w:rFonts w:ascii="Arial" w:hAnsi="Arial" w:cs="Arial"/>
        </w:rPr>
        <w:t xml:space="preserve">            </w:t>
      </w:r>
    </w:p>
    <w:p w14:paraId="05755916" w14:textId="77777777" w:rsidR="00880D28" w:rsidRDefault="00880D28" w:rsidP="00880D28">
      <w:pPr>
        <w:jc w:val="both"/>
        <w:rPr>
          <w:rFonts w:ascii="Arial" w:hAnsi="Arial" w:cs="Arial"/>
        </w:rPr>
      </w:pPr>
      <w:r w:rsidRPr="00071F13">
        <w:rPr>
          <w:rFonts w:ascii="Arial" w:hAnsi="Arial" w:cs="Arial"/>
        </w:rPr>
        <w:t> </w:t>
      </w:r>
      <w:r w:rsidRPr="00FA1A41">
        <w:rPr>
          <w:rFonts w:ascii="Arial" w:hAnsi="Arial" w:cs="Arial"/>
          <w:position w:val="-12"/>
        </w:rPr>
        <w:object w:dxaOrig="340" w:dyaOrig="400" w14:anchorId="67D80C54">
          <v:shape id="_x0000_i1046" type="#_x0000_t75" style="width:16.8pt;height:20.4pt" o:ole="">
            <v:imagedata r:id="rId22" o:title=""/>
          </v:shape>
          <o:OLEObject Type="Embed" ProgID="Equation.3" ShapeID="_x0000_i1046" DrawAspect="Content" ObjectID="_1712137159" r:id="rId59"/>
        </w:object>
      </w:r>
      <w:r w:rsidRPr="00FA1A41">
        <w:rPr>
          <w:rFonts w:ascii="Arial" w:hAnsi="Arial" w:cs="Arial"/>
        </w:rPr>
        <w:t xml:space="preserve">è la forza esercitata </w:t>
      </w:r>
      <w:r w:rsidRPr="00FA1A41">
        <w:rPr>
          <w:rFonts w:ascii="Arial" w:hAnsi="Arial" w:cs="Arial"/>
          <w:u w:val="single"/>
        </w:rPr>
        <w:t xml:space="preserve">dalla parte interna della </w:t>
      </w:r>
      <w:r>
        <w:rPr>
          <w:rFonts w:ascii="Arial" w:hAnsi="Arial" w:cs="Arial"/>
          <w:u w:val="single"/>
        </w:rPr>
        <w:t>volume di controllo</w:t>
      </w:r>
      <w:r w:rsidRPr="00FA1A41">
        <w:rPr>
          <w:rFonts w:ascii="Arial" w:hAnsi="Arial" w:cs="Arial"/>
          <w:u w:val="single"/>
        </w:rPr>
        <w:t xml:space="preserve"> sul fluido</w:t>
      </w:r>
      <w:r w:rsidRPr="00FA1A41">
        <w:rPr>
          <w:rFonts w:ascii="Arial" w:hAnsi="Arial" w:cs="Arial"/>
        </w:rPr>
        <w:t xml:space="preserve">, cosicché essa è eguale in modulo, e di verso opposto all'incognita </w:t>
      </w:r>
      <w:r w:rsidRPr="00FA1A41">
        <w:rPr>
          <w:rFonts w:ascii="Arial" w:hAnsi="Arial" w:cs="Arial"/>
          <w:position w:val="-4"/>
        </w:rPr>
        <w:object w:dxaOrig="260" w:dyaOrig="320" w14:anchorId="665DEBBF">
          <v:shape id="_x0000_i1047" type="#_x0000_t75" style="width:12.6pt;height:15.6pt" o:ole="">
            <v:imagedata r:id="rId9" o:title=""/>
          </v:shape>
          <o:OLEObject Type="Embed" ProgID="Equation.3" ShapeID="_x0000_i1047" DrawAspect="Content" ObjectID="_1712137160" r:id="rId60"/>
        </w:object>
      </w:r>
      <w:r w:rsidRPr="00FA1A41">
        <w:rPr>
          <w:rFonts w:ascii="Arial" w:hAnsi="Arial" w:cs="Arial"/>
        </w:rPr>
        <w:t>. L</w:t>
      </w:r>
      <w:r>
        <w:rPr>
          <w:rFonts w:ascii="Arial" w:hAnsi="Arial" w:cs="Arial"/>
        </w:rPr>
        <w:t>a</w:t>
      </w:r>
      <w:r w:rsidRPr="00FA1A41">
        <w:rPr>
          <w:rFonts w:ascii="Arial" w:hAnsi="Arial" w:cs="Arial"/>
        </w:rPr>
        <w:t xml:space="preserve"> relazione risolutiva </w:t>
      </w:r>
      <w:r>
        <w:rPr>
          <w:rFonts w:ascii="Arial" w:hAnsi="Arial" w:cs="Arial"/>
        </w:rPr>
        <w:t xml:space="preserve"> </w:t>
      </w:r>
      <w:r w:rsidRPr="00FA1A41">
        <w:rPr>
          <w:rFonts w:ascii="Arial" w:hAnsi="Arial" w:cs="Arial"/>
        </w:rPr>
        <w:t xml:space="preserve"> diventa:</w:t>
      </w:r>
    </w:p>
    <w:p w14:paraId="01E75E70" w14:textId="77777777" w:rsidR="00880D28" w:rsidRPr="00FA1A41" w:rsidRDefault="00880D28" w:rsidP="00880D28">
      <w:pPr>
        <w:jc w:val="both"/>
        <w:rPr>
          <w:rFonts w:ascii="Arial" w:hAnsi="Arial" w:cs="Arial"/>
        </w:rPr>
      </w:pPr>
    </w:p>
    <w:p w14:paraId="241EA011" w14:textId="77777777" w:rsidR="00880D28" w:rsidRPr="00071F13" w:rsidRDefault="00880D28" w:rsidP="00880D28">
      <w:pPr>
        <w:jc w:val="both"/>
        <w:rPr>
          <w:rFonts w:ascii="Arial" w:hAnsi="Arial" w:cs="Arial"/>
        </w:rPr>
      </w:pPr>
      <w:r w:rsidRPr="00BE3DE6">
        <w:rPr>
          <w:position w:val="-12"/>
        </w:rPr>
        <w:object w:dxaOrig="3019" w:dyaOrig="400" w14:anchorId="3C29FA8B">
          <v:shape id="_x0000_i1048" type="#_x0000_t75" style="width:193.8pt;height:22.8pt" o:ole="">
            <v:imagedata r:id="rId61" o:title=""/>
          </v:shape>
          <o:OLEObject Type="Embed" ProgID="Equation.3" ShapeID="_x0000_i1048" DrawAspect="Content" ObjectID="_1712137161" r:id="rId62"/>
        </w:object>
      </w:r>
    </w:p>
    <w:p w14:paraId="45EF7A8E" w14:textId="77777777" w:rsidR="00880D28" w:rsidRDefault="00880D28" w:rsidP="00880D28">
      <w:pPr>
        <w:jc w:val="both"/>
      </w:pPr>
    </w:p>
    <w:p w14:paraId="0F3D63EB" w14:textId="77777777" w:rsidR="00880D28" w:rsidRPr="00E9433C" w:rsidRDefault="00880D28" w:rsidP="00880D28">
      <w:pPr>
        <w:jc w:val="both"/>
        <w:rPr>
          <w:rFonts w:ascii="Arial" w:hAnsi="Arial" w:cs="Arial"/>
          <w:iCs/>
        </w:rPr>
      </w:pPr>
      <w:r w:rsidRPr="00E9433C">
        <w:rPr>
          <w:rFonts w:ascii="Arial" w:hAnsi="Arial" w:cs="Arial"/>
          <w:iCs/>
        </w:rPr>
        <w:t xml:space="preserve"> </w:t>
      </w:r>
      <w:r>
        <w:rPr>
          <w:rFonts w:ascii="Arial" w:hAnsi="Arial" w:cs="Arial"/>
          <w:iCs/>
        </w:rPr>
        <w:t>I</w:t>
      </w:r>
      <w:r w:rsidRPr="00E9433C">
        <w:rPr>
          <w:rFonts w:ascii="Arial" w:hAnsi="Arial" w:cs="Arial"/>
          <w:iCs/>
        </w:rPr>
        <w:t xml:space="preserve"> singoli termini si calcolano come nell’applicazione precedente.</w:t>
      </w:r>
    </w:p>
    <w:p w14:paraId="412EE90A" w14:textId="109D4B61" w:rsidR="00880D28" w:rsidRDefault="00880D28" w:rsidP="00880D28">
      <w:pPr>
        <w:spacing w:before="100" w:beforeAutospacing="1" w:after="100" w:afterAutospacing="1"/>
        <w:jc w:val="both"/>
        <w:rPr>
          <w:rFonts w:ascii="Arial" w:hAnsi="Arial" w:cs="Arial"/>
        </w:rPr>
      </w:pPr>
      <w:r>
        <w:rPr>
          <w:rFonts w:ascii="Arial" w:hAnsi="Arial" w:cs="Arial"/>
        </w:rPr>
        <w:t>La differenza rispetto al caso precedente è che non è possibile applicare il teorema di Bernoulli per fluidi perfetti perché all’interno c’è una macchina, perdite di carico, etc. Quindi i</w:t>
      </w:r>
      <w:r w:rsidR="00965063">
        <w:rPr>
          <w:rFonts w:ascii="Arial" w:hAnsi="Arial" w:cs="Arial"/>
        </w:rPr>
        <w:t xml:space="preserve"> </w:t>
      </w:r>
      <w:r>
        <w:rPr>
          <w:rFonts w:ascii="Arial" w:hAnsi="Arial" w:cs="Arial"/>
        </w:rPr>
        <w:t>valor</w:t>
      </w:r>
      <w:r w:rsidR="00965063">
        <w:rPr>
          <w:rFonts w:ascii="Arial" w:hAnsi="Arial" w:cs="Arial"/>
        </w:rPr>
        <w:t>i</w:t>
      </w:r>
      <w:r>
        <w:rPr>
          <w:rFonts w:ascii="Arial" w:hAnsi="Arial" w:cs="Arial"/>
        </w:rPr>
        <w:t xml:space="preserve"> dell</w:t>
      </w:r>
      <w:r w:rsidR="00965063">
        <w:rPr>
          <w:rFonts w:ascii="Arial" w:hAnsi="Arial" w:cs="Arial"/>
        </w:rPr>
        <w:t>e</w:t>
      </w:r>
      <w:r>
        <w:rPr>
          <w:rFonts w:ascii="Arial" w:hAnsi="Arial" w:cs="Arial"/>
        </w:rPr>
        <w:t xml:space="preserve"> pression</w:t>
      </w:r>
      <w:r w:rsidR="00965063">
        <w:rPr>
          <w:rFonts w:ascii="Arial" w:hAnsi="Arial" w:cs="Arial"/>
        </w:rPr>
        <w:t>i</w:t>
      </w:r>
      <w:r>
        <w:rPr>
          <w:rFonts w:ascii="Arial" w:hAnsi="Arial" w:cs="Arial"/>
        </w:rPr>
        <w:t xml:space="preserve"> di </w:t>
      </w:r>
      <w:r w:rsidR="00965063">
        <w:rPr>
          <w:rFonts w:ascii="Arial" w:hAnsi="Arial" w:cs="Arial"/>
        </w:rPr>
        <w:t xml:space="preserve">ingresso </w:t>
      </w:r>
      <w:r w:rsidR="00F33EA5">
        <w:rPr>
          <w:rFonts w:ascii="Arial" w:hAnsi="Arial" w:cs="Arial"/>
        </w:rPr>
        <w:t>p</w:t>
      </w:r>
      <w:r w:rsidR="00F33EA5" w:rsidRPr="00F33EA5">
        <w:rPr>
          <w:rFonts w:ascii="Arial" w:hAnsi="Arial" w:cs="Arial"/>
          <w:vertAlign w:val="subscript"/>
        </w:rPr>
        <w:t>1</w:t>
      </w:r>
      <w:r w:rsidR="00F33EA5">
        <w:rPr>
          <w:rFonts w:ascii="Arial" w:hAnsi="Arial" w:cs="Arial"/>
          <w:vertAlign w:val="subscript"/>
        </w:rPr>
        <w:t xml:space="preserve"> </w:t>
      </w:r>
      <w:r w:rsidR="00965063">
        <w:rPr>
          <w:rFonts w:ascii="Arial" w:hAnsi="Arial" w:cs="Arial"/>
        </w:rPr>
        <w:t xml:space="preserve">e di </w:t>
      </w:r>
      <w:r>
        <w:rPr>
          <w:rFonts w:ascii="Arial" w:hAnsi="Arial" w:cs="Arial"/>
        </w:rPr>
        <w:t>uscita p</w:t>
      </w:r>
      <w:r w:rsidRPr="00CA79C1">
        <w:rPr>
          <w:rFonts w:ascii="Arial" w:hAnsi="Arial" w:cs="Arial"/>
          <w:vertAlign w:val="subscript"/>
        </w:rPr>
        <w:t>2</w:t>
      </w:r>
      <w:r>
        <w:rPr>
          <w:rFonts w:ascii="Arial" w:hAnsi="Arial" w:cs="Arial"/>
          <w:vertAlign w:val="subscript"/>
        </w:rPr>
        <w:t xml:space="preserve">  </w:t>
      </w:r>
      <w:r>
        <w:rPr>
          <w:rFonts w:ascii="Arial" w:hAnsi="Arial" w:cs="Arial"/>
        </w:rPr>
        <w:t>dev</w:t>
      </w:r>
      <w:r w:rsidR="00965063">
        <w:rPr>
          <w:rFonts w:ascii="Arial" w:hAnsi="Arial" w:cs="Arial"/>
        </w:rPr>
        <w:t>ono</w:t>
      </w:r>
      <w:r>
        <w:rPr>
          <w:rFonts w:ascii="Arial" w:hAnsi="Arial" w:cs="Arial"/>
        </w:rPr>
        <w:t xml:space="preserve"> essere</w:t>
      </w:r>
      <w:r w:rsidRPr="00CA79C1">
        <w:rPr>
          <w:rFonts w:ascii="Arial" w:hAnsi="Arial" w:cs="Arial"/>
        </w:rPr>
        <w:t xml:space="preserve"> assegnat</w:t>
      </w:r>
      <w:r w:rsidR="00965063">
        <w:rPr>
          <w:rFonts w:ascii="Arial" w:hAnsi="Arial" w:cs="Arial"/>
        </w:rPr>
        <w:t>i</w:t>
      </w:r>
      <w:r>
        <w:rPr>
          <w:rFonts w:ascii="Arial" w:hAnsi="Arial" w:cs="Arial"/>
        </w:rPr>
        <w:t>.</w:t>
      </w:r>
      <w:r w:rsidR="00F33EA5">
        <w:rPr>
          <w:rFonts w:ascii="Arial" w:hAnsi="Arial" w:cs="Arial"/>
        </w:rPr>
        <w:t xml:space="preserve"> </w:t>
      </w:r>
    </w:p>
    <w:p w14:paraId="624D720C" w14:textId="76F7C41E" w:rsidR="00965063" w:rsidRDefault="00965063" w:rsidP="00880D28">
      <w:pPr>
        <w:spacing w:before="100" w:beforeAutospacing="1" w:after="100" w:afterAutospacing="1"/>
        <w:jc w:val="both"/>
        <w:rPr>
          <w:rFonts w:ascii="Arial" w:hAnsi="Arial" w:cs="Arial"/>
          <w:vertAlign w:val="superscript"/>
        </w:rPr>
      </w:pPr>
      <w:r>
        <w:rPr>
          <w:rFonts w:ascii="Arial" w:hAnsi="Arial" w:cs="Arial"/>
        </w:rPr>
        <w:t xml:space="preserve">P1=3 </w:t>
      </w:r>
      <w:proofErr w:type="spellStart"/>
      <w:r>
        <w:rPr>
          <w:rFonts w:ascii="Arial" w:hAnsi="Arial" w:cs="Arial"/>
        </w:rPr>
        <w:t>atr</w:t>
      </w:r>
      <w:proofErr w:type="spellEnd"/>
      <w:r>
        <w:rPr>
          <w:rFonts w:ascii="Arial" w:hAnsi="Arial" w:cs="Arial"/>
        </w:rPr>
        <w:t xml:space="preserve">      P2=  2at</w:t>
      </w:r>
      <w:r w:rsidR="00590549">
        <w:rPr>
          <w:rFonts w:ascii="Arial" w:hAnsi="Arial" w:cs="Arial"/>
        </w:rPr>
        <w:t>a</w:t>
      </w:r>
      <w:r>
        <w:rPr>
          <w:rFonts w:ascii="Arial" w:hAnsi="Arial" w:cs="Arial"/>
        </w:rPr>
        <w:t xml:space="preserve">   q=300l/s   D1=.8   D2=.5    V1=  0.300/(π/4  D1</w:t>
      </w:r>
      <w:r w:rsidRPr="00965063">
        <w:rPr>
          <w:rFonts w:ascii="Arial" w:hAnsi="Arial" w:cs="Arial"/>
          <w:vertAlign w:val="superscript"/>
        </w:rPr>
        <w:t>2</w:t>
      </w:r>
      <w:r>
        <w:rPr>
          <w:rFonts w:ascii="Arial" w:hAnsi="Arial" w:cs="Arial"/>
        </w:rPr>
        <w:t>)</w:t>
      </w:r>
    </w:p>
    <w:p w14:paraId="3390D5AB" w14:textId="0DF2B635" w:rsidR="00965063" w:rsidRPr="00965063" w:rsidRDefault="00965063" w:rsidP="00965063">
      <w:pPr>
        <w:spacing w:before="100" w:beforeAutospacing="1" w:after="100" w:afterAutospacing="1"/>
        <w:jc w:val="both"/>
        <w:rPr>
          <w:rFonts w:ascii="Arial" w:hAnsi="Arial" w:cs="Arial"/>
        </w:rPr>
      </w:pPr>
      <w:r>
        <w:rPr>
          <w:rFonts w:ascii="Arial" w:hAnsi="Arial" w:cs="Arial"/>
          <w:vertAlign w:val="superscript"/>
        </w:rPr>
        <w:t xml:space="preserve"> </w:t>
      </w:r>
      <w:r>
        <w:rPr>
          <w:rFonts w:ascii="Arial" w:hAnsi="Arial" w:cs="Arial"/>
        </w:rPr>
        <w:t>M1=ρ S1 V2</w:t>
      </w:r>
      <w:r w:rsidRPr="00965063">
        <w:rPr>
          <w:rFonts w:ascii="Arial" w:hAnsi="Arial" w:cs="Arial"/>
          <w:vertAlign w:val="superscript"/>
        </w:rPr>
        <w:t>2</w:t>
      </w:r>
      <w:r>
        <w:rPr>
          <w:rFonts w:ascii="Arial" w:hAnsi="Arial" w:cs="Arial"/>
          <w:vertAlign w:val="superscript"/>
        </w:rPr>
        <w:t xml:space="preserve">                              </w:t>
      </w:r>
      <w:r>
        <w:rPr>
          <w:rFonts w:ascii="Arial" w:hAnsi="Arial" w:cs="Arial"/>
        </w:rPr>
        <w:t>P1=3 10^5</w:t>
      </w:r>
      <w:r w:rsidR="00590549">
        <w:rPr>
          <w:rFonts w:ascii="Arial" w:hAnsi="Arial" w:cs="Arial"/>
        </w:rPr>
        <w:t xml:space="preserve">          </w:t>
      </w:r>
    </w:p>
    <w:p w14:paraId="6994E36C" w14:textId="37EDCEF4" w:rsidR="00965063" w:rsidRPr="00590549" w:rsidRDefault="00965063" w:rsidP="00880D28">
      <w:pPr>
        <w:spacing w:before="100" w:beforeAutospacing="1" w:after="100" w:afterAutospacing="1"/>
        <w:jc w:val="both"/>
        <w:rPr>
          <w:rFonts w:ascii="Arial" w:hAnsi="Arial" w:cs="Arial"/>
        </w:rPr>
      </w:pPr>
      <w:r>
        <w:rPr>
          <w:rFonts w:ascii="Arial" w:hAnsi="Arial" w:cs="Arial"/>
        </w:rPr>
        <w:t>M</w:t>
      </w:r>
      <w:r w:rsidR="00590549">
        <w:rPr>
          <w:rFonts w:ascii="Arial" w:hAnsi="Arial" w:cs="Arial"/>
        </w:rPr>
        <w:t>2</w:t>
      </w:r>
      <w:r>
        <w:rPr>
          <w:rFonts w:ascii="Arial" w:hAnsi="Arial" w:cs="Arial"/>
        </w:rPr>
        <w:t>=ρ S2 V2</w:t>
      </w:r>
      <w:r w:rsidRPr="00965063">
        <w:rPr>
          <w:rFonts w:ascii="Arial" w:hAnsi="Arial" w:cs="Arial"/>
          <w:vertAlign w:val="superscript"/>
        </w:rPr>
        <w:t>2</w:t>
      </w:r>
      <w:r w:rsidR="00590549">
        <w:rPr>
          <w:rFonts w:ascii="Arial" w:hAnsi="Arial" w:cs="Arial"/>
          <w:vertAlign w:val="superscript"/>
        </w:rPr>
        <w:t xml:space="preserve">                               </w:t>
      </w:r>
      <w:r w:rsidR="00590549">
        <w:rPr>
          <w:rFonts w:ascii="Arial" w:hAnsi="Arial" w:cs="Arial"/>
        </w:rPr>
        <w:t>P2=10^5</w:t>
      </w:r>
    </w:p>
    <w:p w14:paraId="3FAF0717" w14:textId="61E1FF3E" w:rsidR="00880D28" w:rsidRPr="00376053" w:rsidRDefault="00880D28" w:rsidP="00880D28">
      <w:pPr>
        <w:spacing w:before="100" w:beforeAutospacing="1" w:after="100" w:afterAutospacing="1"/>
        <w:jc w:val="both"/>
        <w:rPr>
          <w:rFonts w:ascii="Arial" w:hAnsi="Arial" w:cs="Arial"/>
          <w:i/>
        </w:rPr>
      </w:pPr>
      <w:r w:rsidRPr="00376053">
        <w:rPr>
          <w:rFonts w:ascii="Arial" w:hAnsi="Arial" w:cs="Arial"/>
          <w:i/>
        </w:rPr>
        <w:t xml:space="preserve">Il teorema di </w:t>
      </w:r>
      <w:r w:rsidR="00516776">
        <w:rPr>
          <w:rFonts w:ascii="Arial" w:hAnsi="Arial" w:cs="Arial"/>
          <w:i/>
        </w:rPr>
        <w:t>Bernou</w:t>
      </w:r>
      <w:r w:rsidRPr="00376053">
        <w:rPr>
          <w:rFonts w:ascii="Arial" w:hAnsi="Arial" w:cs="Arial"/>
          <w:i/>
        </w:rPr>
        <w:t xml:space="preserve">lli generalizzato </w:t>
      </w:r>
      <w:proofErr w:type="spellStart"/>
      <w:r w:rsidRPr="00376053">
        <w:rPr>
          <w:rFonts w:ascii="Arial" w:hAnsi="Arial" w:cs="Arial"/>
          <w:i/>
        </w:rPr>
        <w:t>puo’</w:t>
      </w:r>
      <w:proofErr w:type="spellEnd"/>
      <w:r w:rsidRPr="00376053">
        <w:rPr>
          <w:rFonts w:ascii="Arial" w:hAnsi="Arial" w:cs="Arial"/>
          <w:i/>
        </w:rPr>
        <w:t xml:space="preserve"> essere eventualmente usato per calcolare la prevalenza e la potenza della pompa- ma questo non c’entra con l’equazione globale.</w:t>
      </w:r>
    </w:p>
    <w:p w14:paraId="38AFCAC2" w14:textId="77777777" w:rsidR="00880D28" w:rsidRDefault="00880D28" w:rsidP="00880D28">
      <w:pPr>
        <w:pStyle w:val="NormalWeb"/>
        <w:rPr>
          <w:rFonts w:ascii="Arial" w:hAnsi="Arial" w:cs="Arial"/>
          <w:b/>
          <w:iCs/>
          <w:sz w:val="20"/>
        </w:rPr>
      </w:pPr>
    </w:p>
    <w:p w14:paraId="4B02404E" w14:textId="77777777" w:rsidR="00880D28" w:rsidRPr="00D9469D" w:rsidRDefault="00880D28" w:rsidP="00880D28">
      <w:pPr>
        <w:pStyle w:val="NormalWeb"/>
        <w:rPr>
          <w:rFonts w:ascii="Arial" w:hAnsi="Arial" w:cs="Arial"/>
          <w:b/>
          <w:iCs/>
          <w:sz w:val="20"/>
        </w:rPr>
      </w:pPr>
      <w:r w:rsidRPr="00D9469D">
        <w:rPr>
          <w:rFonts w:ascii="Arial" w:hAnsi="Arial" w:cs="Arial"/>
          <w:b/>
          <w:iCs/>
          <w:sz w:val="20"/>
        </w:rPr>
        <w:t xml:space="preserve">Motore a getto </w:t>
      </w:r>
    </w:p>
    <w:p w14:paraId="3069C348" w14:textId="4FE70FD1" w:rsidR="00880D28" w:rsidRDefault="00880D28" w:rsidP="00880D28">
      <w:pPr>
        <w:pStyle w:val="NormalWeb"/>
        <w:rPr>
          <w:rFonts w:ascii="Arial" w:hAnsi="Arial" w:cs="Arial"/>
          <w:b/>
          <w:iCs/>
          <w:sz w:val="20"/>
        </w:rPr>
      </w:pPr>
      <w:r>
        <w:rPr>
          <w:rFonts w:ascii="Arial" w:hAnsi="Arial" w:cs="Arial"/>
          <w:noProof/>
        </w:rPr>
        <w:drawing>
          <wp:inline distT="0" distB="0" distL="0" distR="0" wp14:anchorId="317D7F83" wp14:editId="1142EF67">
            <wp:extent cx="2002790" cy="15405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2790" cy="1540510"/>
                    </a:xfrm>
                    <a:prstGeom prst="rect">
                      <a:avLst/>
                    </a:prstGeom>
                    <a:noFill/>
                    <a:ln>
                      <a:noFill/>
                    </a:ln>
                  </pic:spPr>
                </pic:pic>
              </a:graphicData>
            </a:graphic>
          </wp:inline>
        </w:drawing>
      </w:r>
    </w:p>
    <w:p w14:paraId="64757DEA" w14:textId="77777777" w:rsidR="00880D28" w:rsidRPr="00295B30" w:rsidRDefault="00880D28" w:rsidP="00880D28">
      <w:pPr>
        <w:jc w:val="both"/>
        <w:rPr>
          <w:rFonts w:ascii="Arial" w:hAnsi="Arial" w:cs="Arial"/>
        </w:rPr>
      </w:pPr>
      <w:r>
        <w:rPr>
          <w:rFonts w:ascii="Arial" w:hAnsi="Arial" w:cs="Arial"/>
        </w:rPr>
        <w:t xml:space="preserve">In sostanza, si tratta di una pompa; però poiché l’ingresso e l’uscita avvengono nell’ambiente, sorgono alcune complicazioni. </w:t>
      </w:r>
      <w:r w:rsidRPr="00295B30">
        <w:rPr>
          <w:rFonts w:ascii="Arial" w:hAnsi="Arial" w:cs="Arial"/>
        </w:rPr>
        <w:t xml:space="preserve">Il fluido entra nella macchina attraverso la sezione 1 ed esce attraverso la sezione 2. </w:t>
      </w:r>
      <w:r>
        <w:rPr>
          <w:rFonts w:ascii="Arial" w:hAnsi="Arial" w:cs="Arial"/>
        </w:rPr>
        <w:t>Anche qui si</w:t>
      </w:r>
      <w:r w:rsidRPr="00295B30">
        <w:rPr>
          <w:rFonts w:ascii="Arial" w:hAnsi="Arial" w:cs="Arial"/>
        </w:rPr>
        <w:t xml:space="preserve"> impiega l'equazione globale per calcolare </w:t>
      </w:r>
      <w:r>
        <w:rPr>
          <w:rFonts w:ascii="Arial" w:hAnsi="Arial" w:cs="Arial"/>
        </w:rPr>
        <w:t xml:space="preserve">la spinta </w:t>
      </w:r>
      <w:r w:rsidRPr="0008519A">
        <w:rPr>
          <w:position w:val="-4"/>
        </w:rPr>
        <w:object w:dxaOrig="260" w:dyaOrig="320" w14:anchorId="36919656">
          <v:shape id="_x0000_i1049" type="#_x0000_t75" style="width:12.6pt;height:15.6pt" o:ole="">
            <v:imagedata r:id="rId52" o:title=""/>
          </v:shape>
          <o:OLEObject Type="Embed" ProgID="Equation.3" ShapeID="_x0000_i1049" DrawAspect="Content" ObjectID="_1712137162" r:id="rId64"/>
        </w:object>
      </w:r>
      <w:r>
        <w:rPr>
          <w:rFonts w:ascii="Arial" w:hAnsi="Arial" w:cs="Arial"/>
        </w:rPr>
        <w:t xml:space="preserve"> che </w:t>
      </w:r>
      <w:r w:rsidRPr="00295B30">
        <w:rPr>
          <w:rFonts w:ascii="Arial" w:hAnsi="Arial" w:cs="Arial"/>
        </w:rPr>
        <w:t xml:space="preserve"> fluido esercita sulla macchina.  Si assumono le solite ipotesi di fluido incompressibile e di moto permanente. </w:t>
      </w:r>
    </w:p>
    <w:p w14:paraId="0A6C7545" w14:textId="77777777" w:rsidR="00880D28" w:rsidRDefault="00880D28" w:rsidP="00880D28">
      <w:pPr>
        <w:jc w:val="both"/>
        <w:rPr>
          <w:rFonts w:ascii="Arial" w:hAnsi="Arial" w:cs="Arial"/>
        </w:rPr>
      </w:pPr>
      <w:r>
        <w:rPr>
          <w:rFonts w:ascii="Arial" w:hAnsi="Arial" w:cs="Arial"/>
        </w:rPr>
        <w:t>Le</w:t>
      </w:r>
      <w:r w:rsidRPr="00295B30">
        <w:rPr>
          <w:rFonts w:ascii="Arial" w:hAnsi="Arial" w:cs="Arial"/>
        </w:rPr>
        <w:t xml:space="preserve"> superfici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w:t>
      </w:r>
      <w:r>
        <w:rPr>
          <w:rFonts w:ascii="Arial" w:hAnsi="Arial" w:cs="Arial"/>
        </w:rPr>
        <w:t xml:space="preserve">sono </w:t>
      </w:r>
      <w:r w:rsidRPr="00295B30">
        <w:rPr>
          <w:rFonts w:ascii="Arial" w:hAnsi="Arial" w:cs="Arial"/>
        </w:rPr>
        <w:t xml:space="preserve">parallele tra di loro e </w:t>
      </w:r>
      <w:r>
        <w:rPr>
          <w:rFonts w:ascii="Arial" w:hAnsi="Arial" w:cs="Arial"/>
        </w:rPr>
        <w:t xml:space="preserve">le </w:t>
      </w:r>
      <w:r w:rsidRPr="00295B30">
        <w:rPr>
          <w:rFonts w:ascii="Arial" w:hAnsi="Arial" w:cs="Arial"/>
        </w:rPr>
        <w:t>velocità V</w:t>
      </w:r>
      <w:r w:rsidRPr="00295B30">
        <w:rPr>
          <w:rFonts w:ascii="Arial" w:hAnsi="Arial" w:cs="Arial"/>
          <w:vertAlign w:val="subscript"/>
        </w:rPr>
        <w:t>1</w:t>
      </w:r>
      <w:r w:rsidRPr="00295B30">
        <w:rPr>
          <w:rFonts w:ascii="Arial" w:hAnsi="Arial" w:cs="Arial"/>
        </w:rPr>
        <w:t xml:space="preserve"> e V</w:t>
      </w:r>
      <w:r w:rsidRPr="00295B30">
        <w:rPr>
          <w:rFonts w:ascii="Arial" w:hAnsi="Arial" w:cs="Arial"/>
          <w:vertAlign w:val="subscript"/>
        </w:rPr>
        <w:t>2</w:t>
      </w:r>
      <w:r w:rsidRPr="00295B30">
        <w:rPr>
          <w:rFonts w:ascii="Arial" w:hAnsi="Arial" w:cs="Arial"/>
        </w:rPr>
        <w:t xml:space="preserve"> </w:t>
      </w:r>
      <w:r>
        <w:rPr>
          <w:rFonts w:ascii="Arial" w:hAnsi="Arial" w:cs="Arial"/>
        </w:rPr>
        <w:t xml:space="preserve">sono </w:t>
      </w:r>
      <w:r w:rsidRPr="00295B30">
        <w:rPr>
          <w:rFonts w:ascii="Arial" w:hAnsi="Arial" w:cs="Arial"/>
        </w:rPr>
        <w:t>no</w:t>
      </w:r>
      <w:r>
        <w:rPr>
          <w:rFonts w:ascii="Arial" w:hAnsi="Arial" w:cs="Arial"/>
        </w:rPr>
        <w:t>rmali alle rispettive superfici</w:t>
      </w:r>
      <w:r w:rsidRPr="00295B30">
        <w:rPr>
          <w:rFonts w:ascii="Arial" w:hAnsi="Arial" w:cs="Arial"/>
        </w:rPr>
        <w:t xml:space="preserve">, e quindi allineate con l'asse </w:t>
      </w:r>
      <w:r w:rsidRPr="00295B30">
        <w:rPr>
          <w:rFonts w:ascii="Arial" w:hAnsi="Arial" w:cs="Arial"/>
          <w:b/>
          <w:bCs/>
        </w:rPr>
        <w:t>x</w:t>
      </w:r>
      <w:r>
        <w:rPr>
          <w:rFonts w:ascii="Arial" w:hAnsi="Arial" w:cs="Arial"/>
        </w:rPr>
        <w:t>.</w:t>
      </w:r>
    </w:p>
    <w:p w14:paraId="025A8561" w14:textId="6EFD721C" w:rsidR="00425731" w:rsidRPr="00425731" w:rsidRDefault="00425731" w:rsidP="00425731">
      <w:pPr>
        <w:spacing w:before="100" w:beforeAutospacing="1" w:after="100" w:afterAutospacing="1"/>
        <w:jc w:val="center"/>
        <w:rPr>
          <w:rFonts w:ascii="Arial" w:hAnsi="Arial" w:cs="Arial"/>
        </w:rPr>
      </w:pPr>
      <w:r w:rsidRPr="00425731">
        <w:rPr>
          <w:rFonts w:ascii="Arial" w:hAnsi="Arial" w:cs="Arial"/>
        </w:rPr>
        <w:t>P1 =  - ρ V</w:t>
      </w:r>
      <w:r w:rsidRPr="00425731">
        <w:rPr>
          <w:rFonts w:ascii="Arial" w:hAnsi="Arial" w:cs="Arial"/>
          <w:vertAlign w:val="subscript"/>
        </w:rPr>
        <w:t>1</w:t>
      </w:r>
      <w:r w:rsidRPr="00425731">
        <w:rPr>
          <w:rFonts w:ascii="Arial" w:hAnsi="Arial" w:cs="Arial"/>
          <w:vertAlign w:val="superscript"/>
        </w:rPr>
        <w:t xml:space="preserve">2 </w:t>
      </w:r>
      <w:r w:rsidRPr="00425731">
        <w:rPr>
          <w:rFonts w:ascii="Arial" w:hAnsi="Arial" w:cs="Arial"/>
        </w:rPr>
        <w:t>/ 2</w:t>
      </w:r>
    </w:p>
    <w:p w14:paraId="7DDB83D2" w14:textId="03D54893" w:rsidR="00880D28" w:rsidRPr="00295B30" w:rsidRDefault="00A71D7C" w:rsidP="00880D28">
      <w:pPr>
        <w:spacing w:before="100" w:beforeAutospacing="1" w:after="100" w:afterAutospacing="1"/>
        <w:jc w:val="center"/>
        <w:rPr>
          <w:rFonts w:ascii="Arial" w:hAnsi="Arial" w:cs="Arial"/>
        </w:rPr>
      </w:pPr>
      <w:r>
        <w:rPr>
          <w:rFonts w:ascii="Arial" w:hAnsi="Arial" w:cs="Arial"/>
          <w:noProof/>
        </w:rPr>
        <mc:AlternateContent>
          <mc:Choice Requires="wpi">
            <w:drawing>
              <wp:anchor distT="0" distB="0" distL="114300" distR="114300" simplePos="0" relativeHeight="251709440" behindDoc="0" locked="0" layoutInCell="1" allowOverlap="1" wp14:anchorId="32195A1E" wp14:editId="6859AE5B">
                <wp:simplePos x="0" y="0"/>
                <wp:positionH relativeFrom="column">
                  <wp:posOffset>1567585</wp:posOffset>
                </wp:positionH>
                <wp:positionV relativeFrom="paragraph">
                  <wp:posOffset>-242570</wp:posOffset>
                </wp:positionV>
                <wp:extent cx="360" cy="360"/>
                <wp:effectExtent l="38100" t="38100" r="38100" b="38100"/>
                <wp:wrapNone/>
                <wp:docPr id="201" name="Ink 201"/>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4537B1B4" id="Ink 201" o:spid="_x0000_s1026" type="#_x0000_t75" style="position:absolute;margin-left:111.8pt;margin-top:-20.15pt;width:13.15pt;height:71.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zoeIAQAAMAMAAA4AAABkcnMvZTJvRG9jLnhtbJxSy27CMBC8V+o/&#10;WL6XJLxEIxIORZU4lHJoP8B1bGI19kZrQ+DvuwlQoFVViYvl3bHHMzuezna2YluF3oDLeNKLOVNO&#10;QmHcOuPvb88PE858EK4QFTiV8b3yfJbf302bOlV9KKEqFDIicT5t6oyXIdRpFHlZKit8D2rlCNSA&#10;VgQqcR0VKBpit1XUj+Nx1AAWNYJU3lN3fgB53vFrrWR41dqrwKqMDwdxn7PQbvqkE7vOgLOPYyfK&#10;pyJdo6hLI4+SxA2KrDCOBHxTzUUQbIPmF5U1EsGDDj0JNgKtjVSdH3KWxD+cLdxn6yoZyg2mElxQ&#10;LqwEhtPsOuCWJ2xFE2heoKB0xCYAPzLSeP4P4yB6DnJjSc8hEVSVCPQdfGlqT2NOTZFxXBTJWb/b&#10;Pp0drPDsa7ldIWvP0wQ4c8KSKHLO2pLiOdlfXt8nJDpCfzHvNNo2ExLMdhmn+Pft2kWudoFJaiaj&#10;SZKMOJMEPVIC41GLn5gPDKfqIgE6cpX1Zd1ev/jo+RcAAAD//wMAUEsDBBQABgAIAAAAIQCB7cR9&#10;WwMAAGUIAAAQAAAAZHJzL2luay9pbmsxLnhtbKxUTY/bNhC9F+h/IJjDXkSbH6JkGbFzKLpAgRYN&#10;mhRojo7NtYVY0kKi491/3zckJRuNE6RJDpLIGc6bmfeGevnqqTmyj64f6q5dcTWTnLl22+3qdr/i&#10;f7+9FwvOBr9pd5tj17oVf3YDf7X++aeXdfuhOS7xZkBoB1o1xxU/eP+4nM/P5/PsbGZdv59rKc38&#10;t/bDH7/zdYrauYe6rT1SDqNp27XePXkCW9a7Fd/6JzmdB/ab7tRv3eQmS7+9nPD9Zuvuu77Z+Anx&#10;sGlbd2TtpkHd/3Dmnx+xqJFn73rOmhoNCz1TeZkvfq1g2Dyt+NX+hBIHVNLw+W3Md9+JOQ+cLT9f&#10;++u+e3S9r92FpthUcjyzbdyH/mKjvRu644m45ezj5nhCy0pKyJraUfMbDX2Kh97+H15qJhV0XXny&#10;TCKOZPq6cRit5nFS1Q+ok8xvfB8GUEuthDTCyLdysbR2acpZbkoSZMwX52bEfN+fhsOE976/TEjw&#10;TH3G3s71zh8mmuRMajvxdM3SrdiDq/cH/43B2+7YYQSTPi/u739RKr+M2a189b7tevca8g6n3k2x&#10;6oqLEDYxc+OShUlj6ar95R5W/EW4ZyxERkPgzFQLpovsTt7JkegQO9L8tUBBzD8fHgbncbXsQs0s&#10;XxO4yu7Uncy45DJT2AklVCaxoK8gi2Qyk9hEL22+8CCCcOgQIiNENASsBHpxX6XUmWa2yIQReZEp&#10;OAoUUDCDtxVKW8AVJhM6ZQ+Zpgw4QDyJnCmNYKEXKL5ipiSTzbQUxgKHKYUsEj7DCtRVCEuQFSvz&#10;TJQMSXKUKBeZoUOalWWWi7zKtMgNWgLoFA1ClChQKXGF0/RYZokrYFmhqX9D/ugbv5ZRbVbkOBW4&#10;TtQSq5E9GKjmCgzAAiR9oRy+wOx0GItEQiwjwiTMCe+a/KjoRd5wNuSOil2Jn6ypaRSkf9wQ5qW1&#10;s3zB15Vk1tKElxCcay5KCAn9IbZimkZAUR3guazAv9BGQg+oCckRWImihKax+5yBVikIQED7wDn6&#10;C27JjIZCiiYDP7IqkBoksKwgMbSoymQkuEA1Teqoy1csxqtBiaebNBpJp/FafPpNXF+nHQOjjASp&#10;AYE5HYWiGMwn5phhjI0RBQ3DfzS6/PXX/wIAAP//AwBQSwMEFAAGAAgAAAAhAH1+BGbeAAAACwEA&#10;AA8AAABkcnMvZG93bnJldi54bWxMj8FOwzAQRO9I/IO1SNxaG6cKJMSpqkocOJIizk68JGljO7Ld&#10;NvD1LCc4ruZp5m21XezELhji6J2Ch7UAhq7zZnS9gvfDy+oJWEzaGT15hwq+MMK2vr2pdGn81b3h&#10;pUk9oxIXS61gSGkuOY/dgFbHtZ/RUfbpg9WJztBzE/SVyu3EpRA5t3p0tDDoGfcDdqfmbBXkxeMy&#10;Hj9ed4c2ddJ/x30RRKPU/d2yewaWcEl/MPzqkzrU5NT6szORTQqkzHJCFaw2IgNGhNwUBbCWUJEJ&#10;4HXF//9Q/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S&#10;Ys6HiAEAADADAAAOAAAAAAAAAAAAAAAAADwCAABkcnMvZTJvRG9jLnhtbFBLAQItABQABgAIAAAA&#10;IQCB7cR9WwMAAGUIAAAQAAAAAAAAAAAAAAAAAPADAABkcnMvaW5rL2luazEueG1sUEsBAi0AFAAG&#10;AAgAAAAhAH1+BGbeAAAACwEAAA8AAAAAAAAAAAAAAAAAeQcAAGRycy9kb3ducmV2LnhtbFBLAQIt&#10;ABQABgAIAAAAIQB5GLydvwAAACEBAAAZAAAAAAAAAAAAAAAAAIQIAABkcnMvX3JlbHMvZTJvRG9j&#10;LnhtbC5yZWxzUEsFBgAAAAAGAAYAeAEAAHoJAAAAAA==&#10;">
                <v:imagedata r:id="rId76" o:title=""/>
              </v:shape>
            </w:pict>
          </mc:Fallback>
        </mc:AlternateContent>
      </w:r>
      <w:r w:rsidR="00425731" w:rsidRPr="00425731">
        <w:rPr>
          <w:rFonts w:ascii="Arial" w:hAnsi="Arial" w:cs="Arial"/>
          <w:noProof/>
        </w:rPr>
        <mc:AlternateContent>
          <mc:Choice Requires="wps">
            <w:drawing>
              <wp:anchor distT="45720" distB="45720" distL="114300" distR="114300" simplePos="0" relativeHeight="251697152" behindDoc="0" locked="0" layoutInCell="1" allowOverlap="1" wp14:anchorId="7B31DAE4" wp14:editId="6D034BCB">
                <wp:simplePos x="0" y="0"/>
                <wp:positionH relativeFrom="column">
                  <wp:posOffset>64847</wp:posOffset>
                </wp:positionH>
                <wp:positionV relativeFrom="paragraph">
                  <wp:posOffset>931824</wp:posOffset>
                </wp:positionV>
                <wp:extent cx="1104900" cy="1404620"/>
                <wp:effectExtent l="0" t="0" r="19050" b="266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6A07CD73" w14:textId="2839393D" w:rsidR="008A33E9" w:rsidRDefault="008A33E9" w:rsidP="00425731">
                            <w:pPr>
                              <w:jc w:val="both"/>
                              <w:rPr>
                                <w:rFonts w:ascii="Arial" w:hAnsi="Arial" w:cs="Arial"/>
                                <w:color w:val="000000"/>
                              </w:rPr>
                            </w:pPr>
                            <w:r w:rsidRPr="002A38E8">
                              <w:rPr>
                                <w:rFonts w:ascii="Arial" w:hAnsi="Arial" w:cs="Arial"/>
                                <w:color w:val="000000"/>
                              </w:rPr>
                              <w:t>P1 =  - ρ V</w:t>
                            </w:r>
                            <w:r w:rsidRPr="002A38E8">
                              <w:rPr>
                                <w:rFonts w:ascii="Arial" w:hAnsi="Arial" w:cs="Arial"/>
                                <w:color w:val="000000"/>
                                <w:vertAlign w:val="subscript"/>
                              </w:rPr>
                              <w:t>1</w:t>
                            </w:r>
                            <w:r w:rsidRPr="002A38E8">
                              <w:rPr>
                                <w:rFonts w:ascii="Arial" w:hAnsi="Arial" w:cs="Arial"/>
                                <w:color w:val="000000"/>
                                <w:vertAlign w:val="superscript"/>
                              </w:rPr>
                              <w:t xml:space="preserve">2 </w:t>
                            </w:r>
                            <w:r w:rsidRPr="002A38E8">
                              <w:rPr>
                                <w:rFonts w:ascii="Arial" w:hAnsi="Arial" w:cs="Arial"/>
                                <w:color w:val="000000"/>
                              </w:rPr>
                              <w:t>/ 2</w:t>
                            </w:r>
                          </w:p>
                          <w:p w14:paraId="0CDA2FDF" w14:textId="42649873" w:rsidR="008A33E9" w:rsidRDefault="008A33E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1DAE4" id="_x0000_s1061" type="#_x0000_t202" style="position:absolute;left:0;text-align:left;margin-left:5.1pt;margin-top:73.35pt;width:87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4yKQIAAE8EAAAOAAAAZHJzL2Uyb0RvYy54bWysVNtu2zAMfR+wfxD0vvhSp2uMOEWXLsOA&#10;7gK0+wBalmNhsqRJSuzs60vJSRZ028swPwiSSB2S55Be3o69JHtundCqotkspYQrphuhthX99rR5&#10;c0OJ86AakFrxih64o7er16+Wgyl5rjstG24JgihXDqainfemTBLHOt6Dm2nDFRpbbXvweLTbpLEw&#10;IHovkzxNr5NB28ZYzbhzeHs/Gekq4rctZ/5L2zruiawo5ubjauNahzVZLaHcWjCdYMc04B+y6EEo&#10;DHqGugcPZGfFb1C9YFY73foZ032i21YwHmvAarL0RTWPHRgea0FynDnT5P4fLPu8/2qJaCqaX11R&#10;oqBHkZ746Mk7PZI88DMYV6Lbo0FHP+I16hxrdeZBs++OKL3uQG35nbV66Dg0mF8WXiYXTyccF0Dq&#10;4ZNuMAzsvI5AY2v7QB7SQRAddTqctQmpsBAyS4tFiiaGtqxIi+s8qpdAeXpurPMfuO5J2FTUovgR&#10;HvYPzod0oDy5hGhOS9FshJTxYLf1WlqyB2yUTfxiBS/cpCJDRRfzfD4x8FeINH5/guiFx46Xoq/o&#10;zdkJysDbe9XEfvQg5LTHlKU6Ehm4m1j0Yz1GzbLiJFCtmwNSa/XU4TiRuOm0/UnJgN1dUfdjB5ZT&#10;Ij8qlGeRFUUYh3go5m+RS2IvLfWlBRRDqIp6Sqbt2scRisSZO5RxIyLBQe8pk2PO2LWR9+OEhbG4&#10;PEevX/+B1TMAAAD//wMAUEsDBBQABgAIAAAAIQAAcU6l3gAAAAoBAAAPAAAAZHJzL2Rvd25yZXYu&#10;eG1sTI/NbsIwEITvlfoO1lbqBRWn/ARI46AWiVNPpPRu4iWJGq9T20B4+y4nelrN7mj2m3w92E6c&#10;0YfWkYLXcQICqXKmpVrB/mv7sgQRoiajO0eo4IoB1sXjQ64z4y60w3MZa8EhFDKtoImxz6QMVYNW&#10;h7Hrkfh2dN7qyNLX0nh94XDbyUmSpNLqlvhDo3vcNFj9lCerIP0tp6PPbzOi3XX74Ss7N5v9XKnn&#10;p+H9DUTEId7NcMNndCiY6eBOZILoWCcTdvKcpQsQN8NyxpuDgmm6WIEscvm/QvEHAAD//wMAUEsB&#10;Ai0AFAAGAAgAAAAhALaDOJL+AAAA4QEAABMAAAAAAAAAAAAAAAAAAAAAAFtDb250ZW50X1R5cGVz&#10;XS54bWxQSwECLQAUAAYACAAAACEAOP0h/9YAAACUAQAACwAAAAAAAAAAAAAAAAAvAQAAX3JlbHMv&#10;LnJlbHNQSwECLQAUAAYACAAAACEAzqOuMikCAABPBAAADgAAAAAAAAAAAAAAAAAuAgAAZHJzL2Uy&#10;b0RvYy54bWxQSwECLQAUAAYACAAAACEAAHFOpd4AAAAKAQAADwAAAAAAAAAAAAAAAACDBAAAZHJz&#10;L2Rvd25yZXYueG1sUEsFBgAAAAAEAAQA8wAAAI4FAAAAAA==&#10;">
                <v:textbox style="mso-fit-shape-to-text:t">
                  <w:txbxContent>
                    <w:p w14:paraId="6A07CD73" w14:textId="2839393D" w:rsidR="008A33E9" w:rsidRDefault="008A33E9" w:rsidP="00425731">
                      <w:pPr>
                        <w:jc w:val="both"/>
                        <w:rPr>
                          <w:rFonts w:ascii="Arial" w:hAnsi="Arial" w:cs="Arial"/>
                          <w:color w:val="000000"/>
                        </w:rPr>
                      </w:pPr>
                      <w:r w:rsidRPr="002A38E8">
                        <w:rPr>
                          <w:rFonts w:ascii="Arial" w:hAnsi="Arial" w:cs="Arial"/>
                          <w:color w:val="000000"/>
                        </w:rPr>
                        <w:t>P1 =  - ρ V</w:t>
                      </w:r>
                      <w:r w:rsidRPr="002A38E8">
                        <w:rPr>
                          <w:rFonts w:ascii="Arial" w:hAnsi="Arial" w:cs="Arial"/>
                          <w:color w:val="000000"/>
                          <w:vertAlign w:val="subscript"/>
                        </w:rPr>
                        <w:t>1</w:t>
                      </w:r>
                      <w:r w:rsidRPr="002A38E8">
                        <w:rPr>
                          <w:rFonts w:ascii="Arial" w:hAnsi="Arial" w:cs="Arial"/>
                          <w:color w:val="000000"/>
                          <w:vertAlign w:val="superscript"/>
                        </w:rPr>
                        <w:t xml:space="preserve">2 </w:t>
                      </w:r>
                      <w:r w:rsidRPr="002A38E8">
                        <w:rPr>
                          <w:rFonts w:ascii="Arial" w:hAnsi="Arial" w:cs="Arial"/>
                          <w:color w:val="000000"/>
                        </w:rPr>
                        <w:t>/ 2</w:t>
                      </w:r>
                    </w:p>
                    <w:p w14:paraId="0CDA2FDF" w14:textId="42649873" w:rsidR="008A33E9" w:rsidRDefault="008A33E9"/>
                  </w:txbxContent>
                </v:textbox>
                <w10:wrap type="square"/>
              </v:shape>
            </w:pict>
          </mc:Fallback>
        </mc:AlternateContent>
      </w:r>
      <w:r w:rsidR="00880D28">
        <w:rPr>
          <w:rFonts w:ascii="Arial" w:hAnsi="Arial" w:cs="Arial"/>
          <w:b/>
          <w:bCs/>
          <w:noProof/>
        </w:rPr>
        <w:drawing>
          <wp:inline distT="0" distB="0" distL="0" distR="0" wp14:anchorId="0A41419B" wp14:editId="79FEE1DA">
            <wp:extent cx="3352800" cy="24168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52800" cy="2416810"/>
                    </a:xfrm>
                    <a:prstGeom prst="rect">
                      <a:avLst/>
                    </a:prstGeom>
                    <a:noFill/>
                    <a:ln>
                      <a:noFill/>
                    </a:ln>
                  </pic:spPr>
                </pic:pic>
              </a:graphicData>
            </a:graphic>
          </wp:inline>
        </w:drawing>
      </w:r>
    </w:p>
    <w:p w14:paraId="695D127C" w14:textId="77777777" w:rsidR="00880D28" w:rsidRDefault="00880D28" w:rsidP="00880D28">
      <w:pPr>
        <w:jc w:val="both"/>
        <w:rPr>
          <w:rFonts w:ascii="Arial" w:hAnsi="Arial" w:cs="Arial"/>
        </w:rPr>
      </w:pPr>
      <w:r w:rsidRPr="00295B30">
        <w:rPr>
          <w:rFonts w:ascii="Arial" w:hAnsi="Arial" w:cs="Arial"/>
        </w:rPr>
        <w:t>I motori a getto, compresi gli idrogetti delle imbarcazioni, funzionano su questo principio</w:t>
      </w:r>
      <w:r>
        <w:rPr>
          <w:rFonts w:ascii="Arial" w:hAnsi="Arial" w:cs="Arial"/>
        </w:rPr>
        <w:t>; ma l’applicazione è utile in molti altri casi.</w:t>
      </w:r>
    </w:p>
    <w:p w14:paraId="329B2159" w14:textId="77777777" w:rsidR="00880D28" w:rsidRDefault="00880D28" w:rsidP="00880D28">
      <w:pPr>
        <w:jc w:val="both"/>
        <w:rPr>
          <w:rFonts w:ascii="Arial" w:hAnsi="Arial" w:cs="Arial"/>
        </w:rPr>
      </w:pPr>
      <w:r>
        <w:rPr>
          <w:rFonts w:ascii="Arial" w:hAnsi="Arial" w:cs="Arial"/>
        </w:rPr>
        <w:lastRenderedPageBreak/>
        <w:t>Il</w:t>
      </w:r>
      <w:r w:rsidRPr="00295B30">
        <w:rPr>
          <w:rFonts w:ascii="Arial" w:hAnsi="Arial" w:cs="Arial"/>
        </w:rPr>
        <w:t xml:space="preserve"> flusso entrante e quello uscente si trovano lungo la stessa direzione</w:t>
      </w:r>
      <w:r>
        <w:rPr>
          <w:rFonts w:ascii="Arial" w:hAnsi="Arial" w:cs="Arial"/>
        </w:rPr>
        <w:t xml:space="preserve">, le </w:t>
      </w:r>
      <w:r w:rsidRPr="00295B30">
        <w:rPr>
          <w:rFonts w:ascii="Arial" w:hAnsi="Arial" w:cs="Arial"/>
        </w:rPr>
        <w:t xml:space="preserve">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w:t>
      </w:r>
      <w:r>
        <w:rPr>
          <w:rFonts w:ascii="Arial" w:hAnsi="Arial" w:cs="Arial"/>
        </w:rPr>
        <w:t xml:space="preserve">sono parallele tra di loro e quindi </w:t>
      </w:r>
      <w:r w:rsidRPr="00295B30">
        <w:rPr>
          <w:rFonts w:ascii="Arial" w:hAnsi="Arial" w:cs="Arial"/>
        </w:rPr>
        <w:t xml:space="preserve">converrà considerare </w:t>
      </w:r>
      <w:r>
        <w:rPr>
          <w:rFonts w:ascii="Arial" w:hAnsi="Arial" w:cs="Arial"/>
        </w:rPr>
        <w:t xml:space="preserve">direttamente </w:t>
      </w:r>
      <w:r w:rsidRPr="00295B30">
        <w:rPr>
          <w:rFonts w:ascii="Arial" w:hAnsi="Arial" w:cs="Arial"/>
        </w:rPr>
        <w:t xml:space="preserve">la componente </w:t>
      </w:r>
      <w:proofErr w:type="spellStart"/>
      <w:r w:rsidRPr="00295B30">
        <w:rPr>
          <w:rFonts w:ascii="Arial" w:hAnsi="Arial" w:cs="Arial"/>
          <w:b/>
          <w:bCs/>
        </w:rPr>
        <w:t>F</w:t>
      </w:r>
      <w:r w:rsidRPr="00295B30">
        <w:rPr>
          <w:rFonts w:ascii="Arial" w:hAnsi="Arial" w:cs="Arial"/>
          <w:b/>
          <w:bCs/>
          <w:vertAlign w:val="subscript"/>
        </w:rPr>
        <w:t>x</w:t>
      </w:r>
      <w:proofErr w:type="spellEnd"/>
      <w:r w:rsidRPr="00295B30">
        <w:rPr>
          <w:rFonts w:ascii="Arial" w:hAnsi="Arial" w:cs="Arial"/>
        </w:rPr>
        <w:t xml:space="preserve"> della forza</w:t>
      </w:r>
      <w:r>
        <w:rPr>
          <w:rFonts w:ascii="Arial" w:hAnsi="Arial" w:cs="Arial"/>
        </w:rPr>
        <w:t xml:space="preserve"> </w:t>
      </w:r>
      <w:r w:rsidRPr="0008519A">
        <w:rPr>
          <w:position w:val="-4"/>
        </w:rPr>
        <w:object w:dxaOrig="260" w:dyaOrig="320" w14:anchorId="047E7B0E">
          <v:shape id="_x0000_i1050" type="#_x0000_t75" style="width:12.6pt;height:15.6pt" o:ole="">
            <v:imagedata r:id="rId52" o:title=""/>
          </v:shape>
          <o:OLEObject Type="Embed" ProgID="Equation.3" ShapeID="_x0000_i1050" DrawAspect="Content" ObjectID="_1712137163" r:id="rId78"/>
        </w:object>
      </w:r>
      <w:r w:rsidRPr="00295B30">
        <w:rPr>
          <w:rFonts w:ascii="Arial" w:hAnsi="Arial" w:cs="Arial"/>
        </w:rPr>
        <w:t xml:space="preserve"> </w:t>
      </w:r>
      <w:r>
        <w:rPr>
          <w:rFonts w:ascii="Arial" w:hAnsi="Arial" w:cs="Arial"/>
          <w:b/>
          <w:bCs/>
        </w:rPr>
        <w:t xml:space="preserve"> </w:t>
      </w:r>
      <w:r w:rsidRPr="00295B30">
        <w:rPr>
          <w:rFonts w:ascii="Arial" w:hAnsi="Arial" w:cs="Arial"/>
        </w:rPr>
        <w:t xml:space="preserve"> lungo </w:t>
      </w:r>
      <w:r>
        <w:rPr>
          <w:rFonts w:ascii="Arial" w:hAnsi="Arial" w:cs="Arial"/>
        </w:rPr>
        <w:t>la</w:t>
      </w:r>
      <w:r w:rsidRPr="00295B30">
        <w:rPr>
          <w:rFonts w:ascii="Arial" w:hAnsi="Arial" w:cs="Arial"/>
        </w:rPr>
        <w:t xml:space="preserve"> </w:t>
      </w:r>
      <w:r w:rsidRPr="00295B30">
        <w:rPr>
          <w:rFonts w:ascii="Arial" w:hAnsi="Arial" w:cs="Arial"/>
          <w:b/>
          <w:bCs/>
        </w:rPr>
        <w:t>X</w:t>
      </w:r>
      <w:r>
        <w:rPr>
          <w:rFonts w:ascii="Arial" w:hAnsi="Arial" w:cs="Arial"/>
        </w:rPr>
        <w:t xml:space="preserve"> </w:t>
      </w:r>
      <w:r w:rsidRPr="00295B30">
        <w:rPr>
          <w:rFonts w:ascii="Arial" w:hAnsi="Arial" w:cs="Arial"/>
        </w:rPr>
        <w:t>.</w:t>
      </w:r>
    </w:p>
    <w:p w14:paraId="045B284E" w14:textId="79EBADA2" w:rsidR="00880D28" w:rsidRPr="00295B30" w:rsidRDefault="00880D28" w:rsidP="00880D28">
      <w:pPr>
        <w:jc w:val="both"/>
        <w:rPr>
          <w:rFonts w:ascii="Arial" w:hAnsi="Arial" w:cs="Arial"/>
        </w:rPr>
      </w:pPr>
      <w:r>
        <w:rPr>
          <w:rFonts w:ascii="Arial" w:hAnsi="Arial" w:cs="Arial"/>
        </w:rPr>
        <w:t>S</w:t>
      </w:r>
      <w:r w:rsidRPr="00295B30">
        <w:rPr>
          <w:rFonts w:ascii="Arial" w:hAnsi="Arial" w:cs="Arial"/>
        </w:rPr>
        <w:t xml:space="preserve">i </w:t>
      </w:r>
      <w:r>
        <w:rPr>
          <w:rFonts w:ascii="Arial" w:hAnsi="Arial" w:cs="Arial"/>
        </w:rPr>
        <w:t>definisce</w:t>
      </w:r>
      <w:r w:rsidRPr="00295B30">
        <w:rPr>
          <w:rFonts w:ascii="Arial" w:hAnsi="Arial" w:cs="Arial"/>
        </w:rPr>
        <w:t xml:space="preserve"> </w:t>
      </w:r>
      <w:r>
        <w:rPr>
          <w:rFonts w:ascii="Arial" w:hAnsi="Arial" w:cs="Arial"/>
        </w:rPr>
        <w:t xml:space="preserve">come al solito </w:t>
      </w:r>
      <w:r w:rsidRPr="00295B30">
        <w:rPr>
          <w:rFonts w:ascii="Arial" w:hAnsi="Arial" w:cs="Arial"/>
        </w:rPr>
        <w:t xml:space="preserve">un volume di controllo </w:t>
      </w:r>
      <w:proofErr w:type="spellStart"/>
      <w:r>
        <w:rPr>
          <w:rFonts w:ascii="Arial" w:hAnsi="Arial" w:cs="Arial"/>
        </w:rPr>
        <w:t>Vc</w:t>
      </w:r>
      <w:proofErr w:type="spellEnd"/>
      <w:r w:rsidRPr="00295B30">
        <w:rPr>
          <w:rFonts w:ascii="Arial" w:hAnsi="Arial" w:cs="Arial"/>
        </w:rPr>
        <w:t xml:space="preserve"> , che </w:t>
      </w:r>
      <w:proofErr w:type="spellStart"/>
      <w:r w:rsidRPr="00295B30">
        <w:rPr>
          <w:rFonts w:ascii="Arial" w:hAnsi="Arial" w:cs="Arial"/>
        </w:rPr>
        <w:t>é</w:t>
      </w:r>
      <w:proofErr w:type="spellEnd"/>
      <w:r w:rsidRPr="00295B30">
        <w:rPr>
          <w:rFonts w:ascii="Arial" w:hAnsi="Arial" w:cs="Arial"/>
        </w:rPr>
        <w:t xml:space="preserve"> il volume occupato dal flu</w:t>
      </w:r>
      <w:r>
        <w:rPr>
          <w:rFonts w:ascii="Arial" w:hAnsi="Arial" w:cs="Arial"/>
        </w:rPr>
        <w:t>ido all'interno della macchina e</w:t>
      </w:r>
      <w:r w:rsidRPr="00295B30">
        <w:rPr>
          <w:rFonts w:ascii="Arial" w:hAnsi="Arial" w:cs="Arial"/>
        </w:rPr>
        <w:t xml:space="preserve">  </w:t>
      </w:r>
      <w:r w:rsidRPr="00F40AAB">
        <w:rPr>
          <w:rFonts w:ascii="Arial" w:hAnsi="Arial" w:cs="Arial"/>
          <w:u w:val="single"/>
        </w:rPr>
        <w:t xml:space="preserve">la </w:t>
      </w:r>
      <w:r>
        <w:rPr>
          <w:rFonts w:ascii="Arial" w:hAnsi="Arial" w:cs="Arial"/>
          <w:u w:val="single"/>
        </w:rPr>
        <w:t>cui</w:t>
      </w:r>
      <w:r w:rsidRPr="00F40AAB">
        <w:rPr>
          <w:rFonts w:ascii="Arial" w:hAnsi="Arial" w:cs="Arial"/>
          <w:u w:val="single"/>
        </w:rPr>
        <w:t xml:space="preserve"> forma effettiva non </w:t>
      </w:r>
      <w:proofErr w:type="spellStart"/>
      <w:r w:rsidRPr="00F40AAB">
        <w:rPr>
          <w:rFonts w:ascii="Arial" w:hAnsi="Arial" w:cs="Arial"/>
          <w:u w:val="single"/>
        </w:rPr>
        <w:t>é</w:t>
      </w:r>
      <w:proofErr w:type="spellEnd"/>
      <w:r w:rsidRPr="00F40AAB">
        <w:rPr>
          <w:rFonts w:ascii="Arial" w:hAnsi="Arial" w:cs="Arial"/>
          <w:u w:val="single"/>
        </w:rPr>
        <w:t xml:space="preserve"> importante di per </w:t>
      </w:r>
      <w:proofErr w:type="spellStart"/>
      <w:r w:rsidRPr="00F40AAB">
        <w:rPr>
          <w:rFonts w:ascii="Arial" w:hAnsi="Arial" w:cs="Arial"/>
          <w:u w:val="single"/>
        </w:rPr>
        <w:t>s</w:t>
      </w:r>
      <w:r>
        <w:rPr>
          <w:rFonts w:ascii="Arial" w:hAnsi="Arial" w:cs="Arial"/>
          <w:u w:val="single"/>
        </w:rPr>
        <w:t>è</w:t>
      </w:r>
      <w:proofErr w:type="spellEnd"/>
      <w:r w:rsidRPr="00F40AAB">
        <w:rPr>
          <w:rFonts w:ascii="Arial" w:hAnsi="Arial" w:cs="Arial"/>
          <w:u w:val="single"/>
        </w:rPr>
        <w:t xml:space="preserve">, e </w:t>
      </w:r>
      <w:r>
        <w:rPr>
          <w:rFonts w:ascii="Arial" w:hAnsi="Arial" w:cs="Arial"/>
          <w:u w:val="single"/>
        </w:rPr>
        <w:t>quindi</w:t>
      </w:r>
      <w:r w:rsidRPr="00F40AAB">
        <w:rPr>
          <w:rFonts w:ascii="Arial" w:hAnsi="Arial" w:cs="Arial"/>
          <w:u w:val="single"/>
        </w:rPr>
        <w:t xml:space="preserve"> </w:t>
      </w:r>
      <w:r>
        <w:rPr>
          <w:rFonts w:ascii="Arial" w:hAnsi="Arial" w:cs="Arial"/>
          <w:u w:val="single"/>
        </w:rPr>
        <w:t xml:space="preserve">non </w:t>
      </w:r>
      <w:r w:rsidR="00183A2F">
        <w:rPr>
          <w:rFonts w:ascii="Arial" w:hAnsi="Arial" w:cs="Arial"/>
          <w:u w:val="single"/>
        </w:rPr>
        <w:t xml:space="preserve">può né </w:t>
      </w:r>
      <w:r>
        <w:rPr>
          <w:rFonts w:ascii="Arial" w:hAnsi="Arial" w:cs="Arial"/>
          <w:u w:val="single"/>
        </w:rPr>
        <w:t>deve essere definita</w:t>
      </w:r>
      <w:r w:rsidRPr="00F40AAB">
        <w:rPr>
          <w:rFonts w:ascii="Arial" w:hAnsi="Arial" w:cs="Arial"/>
          <w:u w:val="single"/>
        </w:rPr>
        <w:t xml:space="preserve"> con precisione</w:t>
      </w:r>
      <w:r w:rsidRPr="00295B30">
        <w:rPr>
          <w:rFonts w:ascii="Arial" w:hAnsi="Arial" w:cs="Arial"/>
        </w:rPr>
        <w:t xml:space="preserve">. </w:t>
      </w:r>
    </w:p>
    <w:p w14:paraId="4D2F3C17" w14:textId="77777777" w:rsidR="00183A2F" w:rsidRDefault="00880D28" w:rsidP="00880D28">
      <w:pPr>
        <w:jc w:val="both"/>
        <w:rPr>
          <w:rFonts w:ascii="Arial" w:hAnsi="Arial" w:cs="Arial"/>
        </w:rPr>
      </w:pPr>
      <w:r w:rsidRPr="00295B30">
        <w:rPr>
          <w:rFonts w:ascii="Arial" w:hAnsi="Arial" w:cs="Arial"/>
        </w:rPr>
        <w:t>La superficie (impermeabile) S</w:t>
      </w:r>
      <w:r w:rsidRPr="00295B30">
        <w:rPr>
          <w:rFonts w:ascii="Arial" w:hAnsi="Arial" w:cs="Arial"/>
          <w:vertAlign w:val="subscript"/>
        </w:rPr>
        <w:t>o</w:t>
      </w:r>
      <w:r w:rsidRPr="00295B30">
        <w:rPr>
          <w:rFonts w:ascii="Arial" w:hAnsi="Arial" w:cs="Arial"/>
        </w:rPr>
        <w:t xml:space="preserve"> di confine tra il macchinario ed il fluido, insieme ad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(che invece sono</w:t>
      </w:r>
      <w:r>
        <w:rPr>
          <w:rFonts w:ascii="Arial" w:hAnsi="Arial" w:cs="Arial"/>
        </w:rPr>
        <w:t xml:space="preserve"> permeabili) definisce la frontiera del volume di controllo:</w:t>
      </w:r>
    </w:p>
    <w:p w14:paraId="21B79D88" w14:textId="77777777" w:rsidR="00880D28" w:rsidRDefault="00880D28" w:rsidP="00880D28">
      <w:pPr>
        <w:jc w:val="both"/>
        <w:rPr>
          <w:rFonts w:ascii="Arial" w:hAnsi="Arial" w:cs="Arial"/>
        </w:rPr>
      </w:pPr>
      <w:r w:rsidRPr="00295B30">
        <w:rPr>
          <w:rFonts w:ascii="Arial" w:hAnsi="Arial" w:cs="Arial"/>
        </w:rPr>
        <w:t xml:space="preserve">Applichiamo ora al volume </w:t>
      </w:r>
      <w:proofErr w:type="spellStart"/>
      <w:r>
        <w:rPr>
          <w:rFonts w:ascii="Arial" w:hAnsi="Arial" w:cs="Arial"/>
        </w:rPr>
        <w:t>V</w:t>
      </w:r>
      <w:r w:rsidRPr="004F3727">
        <w:rPr>
          <w:rFonts w:ascii="Arial" w:hAnsi="Arial" w:cs="Arial"/>
          <w:vertAlign w:val="subscript"/>
        </w:rPr>
        <w:t>c</w:t>
      </w:r>
      <w:proofErr w:type="spellEnd"/>
      <w:r w:rsidRPr="00295B30">
        <w:rPr>
          <w:rFonts w:ascii="Arial" w:hAnsi="Arial" w:cs="Arial"/>
        </w:rPr>
        <w:t xml:space="preserve"> l'equazione globale della quantità di moto: </w:t>
      </w:r>
    </w:p>
    <w:p w14:paraId="1C232048" w14:textId="77777777" w:rsidR="00880D28" w:rsidRPr="00295B30" w:rsidRDefault="00880D28" w:rsidP="00880D28">
      <w:pPr>
        <w:jc w:val="both"/>
        <w:rPr>
          <w:rFonts w:ascii="Arial" w:hAnsi="Arial" w:cs="Arial"/>
        </w:rPr>
      </w:pPr>
    </w:p>
    <w:p w14:paraId="0A9A34A3" w14:textId="290EED7C" w:rsidR="00880D28" w:rsidRDefault="00880D28" w:rsidP="00880D28">
      <w:pPr>
        <w:jc w:val="both"/>
        <w:rPr>
          <w:rFonts w:ascii="Arial" w:hAnsi="Arial" w:cs="Arial"/>
        </w:rPr>
      </w:pPr>
      <w:r>
        <w:rPr>
          <w:rFonts w:ascii="Arial" w:hAnsi="Arial" w:cs="Arial"/>
          <w:noProof/>
        </w:rPr>
        <w:drawing>
          <wp:inline distT="0" distB="0" distL="0" distR="0" wp14:anchorId="03436DDB" wp14:editId="329F6C6A">
            <wp:extent cx="1932305" cy="2774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2305" cy="277495"/>
                    </a:xfrm>
                    <a:prstGeom prst="rect">
                      <a:avLst/>
                    </a:prstGeom>
                    <a:noFill/>
                    <a:ln>
                      <a:noFill/>
                    </a:ln>
                  </pic:spPr>
                </pic:pic>
              </a:graphicData>
            </a:graphic>
          </wp:inline>
        </w:drawing>
      </w:r>
    </w:p>
    <w:p w14:paraId="58E219D2" w14:textId="77777777" w:rsidR="00880D28" w:rsidRPr="00295B30" w:rsidRDefault="00880D28" w:rsidP="00880D28">
      <w:pPr>
        <w:jc w:val="both"/>
        <w:rPr>
          <w:rFonts w:ascii="Arial" w:hAnsi="Arial" w:cs="Arial"/>
        </w:rPr>
      </w:pPr>
    </w:p>
    <w:p w14:paraId="75056780" w14:textId="77777777" w:rsidR="00880D28" w:rsidRPr="00295B30" w:rsidRDefault="00880D28" w:rsidP="00880D28">
      <w:pPr>
        <w:jc w:val="both"/>
        <w:rPr>
          <w:rFonts w:ascii="Arial" w:hAnsi="Arial" w:cs="Arial"/>
        </w:rPr>
      </w:pPr>
      <w:r w:rsidRPr="00295B30">
        <w:rPr>
          <w:rFonts w:ascii="Arial" w:hAnsi="Arial" w:cs="Arial"/>
        </w:rPr>
        <w:t> </w:t>
      </w:r>
      <w:r>
        <w:rPr>
          <w:rFonts w:ascii="Arial" w:hAnsi="Arial" w:cs="Arial"/>
        </w:rPr>
        <w:t>Come già ripetutamente visto, questi termini r</w:t>
      </w:r>
      <w:r w:rsidRPr="00295B30">
        <w:rPr>
          <w:rFonts w:ascii="Arial" w:hAnsi="Arial" w:cs="Arial"/>
        </w:rPr>
        <w:t xml:space="preserve">ispettivamente esse rappresentano la Forza di Massa, la Forza di Superficie, il Flusso di </w:t>
      </w:r>
      <w:proofErr w:type="spellStart"/>
      <w:r w:rsidRPr="00295B30">
        <w:rPr>
          <w:rFonts w:ascii="Arial" w:hAnsi="Arial" w:cs="Arial"/>
        </w:rPr>
        <w:t>Qdm</w:t>
      </w:r>
      <w:proofErr w:type="spellEnd"/>
      <w:r w:rsidRPr="00295B30">
        <w:rPr>
          <w:rFonts w:ascii="Arial" w:hAnsi="Arial" w:cs="Arial"/>
        </w:rPr>
        <w:t xml:space="preserve"> e le Inerzie locali. </w:t>
      </w:r>
    </w:p>
    <w:p w14:paraId="6B608E03" w14:textId="77777777" w:rsidR="00880D28" w:rsidRDefault="00880D28" w:rsidP="00880D28">
      <w:pPr>
        <w:jc w:val="both"/>
        <w:rPr>
          <w:rFonts w:ascii="Arial" w:hAnsi="Arial" w:cs="Arial"/>
        </w:rPr>
      </w:pPr>
      <w:r w:rsidRPr="00295B30">
        <w:rPr>
          <w:rFonts w:ascii="Arial" w:hAnsi="Arial" w:cs="Arial"/>
        </w:rPr>
        <w:t>Secondo le nostre ipotesi G ed I sono nulli e quindi: </w:t>
      </w:r>
    </w:p>
    <w:p w14:paraId="7234F44F" w14:textId="77777777" w:rsidR="00880D28" w:rsidRPr="00295B30" w:rsidRDefault="00880D28" w:rsidP="00880D28">
      <w:pPr>
        <w:jc w:val="both"/>
        <w:rPr>
          <w:rFonts w:ascii="Arial" w:hAnsi="Arial" w:cs="Arial"/>
        </w:rPr>
      </w:pPr>
    </w:p>
    <w:p w14:paraId="748D7834" w14:textId="4900D95F" w:rsidR="00880D28" w:rsidRPr="00295B30" w:rsidRDefault="00880D28" w:rsidP="00880D28">
      <w:pPr>
        <w:spacing w:before="100" w:beforeAutospacing="1" w:after="100" w:afterAutospacing="1"/>
        <w:jc w:val="center"/>
        <w:rPr>
          <w:rFonts w:ascii="Arial" w:hAnsi="Arial" w:cs="Arial"/>
        </w:rPr>
      </w:pPr>
      <w:r>
        <w:rPr>
          <w:rFonts w:ascii="Arial" w:hAnsi="Arial" w:cs="Arial"/>
          <w:noProof/>
        </w:rPr>
        <w:drawing>
          <wp:inline distT="0" distB="0" distL="0" distR="0" wp14:anchorId="4CDA0CA7" wp14:editId="36392302">
            <wp:extent cx="1115695" cy="277495"/>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5695" cy="277495"/>
                    </a:xfrm>
                    <a:prstGeom prst="rect">
                      <a:avLst/>
                    </a:prstGeom>
                    <a:noFill/>
                    <a:ln>
                      <a:noFill/>
                    </a:ln>
                  </pic:spPr>
                </pic:pic>
              </a:graphicData>
            </a:graphic>
          </wp:inline>
        </w:drawing>
      </w:r>
    </w:p>
    <w:p w14:paraId="72494651" w14:textId="77777777" w:rsidR="00880D28" w:rsidRPr="00295B30" w:rsidRDefault="00880D28" w:rsidP="00880D28">
      <w:pPr>
        <w:jc w:val="both"/>
        <w:rPr>
          <w:rFonts w:ascii="Arial" w:hAnsi="Arial" w:cs="Arial"/>
        </w:rPr>
      </w:pPr>
      <w:r>
        <w:rPr>
          <w:rFonts w:ascii="Arial" w:hAnsi="Arial" w:cs="Arial"/>
          <w:i/>
          <w:iCs/>
          <w:u w:val="single"/>
        </w:rPr>
        <w:t>Anche qui sarebbe possibile ed utile</w:t>
      </w:r>
      <w:r w:rsidRPr="00162F11">
        <w:rPr>
          <w:rFonts w:ascii="Arial" w:hAnsi="Arial" w:cs="Arial"/>
          <w:i/>
          <w:iCs/>
          <w:u w:val="single"/>
        </w:rPr>
        <w:t xml:space="preserve"> prima visualizzare graficamente i diversi vettori   e solo po</w:t>
      </w:r>
      <w:r>
        <w:rPr>
          <w:rFonts w:ascii="Arial" w:hAnsi="Arial" w:cs="Arial"/>
          <w:i/>
          <w:iCs/>
          <w:u w:val="single"/>
        </w:rPr>
        <w:t>i, proiettarli lungo gli assi x; tuttavia, i</w:t>
      </w:r>
      <w:r w:rsidRPr="006A14FC">
        <w:rPr>
          <w:rFonts w:ascii="Arial" w:hAnsi="Arial" w:cs="Arial"/>
          <w:iCs/>
        </w:rPr>
        <w:t>n questo caso, lo sviluppo è abbastanza semplice</w:t>
      </w:r>
      <w:r>
        <w:rPr>
          <w:rFonts w:ascii="Arial" w:hAnsi="Arial" w:cs="Arial"/>
          <w:iCs/>
        </w:rPr>
        <w:t xml:space="preserve"> </w:t>
      </w:r>
      <w:r>
        <w:rPr>
          <w:rFonts w:ascii="Arial" w:hAnsi="Arial" w:cs="Arial"/>
        </w:rPr>
        <w:t>p</w:t>
      </w:r>
      <w:r w:rsidRPr="00295B30">
        <w:rPr>
          <w:rFonts w:ascii="Arial" w:hAnsi="Arial" w:cs="Arial"/>
        </w:rPr>
        <w:t xml:space="preserve">oiché ci interessa unicamente la componente della forza lungo </w:t>
      </w:r>
      <w:r w:rsidRPr="00295B30">
        <w:rPr>
          <w:rFonts w:ascii="Arial" w:hAnsi="Arial" w:cs="Arial"/>
          <w:b/>
          <w:bCs/>
        </w:rPr>
        <w:t>x</w:t>
      </w:r>
      <w:r>
        <w:rPr>
          <w:rFonts w:ascii="Arial" w:hAnsi="Arial" w:cs="Arial"/>
        </w:rPr>
        <w:t xml:space="preserve">. </w:t>
      </w:r>
      <w:r w:rsidRPr="00295B30">
        <w:rPr>
          <w:rFonts w:ascii="Arial" w:hAnsi="Arial" w:cs="Arial"/>
        </w:rPr>
        <w:t> </w:t>
      </w:r>
      <w:r>
        <w:rPr>
          <w:rFonts w:ascii="Arial" w:hAnsi="Arial" w:cs="Arial"/>
        </w:rPr>
        <w:t xml:space="preserve">(Si assume </w:t>
      </w:r>
      <w:r w:rsidRPr="00295B30">
        <w:rPr>
          <w:rFonts w:ascii="Arial" w:hAnsi="Arial" w:cs="Arial"/>
        </w:rPr>
        <w:t xml:space="preserve"> il versore dell' asse X concorde con </w:t>
      </w:r>
      <w:r w:rsidRPr="00A83C79">
        <w:rPr>
          <w:position w:val="-10"/>
        </w:rPr>
        <w:object w:dxaOrig="260" w:dyaOrig="340" w14:anchorId="64242EF2">
          <v:shape id="_x0000_i1051" type="#_x0000_t75" style="width:12.6pt;height:16.8pt" o:ole="">
            <v:imagedata r:id="rId79" o:title=""/>
          </v:shape>
          <o:OLEObject Type="Embed" ProgID="Equation.3" ShapeID="_x0000_i1051" DrawAspect="Content" ObjectID="_1712137164" r:id="rId80"/>
        </w:object>
      </w:r>
      <w:r>
        <w:t>)</w:t>
      </w:r>
    </w:p>
    <w:p w14:paraId="001B9322" w14:textId="77777777" w:rsidR="00880D28" w:rsidRDefault="00880D28" w:rsidP="00880D28">
      <w:pPr>
        <w:spacing w:before="100" w:beforeAutospacing="1" w:after="100" w:afterAutospacing="1"/>
        <w:jc w:val="both"/>
        <w:rPr>
          <w:rFonts w:ascii="Arial" w:hAnsi="Arial" w:cs="Arial"/>
        </w:rPr>
      </w:pPr>
      <w:r w:rsidRPr="00295B30">
        <w:rPr>
          <w:rFonts w:ascii="Arial" w:hAnsi="Arial" w:cs="Arial"/>
        </w:rPr>
        <w:t xml:space="preserve"> </w:t>
      </w:r>
      <w:r>
        <w:rPr>
          <w:rFonts w:ascii="Arial" w:hAnsi="Arial" w:cs="Arial"/>
        </w:rPr>
        <w:t xml:space="preserve">Scomponiamo dunque tutti i vettori, e </w:t>
      </w:r>
      <w:r w:rsidRPr="00295B30">
        <w:rPr>
          <w:rFonts w:ascii="Arial" w:hAnsi="Arial" w:cs="Arial"/>
        </w:rPr>
        <w:t xml:space="preserve">proiettiamo l'intera equazione lungo quest’asse, in modo da ottenerne </w:t>
      </w:r>
      <w:r>
        <w:rPr>
          <w:rFonts w:ascii="Arial" w:hAnsi="Arial" w:cs="Arial"/>
        </w:rPr>
        <w:t>una</w:t>
      </w:r>
      <w:r w:rsidRPr="00295B30">
        <w:rPr>
          <w:rFonts w:ascii="Arial" w:hAnsi="Arial" w:cs="Arial"/>
        </w:rPr>
        <w:t xml:space="preserve"> forma scalare:</w:t>
      </w:r>
    </w:p>
    <w:p w14:paraId="3CE81CA6" w14:textId="77777777" w:rsidR="00880D28" w:rsidRPr="00295B30" w:rsidRDefault="00880D28" w:rsidP="00880D28">
      <w:pPr>
        <w:jc w:val="both"/>
        <w:rPr>
          <w:rFonts w:ascii="Arial" w:hAnsi="Arial" w:cs="Arial"/>
        </w:rPr>
      </w:pPr>
      <w:r>
        <w:rPr>
          <w:rFonts w:ascii="Arial" w:hAnsi="Arial" w:cs="Arial"/>
        </w:rPr>
        <w:t xml:space="preserve">La direzione dei </w:t>
      </w:r>
      <w:r w:rsidRPr="00295B30">
        <w:rPr>
          <w:rFonts w:ascii="Arial" w:hAnsi="Arial" w:cs="Arial"/>
        </w:rPr>
        <w:t>vettori</w:t>
      </w:r>
      <w:r>
        <w:rPr>
          <w:rFonts w:ascii="Arial" w:hAnsi="Arial" w:cs="Arial"/>
        </w:rPr>
        <w:t xml:space="preserve">, e quindi i segni delle loro proiezioni </w:t>
      </w:r>
      <w:r w:rsidRPr="00295B30">
        <w:rPr>
          <w:rFonts w:ascii="Arial" w:hAnsi="Arial" w:cs="Arial"/>
        </w:rPr>
        <w:t xml:space="preserve">non presentano problemi (sono sempre orientati come i rispettivi versori entranti </w:t>
      </w:r>
      <w:r w:rsidRPr="00A83C79">
        <w:rPr>
          <w:position w:val="-10"/>
        </w:rPr>
        <w:object w:dxaOrig="260" w:dyaOrig="340" w14:anchorId="5B29E74F">
          <v:shape id="_x0000_i1052" type="#_x0000_t75" style="width:12.6pt;height:16.8pt" o:ole="">
            <v:imagedata r:id="rId79" o:title=""/>
          </v:shape>
          <o:OLEObject Type="Embed" ProgID="Equation.3" ShapeID="_x0000_i1052" DrawAspect="Content" ObjectID="_1712137165" r:id="rId81"/>
        </w:object>
      </w:r>
      <w:r>
        <w:rPr>
          <w:rFonts w:ascii="Arial" w:hAnsi="Arial" w:cs="Arial"/>
        </w:rPr>
        <w:t xml:space="preserve"> </w:t>
      </w:r>
      <w:r w:rsidRPr="00295B30">
        <w:rPr>
          <w:rFonts w:ascii="Arial" w:hAnsi="Arial" w:cs="Arial"/>
        </w:rPr>
        <w:t xml:space="preserve"> ed </w:t>
      </w:r>
      <w:r w:rsidRPr="004C2080">
        <w:rPr>
          <w:position w:val="-10"/>
        </w:rPr>
        <w:object w:dxaOrig="279" w:dyaOrig="340" w14:anchorId="719BA307">
          <v:shape id="_x0000_i1053" type="#_x0000_t75" style="width:14.4pt;height:16.8pt" o:ole="">
            <v:imagedata r:id="rId82" o:title=""/>
          </v:shape>
          <o:OLEObject Type="Embed" ProgID="Equation.3" ShapeID="_x0000_i1053" DrawAspect="Content" ObjectID="_1712137166" r:id="rId83"/>
        </w:object>
      </w:r>
      <w:r>
        <w:rPr>
          <w:rFonts w:ascii="Arial" w:hAnsi="Arial" w:cs="Arial"/>
        </w:rPr>
        <w:t>)</w:t>
      </w:r>
      <w:r w:rsidRPr="00295B30">
        <w:rPr>
          <w:rFonts w:ascii="Arial" w:hAnsi="Arial" w:cs="Arial"/>
        </w:rPr>
        <w:t xml:space="preserve"> </w:t>
      </w:r>
    </w:p>
    <w:p w14:paraId="2F9FE6F9" w14:textId="77777777" w:rsidR="00880D28" w:rsidRDefault="00880D28" w:rsidP="00880D28">
      <w:pPr>
        <w:jc w:val="both"/>
        <w:rPr>
          <w:rFonts w:ascii="Arial" w:hAnsi="Arial" w:cs="Arial"/>
        </w:rPr>
      </w:pPr>
      <w:r w:rsidRPr="00295B30">
        <w:rPr>
          <w:rFonts w:ascii="Arial" w:hAnsi="Arial" w:cs="Arial"/>
        </w:rPr>
        <w:t xml:space="preserve">         </w:t>
      </w:r>
    </w:p>
    <w:p w14:paraId="246C9814" w14:textId="77777777" w:rsidR="00880D28" w:rsidRDefault="00880D28" w:rsidP="00880D28">
      <w:pPr>
        <w:jc w:val="both"/>
      </w:pPr>
      <w:r w:rsidRPr="00BE3DE6">
        <w:rPr>
          <w:position w:val="-12"/>
        </w:rPr>
        <w:object w:dxaOrig="3260" w:dyaOrig="360" w14:anchorId="7ACA41DE">
          <v:shape id="_x0000_i1054" type="#_x0000_t75" style="width:226.75pt;height:24.6pt" o:ole="">
            <v:imagedata r:id="rId84" o:title=""/>
          </v:shape>
          <o:OLEObject Type="Embed" ProgID="Equation.3" ShapeID="_x0000_i1054" DrawAspect="Content" ObjectID="_1712137167" r:id="rId85"/>
        </w:object>
      </w:r>
    </w:p>
    <w:p w14:paraId="751304E3" w14:textId="77777777" w:rsidR="00880D28" w:rsidRPr="00295B30" w:rsidRDefault="00880D28" w:rsidP="00880D28">
      <w:pPr>
        <w:jc w:val="both"/>
        <w:rPr>
          <w:rFonts w:ascii="Arial" w:hAnsi="Arial" w:cs="Arial"/>
        </w:rPr>
      </w:pPr>
      <w:proofErr w:type="spellStart"/>
      <w:r w:rsidRPr="00295B30">
        <w:rPr>
          <w:rFonts w:ascii="Arial" w:hAnsi="Arial" w:cs="Arial"/>
        </w:rPr>
        <w:t>Π</w:t>
      </w:r>
      <w:r>
        <w:rPr>
          <w:rFonts w:ascii="Arial" w:hAnsi="Arial" w:cs="Arial"/>
          <w:vertAlign w:val="subscript"/>
        </w:rPr>
        <w:t>o</w:t>
      </w:r>
      <w:r w:rsidRPr="00295B30">
        <w:rPr>
          <w:rFonts w:ascii="Arial" w:hAnsi="Arial" w:cs="Arial"/>
          <w:vertAlign w:val="subscript"/>
        </w:rPr>
        <w:t>x</w:t>
      </w:r>
      <w:proofErr w:type="spellEnd"/>
      <w:r w:rsidRPr="00295B30">
        <w:rPr>
          <w:rFonts w:ascii="Arial" w:hAnsi="Arial" w:cs="Arial"/>
        </w:rPr>
        <w:t xml:space="preserve"> è la componente della forza esercitata dal fluido sulla parte interna della macchina, cosicché essa è eguale in modulo ed opposta in segno all'incognita </w:t>
      </w:r>
      <w:proofErr w:type="spellStart"/>
      <w:r w:rsidRPr="00295B30">
        <w:rPr>
          <w:rFonts w:ascii="Arial" w:hAnsi="Arial" w:cs="Arial"/>
        </w:rPr>
        <w:t>F</w:t>
      </w:r>
      <w:r w:rsidRPr="00295B30">
        <w:rPr>
          <w:rFonts w:ascii="Arial" w:hAnsi="Arial" w:cs="Arial"/>
          <w:vertAlign w:val="subscript"/>
        </w:rPr>
        <w:t>x</w:t>
      </w:r>
      <w:proofErr w:type="spellEnd"/>
      <w:r w:rsidRPr="00295B30">
        <w:rPr>
          <w:rFonts w:ascii="Arial" w:hAnsi="Arial" w:cs="Arial"/>
        </w:rPr>
        <w:t>.</w:t>
      </w:r>
    </w:p>
    <w:p w14:paraId="75AF7F8F" w14:textId="77777777" w:rsidR="00880D28" w:rsidRPr="00295B30" w:rsidRDefault="00880D28" w:rsidP="00880D28">
      <w:pPr>
        <w:jc w:val="both"/>
        <w:rPr>
          <w:rFonts w:ascii="Arial" w:hAnsi="Arial" w:cs="Arial"/>
        </w:rPr>
      </w:pPr>
      <w:r w:rsidRPr="00BE3DE6">
        <w:rPr>
          <w:position w:val="-12"/>
        </w:rPr>
        <w:object w:dxaOrig="3460" w:dyaOrig="360" w14:anchorId="3C4DEB71">
          <v:shape id="_x0000_i1055" type="#_x0000_t75" style="width:241.15pt;height:24.6pt" o:ole="">
            <v:imagedata r:id="rId86" o:title=""/>
          </v:shape>
          <o:OLEObject Type="Embed" ProgID="Equation.3" ShapeID="_x0000_i1055" DrawAspect="Content" ObjectID="_1712137168" r:id="rId87"/>
        </w:object>
      </w:r>
    </w:p>
    <w:p w14:paraId="68BD7DF8" w14:textId="77777777" w:rsidR="00880D28" w:rsidRDefault="00880D28" w:rsidP="00880D28">
      <w:pPr>
        <w:jc w:val="both"/>
        <w:rPr>
          <w:rFonts w:ascii="Arial" w:hAnsi="Arial" w:cs="Arial"/>
        </w:rPr>
      </w:pPr>
      <w:r w:rsidRPr="00295B30">
        <w:rPr>
          <w:rFonts w:ascii="Arial" w:hAnsi="Arial" w:cs="Arial"/>
        </w:rPr>
        <w:t>Π</w:t>
      </w:r>
      <w:r w:rsidRPr="00295B30">
        <w:rPr>
          <w:rFonts w:ascii="Arial" w:hAnsi="Arial" w:cs="Arial"/>
          <w:vertAlign w:val="subscript"/>
        </w:rPr>
        <w:t>1x</w:t>
      </w:r>
      <w:r w:rsidRPr="00295B30">
        <w:rPr>
          <w:rFonts w:ascii="Arial" w:hAnsi="Arial" w:cs="Arial"/>
        </w:rPr>
        <w:t xml:space="preserve"> e Π</w:t>
      </w:r>
      <w:r w:rsidRPr="00295B30">
        <w:rPr>
          <w:rFonts w:ascii="Arial" w:hAnsi="Arial" w:cs="Arial"/>
          <w:vertAlign w:val="subscript"/>
        </w:rPr>
        <w:t>2x</w:t>
      </w:r>
      <w:r w:rsidRPr="00295B30">
        <w:rPr>
          <w:rFonts w:ascii="Arial" w:hAnsi="Arial" w:cs="Arial"/>
        </w:rPr>
        <w:t xml:space="preserve"> sono le proiezioni lungo </w:t>
      </w:r>
      <w:r w:rsidRPr="00295B30">
        <w:rPr>
          <w:rFonts w:ascii="Arial" w:hAnsi="Arial" w:cs="Arial"/>
          <w:b/>
          <w:bCs/>
        </w:rPr>
        <w:t>x</w:t>
      </w:r>
      <w:r w:rsidRPr="00295B30">
        <w:rPr>
          <w:rFonts w:ascii="Arial" w:hAnsi="Arial" w:cs="Arial"/>
        </w:rPr>
        <w:t xml:space="preserve"> di </w:t>
      </w:r>
      <w:r w:rsidRPr="006A14FC">
        <w:rPr>
          <w:position w:val="-10"/>
        </w:rPr>
        <w:object w:dxaOrig="360" w:dyaOrig="380" w14:anchorId="144E2964">
          <v:shape id="_x0000_i1056" type="#_x0000_t75" style="width:18pt;height:19.2pt" o:ole="">
            <v:imagedata r:id="rId88" o:title=""/>
          </v:shape>
          <o:OLEObject Type="Embed" ProgID="Equation.3" ShapeID="_x0000_i1056" DrawAspect="Content" ObjectID="_1712137169" r:id="rId89"/>
        </w:object>
      </w:r>
      <w:r>
        <w:t xml:space="preserve">e </w:t>
      </w:r>
      <w:r w:rsidRPr="006A14FC">
        <w:rPr>
          <w:position w:val="-10"/>
        </w:rPr>
        <w:object w:dxaOrig="340" w:dyaOrig="380" w14:anchorId="1596A4EB">
          <v:shape id="_x0000_i1057" type="#_x0000_t75" style="width:16.8pt;height:19.2pt" o:ole="">
            <v:imagedata r:id="rId90" o:title=""/>
          </v:shape>
          <o:OLEObject Type="Embed" ProgID="Equation.3" ShapeID="_x0000_i1057" DrawAspect="Content" ObjectID="_1712137170" r:id="rId91"/>
        </w:object>
      </w:r>
      <w:r w:rsidRPr="00295B30">
        <w:rPr>
          <w:rFonts w:ascii="Arial" w:hAnsi="Arial" w:cs="Arial"/>
        </w:rPr>
        <w:t>che, secondo l'ipotesi 2, sono ortogonali ad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essi sono dunque gli integrali della pressione sulle due superfici, proiettati lungo </w:t>
      </w:r>
      <w:r w:rsidRPr="00BB3E38">
        <w:rPr>
          <w:rFonts w:ascii="Arial" w:hAnsi="Arial" w:cs="Arial"/>
        </w:rPr>
        <w:t>x</w:t>
      </w:r>
      <w:r>
        <w:rPr>
          <w:rStyle w:val="FootnoteReference"/>
          <w:rFonts w:ascii="Arial" w:hAnsi="Arial" w:cs="Arial"/>
          <w:b/>
          <w:bCs/>
        </w:rPr>
        <w:footnoteReference w:id="5"/>
      </w:r>
      <w:r>
        <w:rPr>
          <w:rFonts w:ascii="Arial" w:hAnsi="Arial" w:cs="Arial"/>
          <w:b/>
          <w:bCs/>
        </w:rPr>
        <w:t>:</w:t>
      </w:r>
      <w:r w:rsidRPr="00295B30">
        <w:rPr>
          <w:rFonts w:ascii="Arial" w:hAnsi="Arial" w:cs="Arial"/>
        </w:rPr>
        <w:t> </w:t>
      </w:r>
    </w:p>
    <w:p w14:paraId="48967806" w14:textId="77777777" w:rsidR="00880D28" w:rsidRPr="00295B30" w:rsidRDefault="00880D28" w:rsidP="00880D28">
      <w:pPr>
        <w:jc w:val="both"/>
        <w:rPr>
          <w:rFonts w:ascii="Arial" w:hAnsi="Arial" w:cs="Arial"/>
        </w:rPr>
      </w:pPr>
      <w:r w:rsidRPr="00BE3DE6">
        <w:rPr>
          <w:position w:val="-12"/>
        </w:rPr>
        <w:object w:dxaOrig="1060" w:dyaOrig="360" w14:anchorId="4F4178B4">
          <v:shape id="_x0000_i1058" type="#_x0000_t75" style="width:73.8pt;height:24.6pt" o:ole="">
            <v:imagedata r:id="rId92" o:title=""/>
          </v:shape>
          <o:OLEObject Type="Embed" ProgID="Equation.3" ShapeID="_x0000_i1058" DrawAspect="Content" ObjectID="_1712137171" r:id="rId93"/>
        </w:object>
      </w:r>
      <w:r>
        <w:t xml:space="preserve">    </w:t>
      </w:r>
      <w:r w:rsidRPr="00BE3DE6">
        <w:rPr>
          <w:position w:val="-12"/>
        </w:rPr>
        <w:object w:dxaOrig="1140" w:dyaOrig="360" w14:anchorId="1DC0671C">
          <v:shape id="_x0000_i1059" type="#_x0000_t75" style="width:79.15pt;height:24.6pt" o:ole="">
            <v:imagedata r:id="rId94" o:title=""/>
          </v:shape>
          <o:OLEObject Type="Embed" ProgID="Equation.3" ShapeID="_x0000_i1059" DrawAspect="Content" ObjectID="_1712137172" r:id="rId95"/>
        </w:object>
      </w:r>
    </w:p>
    <w:p w14:paraId="263F8B52" w14:textId="77777777" w:rsidR="00183A2F" w:rsidRDefault="00183A2F" w:rsidP="00183A2F">
      <w:pPr>
        <w:jc w:val="both"/>
        <w:rPr>
          <w:rFonts w:ascii="Arial" w:hAnsi="Arial" w:cs="Arial"/>
          <w:i/>
          <w:iCs/>
        </w:rPr>
      </w:pPr>
    </w:p>
    <w:p w14:paraId="665AC8CF" w14:textId="77777777" w:rsidR="00880D28" w:rsidRDefault="00880D28" w:rsidP="00880D28">
      <w:pPr>
        <w:jc w:val="both"/>
        <w:rPr>
          <w:rFonts w:ascii="Arial" w:hAnsi="Arial" w:cs="Arial"/>
          <w:color w:val="000000"/>
        </w:rPr>
      </w:pPr>
    </w:p>
    <w:p w14:paraId="43D6A3BC" w14:textId="77777777" w:rsidR="00880D28" w:rsidRDefault="00880D28" w:rsidP="00880D28">
      <w:pPr>
        <w:jc w:val="both"/>
        <w:rPr>
          <w:rFonts w:ascii="Arial" w:hAnsi="Arial" w:cs="Arial"/>
        </w:rPr>
      </w:pPr>
      <w:r w:rsidRPr="00295B30">
        <w:rPr>
          <w:rFonts w:ascii="Arial" w:hAnsi="Arial" w:cs="Arial"/>
        </w:rPr>
        <w:t>I due termini di flusso della quantità di moto attraverso le superfici  S</w:t>
      </w:r>
      <w:r w:rsidRPr="00295B30">
        <w:rPr>
          <w:rFonts w:ascii="Arial" w:hAnsi="Arial" w:cs="Arial"/>
          <w:vertAlign w:val="subscript"/>
        </w:rPr>
        <w:t>1</w:t>
      </w:r>
      <w:r w:rsidRPr="00295B30">
        <w:rPr>
          <w:rFonts w:ascii="Arial" w:hAnsi="Arial" w:cs="Arial"/>
        </w:rPr>
        <w:t xml:space="preserve"> ed S</w:t>
      </w:r>
      <w:r w:rsidRPr="00295B30">
        <w:rPr>
          <w:rFonts w:ascii="Arial" w:hAnsi="Arial" w:cs="Arial"/>
          <w:vertAlign w:val="subscript"/>
        </w:rPr>
        <w:t>2</w:t>
      </w:r>
      <w:r w:rsidRPr="00295B30">
        <w:rPr>
          <w:rFonts w:ascii="Arial" w:hAnsi="Arial" w:cs="Arial"/>
        </w:rPr>
        <w:t xml:space="preserve"> , </w:t>
      </w:r>
      <w:r w:rsidRPr="00A83C79">
        <w:rPr>
          <w:position w:val="-10"/>
        </w:rPr>
        <w:object w:dxaOrig="360" w:dyaOrig="380" w14:anchorId="79406F37">
          <v:shape id="_x0000_i1060" type="#_x0000_t75" style="width:18pt;height:19.2pt" o:ole="">
            <v:imagedata r:id="rId96" o:title=""/>
          </v:shape>
          <o:OLEObject Type="Embed" ProgID="Equation.3" ShapeID="_x0000_i1060" DrawAspect="Content" ObjectID="_1712137173" r:id="rId97"/>
        </w:object>
      </w:r>
      <w:r w:rsidRPr="00295B30">
        <w:rPr>
          <w:rFonts w:ascii="Arial" w:hAnsi="Arial" w:cs="Arial"/>
        </w:rPr>
        <w:t xml:space="preserve">ed </w:t>
      </w:r>
      <w:r w:rsidRPr="002A38E8">
        <w:rPr>
          <w:position w:val="-10"/>
        </w:rPr>
        <w:object w:dxaOrig="380" w:dyaOrig="380" w14:anchorId="37F78D36">
          <v:shape id="_x0000_i1061" type="#_x0000_t75" style="width:19.2pt;height:19.2pt" o:ole="">
            <v:imagedata r:id="rId98" o:title=""/>
          </v:shape>
          <o:OLEObject Type="Embed" ProgID="Equation.3" ShapeID="_x0000_i1061" DrawAspect="Content" ObjectID="_1712137174" r:id="rId99"/>
        </w:object>
      </w:r>
      <w:r w:rsidRPr="00295B30">
        <w:rPr>
          <w:rFonts w:ascii="Arial" w:hAnsi="Arial" w:cs="Arial"/>
        </w:rPr>
        <w:t>sono  :</w:t>
      </w:r>
    </w:p>
    <w:p w14:paraId="1C544AC6" w14:textId="77777777" w:rsidR="00880D28" w:rsidRDefault="00880D28" w:rsidP="00880D28">
      <w:pPr>
        <w:jc w:val="both"/>
        <w:rPr>
          <w:rFonts w:ascii="Arial" w:hAnsi="Arial" w:cs="Arial"/>
        </w:rPr>
      </w:pPr>
      <w:r>
        <w:rPr>
          <w:rFonts w:ascii="Arial" w:hAnsi="Arial" w:cs="Arial"/>
        </w:rPr>
        <w:t xml:space="preserve"> </w:t>
      </w:r>
      <w:r w:rsidRPr="002A38E8">
        <w:rPr>
          <w:position w:val="-26"/>
        </w:rPr>
        <w:object w:dxaOrig="1820" w:dyaOrig="540" w14:anchorId="2EF130C0">
          <v:shape id="_x0000_i1062" type="#_x0000_t75" style="width:135.05pt;height:34.2pt" o:ole="">
            <v:imagedata r:id="rId100" o:title=""/>
          </v:shape>
          <o:OLEObject Type="Embed" ProgID="Equation.3" ShapeID="_x0000_i1062" DrawAspect="Content" ObjectID="_1712137175" r:id="rId101"/>
        </w:object>
      </w:r>
    </w:p>
    <w:p w14:paraId="68C561D9" w14:textId="77777777" w:rsidR="00880D28" w:rsidRPr="00295B30" w:rsidRDefault="00880D28" w:rsidP="00880D28">
      <w:pPr>
        <w:jc w:val="both"/>
        <w:rPr>
          <w:rFonts w:ascii="Arial" w:hAnsi="Arial" w:cs="Arial"/>
        </w:rPr>
      </w:pPr>
      <w:r w:rsidRPr="002A38E8">
        <w:rPr>
          <w:position w:val="-26"/>
        </w:rPr>
        <w:object w:dxaOrig="1860" w:dyaOrig="540" w14:anchorId="75E8114F">
          <v:shape id="_x0000_i1063" type="#_x0000_t75" style="width:138pt;height:34.2pt" o:ole="">
            <v:imagedata r:id="rId102" o:title=""/>
          </v:shape>
          <o:OLEObject Type="Embed" ProgID="Equation.3" ShapeID="_x0000_i1063" DrawAspect="Content" ObjectID="_1712137176" r:id="rId103"/>
        </w:object>
      </w:r>
    </w:p>
    <w:p w14:paraId="7747AC74" w14:textId="77777777" w:rsidR="00880D28" w:rsidRPr="00295B30" w:rsidRDefault="00880D28" w:rsidP="00880D28">
      <w:pPr>
        <w:jc w:val="both"/>
        <w:rPr>
          <w:rFonts w:ascii="Arial" w:hAnsi="Arial" w:cs="Arial"/>
        </w:rPr>
      </w:pPr>
      <w:r w:rsidRPr="00295B30">
        <w:rPr>
          <w:rFonts w:ascii="Arial" w:hAnsi="Arial" w:cs="Arial"/>
        </w:rPr>
        <w:t xml:space="preserve">proiettando le </w:t>
      </w:r>
      <w:r w:rsidRPr="00A83C79">
        <w:rPr>
          <w:position w:val="-10"/>
        </w:rPr>
        <w:object w:dxaOrig="240" w:dyaOrig="380" w14:anchorId="62ED028D">
          <v:shape id="_x0000_i1064" type="#_x0000_t75" style="width:12pt;height:19.2pt" o:ole="">
            <v:imagedata r:id="rId104" o:title=""/>
          </v:shape>
          <o:OLEObject Type="Embed" ProgID="Equation.3" ShapeID="_x0000_i1064" DrawAspect="Content" ObjectID="_1712137177" r:id="rId105"/>
        </w:object>
      </w:r>
      <w:r>
        <w:t xml:space="preserve"> e </w:t>
      </w:r>
      <w:r w:rsidRPr="00E843BF">
        <w:rPr>
          <w:position w:val="-10"/>
        </w:rPr>
        <w:object w:dxaOrig="279" w:dyaOrig="380" w14:anchorId="3987C8FE">
          <v:shape id="_x0000_i1065" type="#_x0000_t75" style="width:14.4pt;height:19.2pt" o:ole="">
            <v:imagedata r:id="rId106" o:title=""/>
          </v:shape>
          <o:OLEObject Type="Embed" ProgID="Equation.3" ShapeID="_x0000_i1065" DrawAspect="Content" ObjectID="_1712137178" r:id="rId107"/>
        </w:object>
      </w:r>
      <w:r>
        <w:t xml:space="preserve"> </w:t>
      </w:r>
      <w:r w:rsidRPr="00295B30">
        <w:rPr>
          <w:rFonts w:ascii="Arial" w:hAnsi="Arial" w:cs="Arial"/>
        </w:rPr>
        <w:t>lungo le rispettive normali n1 ed n2 assumendo poi l'ipotesi che i coefficienti di ragguaglio  β</w:t>
      </w:r>
      <w:r w:rsidRPr="00295B30">
        <w:rPr>
          <w:rFonts w:ascii="Arial" w:hAnsi="Arial" w:cs="Arial"/>
          <w:vertAlign w:val="subscript"/>
        </w:rPr>
        <w:t xml:space="preserve"> </w:t>
      </w:r>
      <w:r w:rsidRPr="00295B30">
        <w:rPr>
          <w:rFonts w:ascii="Arial" w:hAnsi="Arial" w:cs="Arial"/>
        </w:rPr>
        <w:t xml:space="preserve">della </w:t>
      </w:r>
      <w:proofErr w:type="spellStart"/>
      <w:r w:rsidRPr="00295B30">
        <w:rPr>
          <w:rFonts w:ascii="Arial" w:hAnsi="Arial" w:cs="Arial"/>
        </w:rPr>
        <w:t>q.d.m</w:t>
      </w:r>
      <w:proofErr w:type="spellEnd"/>
      <w:r w:rsidRPr="00295B30">
        <w:rPr>
          <w:rFonts w:ascii="Arial" w:hAnsi="Arial" w:cs="Arial"/>
        </w:rPr>
        <w:t>. siano eguali ad 1  (profili di velocità piatti), si ha:</w:t>
      </w:r>
    </w:p>
    <w:p w14:paraId="13AFCA31" w14:textId="77777777" w:rsidR="00880D28" w:rsidRPr="00295B30" w:rsidRDefault="00880D28" w:rsidP="00880D28">
      <w:pPr>
        <w:jc w:val="both"/>
        <w:rPr>
          <w:rFonts w:ascii="Arial" w:hAnsi="Arial" w:cs="Arial"/>
        </w:rPr>
      </w:pPr>
      <w:r w:rsidRPr="00295B30">
        <w:rPr>
          <w:rFonts w:ascii="Arial" w:hAnsi="Arial" w:cs="Arial"/>
          <w:b/>
          <w:bCs/>
        </w:rPr>
        <w:t>M</w:t>
      </w:r>
      <w:r w:rsidRPr="00295B30">
        <w:rPr>
          <w:rFonts w:ascii="Arial" w:hAnsi="Arial" w:cs="Arial"/>
          <w:b/>
          <w:bCs/>
          <w:vertAlign w:val="subscript"/>
        </w:rPr>
        <w:t>1</w:t>
      </w:r>
      <w:r w:rsidRPr="00295B30">
        <w:rPr>
          <w:rFonts w:ascii="Arial" w:hAnsi="Arial" w:cs="Arial"/>
          <w:b/>
          <w:bCs/>
        </w:rPr>
        <w:t xml:space="preserve"> = ρ V</w:t>
      </w:r>
      <w:r w:rsidRPr="00295B30">
        <w:rPr>
          <w:rFonts w:ascii="Arial" w:hAnsi="Arial" w:cs="Arial"/>
          <w:b/>
          <w:bCs/>
          <w:vertAlign w:val="subscript"/>
        </w:rPr>
        <w:t>1</w:t>
      </w:r>
      <w:r w:rsidRPr="00295B30">
        <w:rPr>
          <w:rFonts w:ascii="Arial" w:hAnsi="Arial" w:cs="Arial"/>
          <w:b/>
          <w:bCs/>
        </w:rPr>
        <w:t xml:space="preserve"> |V</w:t>
      </w:r>
      <w:r w:rsidRPr="00295B30">
        <w:rPr>
          <w:rFonts w:ascii="Arial" w:hAnsi="Arial" w:cs="Arial"/>
          <w:b/>
          <w:bCs/>
          <w:vertAlign w:val="subscript"/>
        </w:rPr>
        <w:t>1</w:t>
      </w:r>
      <w:r w:rsidRPr="00295B30">
        <w:rPr>
          <w:rFonts w:ascii="Arial" w:hAnsi="Arial" w:cs="Arial"/>
          <w:b/>
          <w:bCs/>
        </w:rPr>
        <w:t>| S</w:t>
      </w:r>
      <w:r w:rsidRPr="00295B30">
        <w:rPr>
          <w:rFonts w:ascii="Arial" w:hAnsi="Arial" w:cs="Arial"/>
          <w:b/>
          <w:bCs/>
          <w:vertAlign w:val="subscript"/>
        </w:rPr>
        <w:t>1</w:t>
      </w:r>
      <w:r w:rsidRPr="00295B30">
        <w:rPr>
          <w:rFonts w:ascii="Arial" w:hAnsi="Arial" w:cs="Arial"/>
          <w:b/>
          <w:bCs/>
        </w:rPr>
        <w:t> </w:t>
      </w:r>
      <w:r w:rsidRPr="00295B30">
        <w:rPr>
          <w:rFonts w:ascii="Arial" w:hAnsi="Arial" w:cs="Arial"/>
        </w:rPr>
        <w:t xml:space="preserve">(Il verso di </w:t>
      </w:r>
      <w:r w:rsidRPr="00A83C79">
        <w:rPr>
          <w:position w:val="-10"/>
        </w:rPr>
        <w:object w:dxaOrig="240" w:dyaOrig="380" w14:anchorId="29369616">
          <v:shape id="_x0000_i1066" type="#_x0000_t75" style="width:12pt;height:19.2pt" o:ole="">
            <v:imagedata r:id="rId108" o:title=""/>
          </v:shape>
          <o:OLEObject Type="Embed" ProgID="Equation.3" ShapeID="_x0000_i1066" DrawAspect="Content" ObjectID="_1712137179" r:id="rId109"/>
        </w:object>
      </w:r>
      <w:r w:rsidRPr="00295B30">
        <w:rPr>
          <w:rFonts w:ascii="Arial" w:hAnsi="Arial" w:cs="Arial"/>
        </w:rPr>
        <w:t>su S</w:t>
      </w:r>
      <w:r w:rsidRPr="00295B30">
        <w:rPr>
          <w:rFonts w:ascii="Arial" w:hAnsi="Arial" w:cs="Arial"/>
          <w:vertAlign w:val="subscript"/>
        </w:rPr>
        <w:t>1</w:t>
      </w:r>
      <w:r w:rsidRPr="00295B30">
        <w:rPr>
          <w:rFonts w:ascii="Arial" w:hAnsi="Arial" w:cs="Arial"/>
        </w:rPr>
        <w:t xml:space="preserve"> e quello di </w:t>
      </w:r>
      <w:r w:rsidRPr="00A83C79">
        <w:rPr>
          <w:position w:val="-10"/>
        </w:rPr>
        <w:object w:dxaOrig="260" w:dyaOrig="340" w14:anchorId="2E288D5B">
          <v:shape id="_x0000_i1067" type="#_x0000_t75" style="width:12.6pt;height:16.8pt" o:ole="">
            <v:imagedata r:id="rId79" o:title=""/>
          </v:shape>
          <o:OLEObject Type="Embed" ProgID="Equation.3" ShapeID="_x0000_i1067" DrawAspect="Content" ObjectID="_1712137180" r:id="rId110"/>
        </w:object>
      </w:r>
      <w:r w:rsidRPr="00295B30">
        <w:rPr>
          <w:rFonts w:ascii="Arial" w:hAnsi="Arial" w:cs="Arial"/>
        </w:rPr>
        <w:t xml:space="preserve">sono concordi , quindi </w:t>
      </w:r>
      <w:proofErr w:type="spellStart"/>
      <w:r w:rsidRPr="00295B30">
        <w:rPr>
          <w:rFonts w:ascii="Arial" w:hAnsi="Arial" w:cs="Arial"/>
        </w:rPr>
        <w:t>Vn</w:t>
      </w:r>
      <w:proofErr w:type="spellEnd"/>
      <w:r w:rsidRPr="00295B30">
        <w:rPr>
          <w:rFonts w:ascii="Arial" w:hAnsi="Arial" w:cs="Arial"/>
        </w:rPr>
        <w:t xml:space="preserve"> è positiva e il verso del vettore </w:t>
      </w:r>
      <w:r w:rsidRPr="00A83C79">
        <w:rPr>
          <w:position w:val="-10"/>
        </w:rPr>
        <w:object w:dxaOrig="360" w:dyaOrig="380" w14:anchorId="64C39AD9">
          <v:shape id="_x0000_i1068" type="#_x0000_t75" style="width:18pt;height:19.2pt" o:ole="">
            <v:imagedata r:id="rId111" o:title=""/>
          </v:shape>
          <o:OLEObject Type="Embed" ProgID="Equation.3" ShapeID="_x0000_i1068" DrawAspect="Content" ObjectID="_1712137181" r:id="rId112"/>
        </w:object>
      </w:r>
      <w:r w:rsidRPr="00295B30">
        <w:rPr>
          <w:rFonts w:ascii="Arial" w:hAnsi="Arial" w:cs="Arial"/>
        </w:rPr>
        <w:t xml:space="preserve">è lo stesso della velocità </w:t>
      </w:r>
      <w:r w:rsidRPr="00A83C79">
        <w:rPr>
          <w:position w:val="-10"/>
        </w:rPr>
        <w:object w:dxaOrig="240" w:dyaOrig="380" w14:anchorId="3F1858EA">
          <v:shape id="_x0000_i1069" type="#_x0000_t75" style="width:12pt;height:19.2pt" o:ole="">
            <v:imagedata r:id="rId108" o:title=""/>
          </v:shape>
          <o:OLEObject Type="Embed" ProgID="Equation.3" ShapeID="_x0000_i1069" DrawAspect="Content" ObjectID="_1712137182" r:id="rId113"/>
        </w:object>
      </w:r>
      <w:r w:rsidRPr="00295B30">
        <w:rPr>
          <w:rFonts w:ascii="Arial" w:hAnsi="Arial" w:cs="Arial"/>
        </w:rPr>
        <w:t xml:space="preserve">e di </w:t>
      </w:r>
      <w:r w:rsidRPr="00A83C79">
        <w:rPr>
          <w:position w:val="-10"/>
        </w:rPr>
        <w:object w:dxaOrig="260" w:dyaOrig="340" w14:anchorId="2417D9EF">
          <v:shape id="_x0000_i1070" type="#_x0000_t75" style="width:12.6pt;height:16.8pt" o:ole="">
            <v:imagedata r:id="rId79" o:title=""/>
          </v:shape>
          <o:OLEObject Type="Embed" ProgID="Equation.3" ShapeID="_x0000_i1070" DrawAspect="Content" ObjectID="_1712137183" r:id="rId114"/>
        </w:object>
      </w:r>
      <w:r>
        <w:rPr>
          <w:rFonts w:ascii="Arial" w:hAnsi="Arial" w:cs="Arial"/>
        </w:rPr>
        <w:t>.</w:t>
      </w:r>
    </w:p>
    <w:p w14:paraId="59EC6A94" w14:textId="77777777" w:rsidR="00880D28" w:rsidRPr="00295B30" w:rsidRDefault="00880D28" w:rsidP="00880D28">
      <w:pPr>
        <w:jc w:val="both"/>
        <w:rPr>
          <w:rFonts w:ascii="Arial" w:hAnsi="Arial" w:cs="Arial"/>
        </w:rPr>
      </w:pPr>
      <w:r w:rsidRPr="00295B30">
        <w:rPr>
          <w:rFonts w:ascii="Arial" w:hAnsi="Arial" w:cs="Arial"/>
        </w:rPr>
        <w:t>Si pu</w:t>
      </w:r>
      <w:r>
        <w:rPr>
          <w:rFonts w:ascii="Arial" w:hAnsi="Arial" w:cs="Arial"/>
        </w:rPr>
        <w:t xml:space="preserve">ò </w:t>
      </w:r>
      <w:r w:rsidRPr="00295B30">
        <w:rPr>
          <w:rFonts w:ascii="Arial" w:hAnsi="Arial" w:cs="Arial"/>
        </w:rPr>
        <w:t xml:space="preserve">anche scrivere </w:t>
      </w:r>
      <w:r w:rsidRPr="00295B30">
        <w:rPr>
          <w:rFonts w:ascii="Arial" w:hAnsi="Arial" w:cs="Arial"/>
          <w:b/>
          <w:bCs/>
        </w:rPr>
        <w:t>M</w:t>
      </w:r>
      <w:r w:rsidRPr="00295B30">
        <w:rPr>
          <w:rFonts w:ascii="Arial" w:hAnsi="Arial" w:cs="Arial"/>
          <w:b/>
          <w:bCs/>
          <w:vertAlign w:val="subscript"/>
        </w:rPr>
        <w:t>1</w:t>
      </w:r>
      <w:r>
        <w:rPr>
          <w:rFonts w:ascii="Arial" w:hAnsi="Arial" w:cs="Arial"/>
          <w:b/>
          <w:bCs/>
        </w:rPr>
        <w:t xml:space="preserve"> </w:t>
      </w:r>
      <w:r w:rsidRPr="00295B30">
        <w:rPr>
          <w:rFonts w:ascii="Arial" w:hAnsi="Arial" w:cs="Arial"/>
          <w:b/>
          <w:bCs/>
        </w:rPr>
        <w:t xml:space="preserve"> = ρ V</w:t>
      </w:r>
      <w:r w:rsidRPr="00295B30">
        <w:rPr>
          <w:rFonts w:ascii="Arial" w:hAnsi="Arial" w:cs="Arial"/>
          <w:b/>
          <w:bCs/>
          <w:vertAlign w:val="subscript"/>
        </w:rPr>
        <w:t>1</w:t>
      </w:r>
      <w:r w:rsidRPr="00295B30">
        <w:rPr>
          <w:rFonts w:ascii="Arial" w:hAnsi="Arial" w:cs="Arial"/>
          <w:b/>
          <w:bCs/>
          <w:vertAlign w:val="superscript"/>
        </w:rPr>
        <w:t>2</w:t>
      </w:r>
      <w:r w:rsidRPr="00295B30">
        <w:rPr>
          <w:rFonts w:ascii="Arial" w:hAnsi="Arial" w:cs="Arial"/>
          <w:b/>
          <w:bCs/>
        </w:rPr>
        <w:t xml:space="preserve"> </w:t>
      </w:r>
      <w:r>
        <w:rPr>
          <w:rFonts w:ascii="Arial" w:hAnsi="Arial" w:cs="Arial"/>
          <w:b/>
          <w:bCs/>
        </w:rPr>
        <w:t xml:space="preserve"> </w:t>
      </w:r>
      <w:r w:rsidRPr="00295B30">
        <w:rPr>
          <w:rFonts w:ascii="Arial" w:hAnsi="Arial" w:cs="Arial"/>
          <w:b/>
          <w:bCs/>
        </w:rPr>
        <w:t xml:space="preserve"> S</w:t>
      </w:r>
      <w:r w:rsidRPr="00295B30">
        <w:rPr>
          <w:rFonts w:ascii="Arial" w:hAnsi="Arial" w:cs="Arial"/>
          <w:b/>
          <w:bCs/>
          <w:vertAlign w:val="subscript"/>
        </w:rPr>
        <w:t>1</w:t>
      </w:r>
      <w:r w:rsidRPr="00295B30">
        <w:rPr>
          <w:rFonts w:ascii="Arial" w:hAnsi="Arial" w:cs="Arial"/>
          <w:b/>
          <w:bCs/>
        </w:rPr>
        <w:t> </w:t>
      </w:r>
    </w:p>
    <w:p w14:paraId="5DC1931E" w14:textId="77777777" w:rsidR="00880D28" w:rsidRDefault="00880D28" w:rsidP="00880D28">
      <w:pPr>
        <w:jc w:val="both"/>
        <w:rPr>
          <w:rFonts w:ascii="Arial" w:hAnsi="Arial" w:cs="Arial"/>
        </w:rPr>
      </w:pPr>
      <w:r w:rsidRPr="00295B30">
        <w:rPr>
          <w:rFonts w:ascii="Arial" w:hAnsi="Arial" w:cs="Arial"/>
          <w:b/>
          <w:bCs/>
        </w:rPr>
        <w:lastRenderedPageBreak/>
        <w:t>M</w:t>
      </w:r>
      <w:r w:rsidRPr="00295B30">
        <w:rPr>
          <w:rFonts w:ascii="Arial" w:hAnsi="Arial" w:cs="Arial"/>
          <w:b/>
          <w:bCs/>
          <w:vertAlign w:val="subscript"/>
        </w:rPr>
        <w:t>2</w:t>
      </w:r>
      <w:r>
        <w:rPr>
          <w:rFonts w:ascii="Arial" w:hAnsi="Arial" w:cs="Arial"/>
          <w:b/>
          <w:bCs/>
        </w:rPr>
        <w:t xml:space="preserve"> </w:t>
      </w:r>
      <w:r w:rsidRPr="00295B30">
        <w:rPr>
          <w:rFonts w:ascii="Arial" w:hAnsi="Arial" w:cs="Arial"/>
          <w:b/>
          <w:bCs/>
        </w:rPr>
        <w:t>=  - ρ V</w:t>
      </w:r>
      <w:r w:rsidRPr="00295B30">
        <w:rPr>
          <w:rFonts w:ascii="Arial" w:hAnsi="Arial" w:cs="Arial"/>
          <w:b/>
          <w:bCs/>
          <w:vertAlign w:val="subscript"/>
        </w:rPr>
        <w:t>2</w:t>
      </w:r>
      <w:r w:rsidRPr="00295B30">
        <w:rPr>
          <w:rFonts w:ascii="Arial" w:hAnsi="Arial" w:cs="Arial"/>
          <w:b/>
          <w:bCs/>
        </w:rPr>
        <w:t xml:space="preserve"> |V</w:t>
      </w:r>
      <w:r w:rsidRPr="00295B30">
        <w:rPr>
          <w:rFonts w:ascii="Arial" w:hAnsi="Arial" w:cs="Arial"/>
          <w:b/>
          <w:bCs/>
          <w:vertAlign w:val="subscript"/>
        </w:rPr>
        <w:t>2</w:t>
      </w:r>
      <w:r w:rsidRPr="00295B30">
        <w:rPr>
          <w:rFonts w:ascii="Arial" w:hAnsi="Arial" w:cs="Arial"/>
          <w:b/>
          <w:bCs/>
        </w:rPr>
        <w:t>| S</w:t>
      </w:r>
      <w:r w:rsidRPr="00295B30">
        <w:rPr>
          <w:rFonts w:ascii="Arial" w:hAnsi="Arial" w:cs="Arial"/>
          <w:b/>
          <w:bCs/>
          <w:vertAlign w:val="subscript"/>
        </w:rPr>
        <w:t>2</w:t>
      </w:r>
      <w:r w:rsidRPr="00295B30">
        <w:rPr>
          <w:rFonts w:ascii="Arial" w:hAnsi="Arial" w:cs="Arial"/>
          <w:b/>
          <w:bCs/>
        </w:rPr>
        <w:t xml:space="preserve">   </w:t>
      </w:r>
      <w:r w:rsidRPr="00295B30">
        <w:rPr>
          <w:rFonts w:ascii="Arial" w:hAnsi="Arial" w:cs="Arial"/>
        </w:rPr>
        <w:t xml:space="preserve">(Il verso di </w:t>
      </w:r>
      <w:r w:rsidRPr="00A83C79">
        <w:rPr>
          <w:position w:val="-10"/>
        </w:rPr>
        <w:object w:dxaOrig="279" w:dyaOrig="380" w14:anchorId="42105FE5">
          <v:shape id="_x0000_i1071" type="#_x0000_t75" style="width:14.4pt;height:19.2pt" o:ole="">
            <v:imagedata r:id="rId115" o:title=""/>
          </v:shape>
          <o:OLEObject Type="Embed" ProgID="Equation.3" ShapeID="_x0000_i1071" DrawAspect="Content" ObjectID="_1712137184" r:id="rId116"/>
        </w:object>
      </w:r>
      <w:r w:rsidRPr="00295B30">
        <w:rPr>
          <w:rFonts w:ascii="Arial" w:hAnsi="Arial" w:cs="Arial"/>
        </w:rPr>
        <w:t>su S</w:t>
      </w:r>
      <w:r w:rsidRPr="00295B30">
        <w:rPr>
          <w:rFonts w:ascii="Arial" w:hAnsi="Arial" w:cs="Arial"/>
          <w:vertAlign w:val="subscript"/>
        </w:rPr>
        <w:t>2</w:t>
      </w:r>
      <w:r w:rsidRPr="00295B30">
        <w:rPr>
          <w:rFonts w:ascii="Arial" w:hAnsi="Arial" w:cs="Arial"/>
        </w:rPr>
        <w:t xml:space="preserve"> e quello di </w:t>
      </w:r>
      <w:r>
        <w:rPr>
          <w:rFonts w:ascii="Arial" w:hAnsi="Arial" w:cs="Arial"/>
        </w:rPr>
        <w:t xml:space="preserve"> </w:t>
      </w:r>
      <w:r w:rsidRPr="00E843BF">
        <w:rPr>
          <w:position w:val="-10"/>
        </w:rPr>
        <w:object w:dxaOrig="279" w:dyaOrig="340" w14:anchorId="093BA544">
          <v:shape id="_x0000_i1072" type="#_x0000_t75" style="width:14.4pt;height:16.8pt" o:ole="">
            <v:imagedata r:id="rId117" o:title=""/>
          </v:shape>
          <o:OLEObject Type="Embed" ProgID="Equation.3" ShapeID="_x0000_i1072" DrawAspect="Content" ObjectID="_1712137185" r:id="rId118"/>
        </w:object>
      </w:r>
      <w:r w:rsidRPr="00295B30">
        <w:rPr>
          <w:rFonts w:ascii="Arial" w:hAnsi="Arial" w:cs="Arial"/>
        </w:rPr>
        <w:t xml:space="preserve">sono discordi , quindi </w:t>
      </w:r>
      <w:proofErr w:type="spellStart"/>
      <w:r w:rsidRPr="00295B30">
        <w:rPr>
          <w:rFonts w:ascii="Arial" w:hAnsi="Arial" w:cs="Arial"/>
        </w:rPr>
        <w:t>Vn</w:t>
      </w:r>
      <w:proofErr w:type="spellEnd"/>
      <w:r w:rsidRPr="00295B30">
        <w:rPr>
          <w:rFonts w:ascii="Arial" w:hAnsi="Arial" w:cs="Arial"/>
        </w:rPr>
        <w:t xml:space="preserve"> è negativa e</w:t>
      </w:r>
      <w:r>
        <w:rPr>
          <w:rFonts w:ascii="Arial" w:hAnsi="Arial" w:cs="Arial"/>
        </w:rPr>
        <w:t xml:space="preserve"> </w:t>
      </w:r>
      <w:r w:rsidRPr="00295B30">
        <w:rPr>
          <w:rFonts w:ascii="Arial" w:hAnsi="Arial" w:cs="Arial"/>
        </w:rPr>
        <w:t xml:space="preserve">il verso del vettore </w:t>
      </w:r>
      <w:r w:rsidRPr="00E843BF">
        <w:rPr>
          <w:position w:val="-10"/>
        </w:rPr>
        <w:object w:dxaOrig="380" w:dyaOrig="380" w14:anchorId="503FE9B5">
          <v:shape id="_x0000_i1073" type="#_x0000_t75" style="width:19.2pt;height:19.2pt" o:ole="">
            <v:imagedata r:id="rId119" o:title=""/>
          </v:shape>
          <o:OLEObject Type="Embed" ProgID="Equation.3" ShapeID="_x0000_i1073" DrawAspect="Content" ObjectID="_1712137186" r:id="rId120"/>
        </w:object>
      </w:r>
      <w:r w:rsidRPr="00295B30">
        <w:rPr>
          <w:rFonts w:ascii="Arial" w:hAnsi="Arial" w:cs="Arial"/>
        </w:rPr>
        <w:t xml:space="preserve"> è l'opposto della velocità </w:t>
      </w:r>
      <w:r w:rsidRPr="00E843BF">
        <w:rPr>
          <w:position w:val="-10"/>
        </w:rPr>
        <w:object w:dxaOrig="279" w:dyaOrig="380" w14:anchorId="3EF5B3F3">
          <v:shape id="_x0000_i1074" type="#_x0000_t75" style="width:14.4pt;height:19.2pt" o:ole="">
            <v:imagedata r:id="rId121" o:title=""/>
          </v:shape>
          <o:OLEObject Type="Embed" ProgID="Equation.3" ShapeID="_x0000_i1074" DrawAspect="Content" ObjectID="_1712137187" r:id="rId122"/>
        </w:object>
      </w:r>
      <w:r>
        <w:rPr>
          <w:rFonts w:ascii="Arial" w:hAnsi="Arial" w:cs="Arial"/>
        </w:rPr>
        <w:t xml:space="preserve"> </w:t>
      </w:r>
      <w:r w:rsidRPr="00295B30">
        <w:rPr>
          <w:rFonts w:ascii="Arial" w:hAnsi="Arial" w:cs="Arial"/>
        </w:rPr>
        <w:t xml:space="preserve"> e quindi concorde con </w:t>
      </w:r>
      <w:r w:rsidRPr="00E843BF">
        <w:rPr>
          <w:position w:val="-10"/>
        </w:rPr>
        <w:object w:dxaOrig="279" w:dyaOrig="340" w14:anchorId="73053A08">
          <v:shape id="_x0000_i1075" type="#_x0000_t75" style="width:14.4pt;height:16.8pt" o:ole="">
            <v:imagedata r:id="rId117" o:title=""/>
          </v:shape>
          <o:OLEObject Type="Embed" ProgID="Equation.3" ShapeID="_x0000_i1075" DrawAspect="Content" ObjectID="_1712137188" r:id="rId123"/>
        </w:object>
      </w:r>
      <w:r>
        <w:t xml:space="preserve">. </w:t>
      </w:r>
      <w:r w:rsidRPr="00295B30">
        <w:rPr>
          <w:rFonts w:ascii="Arial" w:hAnsi="Arial" w:cs="Arial"/>
        </w:rPr>
        <w:t xml:space="preserve">Si </w:t>
      </w:r>
      <w:proofErr w:type="spellStart"/>
      <w:r w:rsidRPr="00295B30">
        <w:rPr>
          <w:rFonts w:ascii="Arial" w:hAnsi="Arial" w:cs="Arial"/>
        </w:rPr>
        <w:t>puo’</w:t>
      </w:r>
      <w:proofErr w:type="spellEnd"/>
      <w:r w:rsidRPr="00295B30">
        <w:rPr>
          <w:rFonts w:ascii="Arial" w:hAnsi="Arial" w:cs="Arial"/>
        </w:rPr>
        <w:t xml:space="preserve"> anche scrivere </w:t>
      </w:r>
    </w:p>
    <w:p w14:paraId="6635E08E" w14:textId="77777777" w:rsidR="00880D28" w:rsidRPr="00295B30" w:rsidRDefault="00880D28" w:rsidP="00880D28">
      <w:pPr>
        <w:jc w:val="both"/>
        <w:rPr>
          <w:rFonts w:ascii="Arial" w:hAnsi="Arial" w:cs="Arial"/>
        </w:rPr>
      </w:pPr>
      <w:r w:rsidRPr="00295B30">
        <w:rPr>
          <w:rFonts w:ascii="Arial" w:hAnsi="Arial" w:cs="Arial"/>
          <w:b/>
          <w:bCs/>
        </w:rPr>
        <w:t>M</w:t>
      </w:r>
      <w:r w:rsidRPr="00295B30">
        <w:rPr>
          <w:rFonts w:ascii="Arial" w:hAnsi="Arial" w:cs="Arial"/>
          <w:b/>
          <w:bCs/>
          <w:vertAlign w:val="subscript"/>
        </w:rPr>
        <w:t>2</w:t>
      </w:r>
      <w:r>
        <w:rPr>
          <w:rFonts w:ascii="Arial" w:hAnsi="Arial" w:cs="Arial"/>
          <w:b/>
          <w:bCs/>
        </w:rPr>
        <w:t xml:space="preserve"> </w:t>
      </w:r>
      <w:r w:rsidRPr="00295B30">
        <w:rPr>
          <w:rFonts w:ascii="Arial" w:hAnsi="Arial" w:cs="Arial"/>
          <w:b/>
          <w:bCs/>
        </w:rPr>
        <w:t xml:space="preserve"> = ρ V</w:t>
      </w:r>
      <w:r w:rsidRPr="00295B30">
        <w:rPr>
          <w:rFonts w:ascii="Arial" w:hAnsi="Arial" w:cs="Arial"/>
          <w:b/>
          <w:bCs/>
          <w:vertAlign w:val="subscript"/>
        </w:rPr>
        <w:t>2</w:t>
      </w:r>
      <w:r w:rsidRPr="00295B30">
        <w:rPr>
          <w:rFonts w:ascii="Arial" w:hAnsi="Arial" w:cs="Arial"/>
          <w:b/>
          <w:bCs/>
          <w:vertAlign w:val="superscript"/>
        </w:rPr>
        <w:t>2</w:t>
      </w:r>
      <w:r w:rsidRPr="00295B30">
        <w:rPr>
          <w:rFonts w:ascii="Arial" w:hAnsi="Arial" w:cs="Arial"/>
          <w:b/>
          <w:bCs/>
        </w:rPr>
        <w:t xml:space="preserve"> S</w:t>
      </w:r>
      <w:r w:rsidRPr="00295B30">
        <w:rPr>
          <w:rFonts w:ascii="Arial" w:hAnsi="Arial" w:cs="Arial"/>
          <w:b/>
          <w:bCs/>
          <w:vertAlign w:val="subscript"/>
        </w:rPr>
        <w:t>2</w:t>
      </w:r>
      <w:r w:rsidRPr="00295B30">
        <w:rPr>
          <w:rFonts w:ascii="Arial" w:hAnsi="Arial" w:cs="Arial"/>
          <w:b/>
          <w:bCs/>
        </w:rPr>
        <w:t> </w:t>
      </w:r>
    </w:p>
    <w:p w14:paraId="3BF48EB0" w14:textId="77777777" w:rsidR="00880D28" w:rsidRPr="00295B30" w:rsidRDefault="00880D28" w:rsidP="00880D28">
      <w:pPr>
        <w:jc w:val="both"/>
        <w:rPr>
          <w:rFonts w:ascii="Arial" w:hAnsi="Arial" w:cs="Arial"/>
        </w:rPr>
      </w:pPr>
      <w:r w:rsidRPr="00295B30">
        <w:rPr>
          <w:rFonts w:ascii="Arial" w:hAnsi="Arial" w:cs="Arial"/>
        </w:rPr>
        <w:t> Poich</w:t>
      </w:r>
      <w:r>
        <w:rPr>
          <w:rFonts w:ascii="Arial" w:hAnsi="Arial" w:cs="Arial"/>
        </w:rPr>
        <w:t xml:space="preserve">é </w:t>
      </w:r>
      <w:r w:rsidRPr="00295B30">
        <w:rPr>
          <w:rFonts w:ascii="Arial" w:hAnsi="Arial" w:cs="Arial"/>
        </w:rPr>
        <w:t xml:space="preserve">abbiamo preso il versore dell' asse X concorde con </w:t>
      </w:r>
      <w:r w:rsidRPr="00A83C79">
        <w:rPr>
          <w:position w:val="-10"/>
        </w:rPr>
        <w:object w:dxaOrig="260" w:dyaOrig="340" w14:anchorId="2A902D0F">
          <v:shape id="_x0000_i1076" type="#_x0000_t75" style="width:12.6pt;height:16.8pt" o:ole="">
            <v:imagedata r:id="rId79" o:title=""/>
          </v:shape>
          <o:OLEObject Type="Embed" ProgID="Equation.3" ShapeID="_x0000_i1076" DrawAspect="Content" ObjectID="_1712137189" r:id="rId124"/>
        </w:object>
      </w:r>
      <w:r>
        <w:t xml:space="preserve">, </w:t>
      </w:r>
      <w:r w:rsidRPr="00295B30">
        <w:rPr>
          <w:rFonts w:ascii="Arial" w:hAnsi="Arial" w:cs="Arial"/>
        </w:rPr>
        <w:t xml:space="preserve">si ha </w:t>
      </w:r>
    </w:p>
    <w:p w14:paraId="3012CD61" w14:textId="77777777" w:rsidR="00880D28" w:rsidRDefault="00880D28" w:rsidP="00880D28">
      <w:pPr>
        <w:jc w:val="both"/>
        <w:rPr>
          <w:rFonts w:ascii="Arial" w:hAnsi="Arial" w:cs="Arial"/>
          <w:b/>
          <w:bCs/>
        </w:rPr>
      </w:pPr>
      <w:r w:rsidRPr="00295B30">
        <w:rPr>
          <w:rFonts w:ascii="Arial" w:hAnsi="Arial" w:cs="Arial"/>
          <w:b/>
          <w:bCs/>
        </w:rPr>
        <w:t>M</w:t>
      </w:r>
      <w:r w:rsidRPr="00295B30">
        <w:rPr>
          <w:rFonts w:ascii="Arial" w:hAnsi="Arial" w:cs="Arial"/>
          <w:b/>
          <w:bCs/>
          <w:vertAlign w:val="subscript"/>
        </w:rPr>
        <w:t>1x</w:t>
      </w:r>
      <w:r w:rsidRPr="00295B30">
        <w:rPr>
          <w:rFonts w:ascii="Arial" w:hAnsi="Arial" w:cs="Arial"/>
          <w:b/>
          <w:bCs/>
        </w:rPr>
        <w:t xml:space="preserve"> = ρ V</w:t>
      </w:r>
      <w:r w:rsidRPr="00295B30">
        <w:rPr>
          <w:rFonts w:ascii="Arial" w:hAnsi="Arial" w:cs="Arial"/>
          <w:b/>
          <w:bCs/>
          <w:vertAlign w:val="superscript"/>
        </w:rPr>
        <w:t>2</w:t>
      </w:r>
      <w:r w:rsidRPr="00295B30">
        <w:rPr>
          <w:rFonts w:ascii="Arial" w:hAnsi="Arial" w:cs="Arial"/>
          <w:b/>
          <w:bCs/>
          <w:vertAlign w:val="subscript"/>
        </w:rPr>
        <w:t xml:space="preserve">1 </w:t>
      </w:r>
      <w:r w:rsidRPr="00295B30">
        <w:rPr>
          <w:rFonts w:ascii="Arial" w:hAnsi="Arial" w:cs="Arial"/>
          <w:b/>
          <w:bCs/>
        </w:rPr>
        <w:t>S</w:t>
      </w:r>
      <w:r w:rsidRPr="00295B30">
        <w:rPr>
          <w:rFonts w:ascii="Arial" w:hAnsi="Arial" w:cs="Arial"/>
          <w:b/>
          <w:bCs/>
          <w:vertAlign w:val="subscript"/>
        </w:rPr>
        <w:t>1</w:t>
      </w:r>
      <w:r w:rsidRPr="00295B30">
        <w:rPr>
          <w:rFonts w:ascii="Arial" w:hAnsi="Arial" w:cs="Arial"/>
          <w:b/>
          <w:bCs/>
        </w:rPr>
        <w:t>  </w:t>
      </w:r>
    </w:p>
    <w:p w14:paraId="4EFBB930" w14:textId="77777777" w:rsidR="00183A2F" w:rsidRDefault="00880D28" w:rsidP="00880D28">
      <w:pPr>
        <w:jc w:val="both"/>
        <w:rPr>
          <w:rFonts w:ascii="Arial" w:hAnsi="Arial" w:cs="Arial"/>
        </w:rPr>
      </w:pPr>
      <w:r w:rsidRPr="00295B30">
        <w:rPr>
          <w:rFonts w:ascii="Arial" w:hAnsi="Arial" w:cs="Arial"/>
          <w:b/>
          <w:bCs/>
        </w:rPr>
        <w:t>M</w:t>
      </w:r>
      <w:r w:rsidRPr="00295B30">
        <w:rPr>
          <w:rFonts w:ascii="Arial" w:hAnsi="Arial" w:cs="Arial"/>
          <w:b/>
          <w:bCs/>
          <w:vertAlign w:val="subscript"/>
        </w:rPr>
        <w:t>2x</w:t>
      </w:r>
      <w:r w:rsidRPr="00295B30">
        <w:rPr>
          <w:rFonts w:ascii="Arial" w:hAnsi="Arial" w:cs="Arial"/>
          <w:b/>
          <w:bCs/>
        </w:rPr>
        <w:t xml:space="preserve"> = - ρ V</w:t>
      </w:r>
      <w:r w:rsidRPr="00295B30">
        <w:rPr>
          <w:rFonts w:ascii="Arial" w:hAnsi="Arial" w:cs="Arial"/>
          <w:b/>
          <w:bCs/>
          <w:vertAlign w:val="superscript"/>
        </w:rPr>
        <w:t>2</w:t>
      </w:r>
      <w:r w:rsidRPr="00295B30">
        <w:rPr>
          <w:rFonts w:ascii="Arial" w:hAnsi="Arial" w:cs="Arial"/>
          <w:b/>
          <w:bCs/>
          <w:vertAlign w:val="subscript"/>
        </w:rPr>
        <w:t>2</w:t>
      </w:r>
      <w:r w:rsidRPr="00295B30">
        <w:rPr>
          <w:rFonts w:ascii="Arial" w:hAnsi="Arial" w:cs="Arial"/>
          <w:b/>
          <w:bCs/>
        </w:rPr>
        <w:t xml:space="preserve"> S</w:t>
      </w:r>
      <w:r w:rsidRPr="00295B30">
        <w:rPr>
          <w:rFonts w:ascii="Arial" w:hAnsi="Arial" w:cs="Arial"/>
          <w:b/>
          <w:bCs/>
          <w:vertAlign w:val="subscript"/>
        </w:rPr>
        <w:t>2</w:t>
      </w:r>
      <w:r w:rsidRPr="00295B30">
        <w:rPr>
          <w:rFonts w:ascii="Arial" w:hAnsi="Arial" w:cs="Arial"/>
        </w:rPr>
        <w:t xml:space="preserve">  </w:t>
      </w:r>
    </w:p>
    <w:p w14:paraId="4E7F86DA" w14:textId="77777777" w:rsidR="00183A2F" w:rsidRDefault="00183A2F" w:rsidP="00880D28">
      <w:pPr>
        <w:jc w:val="both"/>
        <w:rPr>
          <w:rFonts w:ascii="Arial" w:hAnsi="Arial" w:cs="Arial"/>
        </w:rPr>
      </w:pPr>
    </w:p>
    <w:p w14:paraId="7D865BE5" w14:textId="77777777" w:rsidR="00183A2F" w:rsidRDefault="00183A2F" w:rsidP="00880D28">
      <w:pPr>
        <w:jc w:val="both"/>
        <w:rPr>
          <w:rFonts w:ascii="Arial" w:hAnsi="Arial" w:cs="Arial"/>
        </w:rPr>
      </w:pPr>
    </w:p>
    <w:p w14:paraId="36CC76FF" w14:textId="07EACE36" w:rsidR="00183A2F" w:rsidRDefault="00183A2F" w:rsidP="00880D28">
      <w:pPr>
        <w:jc w:val="both"/>
        <w:rPr>
          <w:rFonts w:ascii="Arial" w:hAnsi="Arial" w:cs="Arial"/>
        </w:rPr>
      </w:pPr>
      <w:r>
        <w:rPr>
          <w:rFonts w:ascii="Arial" w:hAnsi="Arial" w:cs="Arial"/>
        </w:rPr>
        <w:t xml:space="preserve">Restano ora da determinare i valori delle grandezze fisiche che compaiono:  si assume nota la velocità in ingresso </w:t>
      </w:r>
    </w:p>
    <w:p w14:paraId="55F59D7F" w14:textId="3FF506D1" w:rsidR="00183A2F" w:rsidRPr="00183A2F" w:rsidRDefault="00183A2F" w:rsidP="00880D28">
      <w:pPr>
        <w:jc w:val="both"/>
        <w:rPr>
          <w:rFonts w:ascii="Arial" w:hAnsi="Arial" w:cs="Arial"/>
        </w:rPr>
      </w:pPr>
      <w:r w:rsidRPr="00183A2F">
        <w:rPr>
          <w:rFonts w:ascii="Arial" w:hAnsi="Arial" w:cs="Arial"/>
        </w:rPr>
        <w:t>V</w:t>
      </w:r>
      <w:r w:rsidRPr="00183A2F">
        <w:rPr>
          <w:rFonts w:ascii="Arial" w:hAnsi="Arial" w:cs="Arial"/>
          <w:vertAlign w:val="subscript"/>
        </w:rPr>
        <w:t>1</w:t>
      </w:r>
      <w:r w:rsidRPr="00183A2F">
        <w:rPr>
          <w:rFonts w:ascii="Arial" w:hAnsi="Arial" w:cs="Arial"/>
        </w:rPr>
        <w:t xml:space="preserve">  e la sezione di ingresso S</w:t>
      </w:r>
      <w:r w:rsidRPr="00183A2F">
        <w:rPr>
          <w:rFonts w:ascii="Arial" w:hAnsi="Arial" w:cs="Arial"/>
          <w:vertAlign w:val="subscript"/>
        </w:rPr>
        <w:t>1</w:t>
      </w:r>
    </w:p>
    <w:p w14:paraId="4B3FB7A0" w14:textId="6674613F" w:rsidR="00183A2F" w:rsidRDefault="00183A2F" w:rsidP="00880D28">
      <w:pPr>
        <w:jc w:val="both"/>
        <w:rPr>
          <w:rFonts w:ascii="Arial" w:hAnsi="Arial" w:cs="Arial"/>
        </w:rPr>
      </w:pPr>
    </w:p>
    <w:p w14:paraId="7DD8D520" w14:textId="77777777" w:rsidR="00183A2F" w:rsidRPr="00295B30" w:rsidRDefault="00183A2F" w:rsidP="00183A2F">
      <w:pPr>
        <w:jc w:val="both"/>
        <w:rPr>
          <w:rFonts w:ascii="Arial" w:hAnsi="Arial" w:cs="Arial"/>
        </w:rPr>
      </w:pPr>
      <w:r w:rsidRPr="00295B30">
        <w:rPr>
          <w:rFonts w:ascii="Arial" w:hAnsi="Arial" w:cs="Arial"/>
          <w:i/>
          <w:iCs/>
        </w:rPr>
        <w:t>La velocità V</w:t>
      </w:r>
      <w:r w:rsidRPr="00295B30">
        <w:rPr>
          <w:rFonts w:ascii="Arial" w:hAnsi="Arial" w:cs="Arial"/>
          <w:i/>
          <w:iCs/>
          <w:vertAlign w:val="subscript"/>
        </w:rPr>
        <w:t>1</w:t>
      </w:r>
      <w:r w:rsidRPr="00295B30">
        <w:rPr>
          <w:rFonts w:ascii="Arial" w:hAnsi="Arial" w:cs="Arial"/>
          <w:i/>
          <w:iCs/>
        </w:rPr>
        <w:t xml:space="preserve"> è legata immediatamente a V</w:t>
      </w:r>
      <w:r w:rsidRPr="00295B30">
        <w:rPr>
          <w:rFonts w:ascii="Arial" w:hAnsi="Arial" w:cs="Arial"/>
          <w:i/>
          <w:iCs/>
          <w:vertAlign w:val="subscript"/>
        </w:rPr>
        <w:t xml:space="preserve">2 </w:t>
      </w:r>
      <w:r w:rsidRPr="00295B30">
        <w:rPr>
          <w:rFonts w:ascii="Arial" w:hAnsi="Arial" w:cs="Arial"/>
          <w:i/>
          <w:iCs/>
        </w:rPr>
        <w:t>dall' equazione della continuità V</w:t>
      </w:r>
      <w:r w:rsidRPr="00295B30">
        <w:rPr>
          <w:rFonts w:ascii="Arial" w:hAnsi="Arial" w:cs="Arial"/>
          <w:i/>
          <w:iCs/>
          <w:vertAlign w:val="subscript"/>
        </w:rPr>
        <w:t>1</w:t>
      </w:r>
      <w:r w:rsidRPr="00295B30">
        <w:rPr>
          <w:rFonts w:ascii="Arial" w:hAnsi="Arial" w:cs="Arial"/>
          <w:i/>
          <w:iCs/>
        </w:rPr>
        <w:t xml:space="preserve"> S</w:t>
      </w:r>
      <w:r w:rsidRPr="00295B30">
        <w:rPr>
          <w:rFonts w:ascii="Arial" w:hAnsi="Arial" w:cs="Arial"/>
          <w:i/>
          <w:iCs/>
          <w:vertAlign w:val="subscript"/>
        </w:rPr>
        <w:t>1</w:t>
      </w:r>
      <w:r w:rsidRPr="00295B30">
        <w:rPr>
          <w:rFonts w:ascii="Arial" w:hAnsi="Arial" w:cs="Arial"/>
          <w:i/>
          <w:iCs/>
        </w:rPr>
        <w:t xml:space="preserve"> = V</w:t>
      </w:r>
      <w:r w:rsidRPr="00295B30">
        <w:rPr>
          <w:rFonts w:ascii="Arial" w:hAnsi="Arial" w:cs="Arial"/>
          <w:i/>
          <w:iCs/>
          <w:vertAlign w:val="subscript"/>
        </w:rPr>
        <w:t xml:space="preserve">2 </w:t>
      </w:r>
      <w:r w:rsidRPr="00295B30">
        <w:rPr>
          <w:rFonts w:ascii="Arial" w:hAnsi="Arial" w:cs="Arial"/>
          <w:i/>
          <w:iCs/>
        </w:rPr>
        <w:t>S</w:t>
      </w:r>
      <w:r w:rsidRPr="00295B30">
        <w:rPr>
          <w:rFonts w:ascii="Arial" w:hAnsi="Arial" w:cs="Arial"/>
          <w:i/>
          <w:iCs/>
          <w:vertAlign w:val="subscript"/>
        </w:rPr>
        <w:t>2</w:t>
      </w:r>
    </w:p>
    <w:p w14:paraId="19C38BD9" w14:textId="77777777" w:rsidR="00183A2F" w:rsidRDefault="00183A2F" w:rsidP="00880D28">
      <w:pPr>
        <w:jc w:val="both"/>
        <w:rPr>
          <w:rFonts w:ascii="Arial" w:hAnsi="Arial" w:cs="Arial"/>
        </w:rPr>
      </w:pPr>
    </w:p>
    <w:p w14:paraId="42519939" w14:textId="4B493B9F" w:rsidR="00183A2F" w:rsidRDefault="00183A2F" w:rsidP="00183A2F">
      <w:pPr>
        <w:jc w:val="both"/>
        <w:rPr>
          <w:rFonts w:ascii="Arial" w:hAnsi="Arial" w:cs="Arial"/>
          <w:color w:val="000000"/>
        </w:rPr>
      </w:pPr>
      <w:r w:rsidRPr="002A38E8">
        <w:rPr>
          <w:rFonts w:ascii="Arial" w:hAnsi="Arial" w:cs="Arial"/>
          <w:color w:val="000000"/>
        </w:rPr>
        <w:t>La pressione  sulla superficie S</w:t>
      </w:r>
      <w:r w:rsidRPr="002A38E8">
        <w:rPr>
          <w:rFonts w:ascii="Arial" w:hAnsi="Arial" w:cs="Arial"/>
          <w:color w:val="000000"/>
          <w:vertAlign w:val="subscript"/>
        </w:rPr>
        <w:t>2</w:t>
      </w:r>
      <w:r w:rsidRPr="002A38E8">
        <w:rPr>
          <w:rFonts w:ascii="Arial" w:hAnsi="Arial" w:cs="Arial"/>
          <w:color w:val="000000"/>
        </w:rPr>
        <w:t xml:space="preserve"> si può assumere ragionevolmente </w:t>
      </w:r>
      <w:r w:rsidRPr="002A38E8">
        <w:rPr>
          <w:rFonts w:ascii="Arial" w:hAnsi="Arial" w:cs="Arial"/>
          <w:color w:val="000000"/>
          <w:u w:val="single"/>
        </w:rPr>
        <w:t xml:space="preserve">pari a quella ambiente </w:t>
      </w:r>
      <w:r>
        <w:rPr>
          <w:rFonts w:ascii="Arial" w:hAnsi="Arial" w:cs="Arial"/>
          <w:color w:val="000000"/>
        </w:rPr>
        <w:t xml:space="preserve"> </w:t>
      </w:r>
    </w:p>
    <w:p w14:paraId="53810D77" w14:textId="77777777" w:rsidR="005D4CBE" w:rsidRDefault="005D4CBE" w:rsidP="00183A2F">
      <w:pPr>
        <w:jc w:val="both"/>
        <w:rPr>
          <w:rFonts w:ascii="Arial" w:hAnsi="Arial" w:cs="Arial"/>
          <w:color w:val="000000"/>
        </w:rPr>
      </w:pPr>
    </w:p>
    <w:p w14:paraId="583B92C4" w14:textId="30884894" w:rsidR="005D4CBE" w:rsidRDefault="00183A2F" w:rsidP="00183A2F">
      <w:pPr>
        <w:jc w:val="both"/>
        <w:rPr>
          <w:rFonts w:ascii="Arial" w:hAnsi="Arial" w:cs="Arial"/>
          <w:color w:val="000000"/>
          <w:u w:val="single"/>
        </w:rPr>
      </w:pPr>
      <w:r w:rsidRPr="0024761E">
        <w:rPr>
          <w:rFonts w:ascii="Arial" w:hAnsi="Arial" w:cs="Arial"/>
          <w:color w:val="000000"/>
          <w:u w:val="single"/>
        </w:rPr>
        <w:t>La P</w:t>
      </w:r>
      <w:r w:rsidRPr="0024761E">
        <w:rPr>
          <w:rFonts w:ascii="Arial" w:hAnsi="Arial" w:cs="Arial"/>
          <w:color w:val="000000"/>
          <w:u w:val="single"/>
          <w:vertAlign w:val="subscript"/>
        </w:rPr>
        <w:t>1</w:t>
      </w:r>
      <w:r w:rsidRPr="0024761E">
        <w:rPr>
          <w:rFonts w:ascii="Arial" w:hAnsi="Arial" w:cs="Arial"/>
          <w:color w:val="000000"/>
          <w:u w:val="single"/>
        </w:rPr>
        <w:t xml:space="preserve"> sulla superficie S</w:t>
      </w:r>
      <w:r w:rsidRPr="0024761E">
        <w:rPr>
          <w:rFonts w:ascii="Arial" w:hAnsi="Arial" w:cs="Arial"/>
          <w:color w:val="000000"/>
          <w:u w:val="single"/>
          <w:vertAlign w:val="subscript"/>
        </w:rPr>
        <w:t>1</w:t>
      </w:r>
      <w:r w:rsidRPr="0024761E">
        <w:rPr>
          <w:rFonts w:ascii="Arial" w:hAnsi="Arial" w:cs="Arial"/>
          <w:color w:val="000000"/>
          <w:u w:val="single"/>
        </w:rPr>
        <w:t xml:space="preserve"> va invece ricavata con un ragionamento alla </w:t>
      </w:r>
      <w:r w:rsidR="00516776">
        <w:rPr>
          <w:rFonts w:ascii="Arial" w:hAnsi="Arial" w:cs="Arial"/>
          <w:color w:val="000000"/>
          <w:u w:val="single"/>
        </w:rPr>
        <w:t>Bernou</w:t>
      </w:r>
      <w:r w:rsidRPr="0024761E">
        <w:rPr>
          <w:rFonts w:ascii="Arial" w:hAnsi="Arial" w:cs="Arial"/>
          <w:color w:val="000000"/>
          <w:u w:val="single"/>
        </w:rPr>
        <w:t>lli</w:t>
      </w:r>
      <w:r w:rsidR="005D4CBE">
        <w:rPr>
          <w:rFonts w:ascii="Arial" w:hAnsi="Arial" w:cs="Arial"/>
          <w:color w:val="000000"/>
          <w:u w:val="single"/>
        </w:rPr>
        <w:t>, esposto nel paragrafo successivo.</w:t>
      </w:r>
      <w:r>
        <w:rPr>
          <w:rFonts w:ascii="Arial" w:hAnsi="Arial" w:cs="Arial"/>
          <w:color w:val="000000"/>
          <w:u w:val="single"/>
        </w:rPr>
        <w:t xml:space="preserve"> </w:t>
      </w:r>
      <w:r w:rsidRPr="0024761E">
        <w:rPr>
          <w:rFonts w:ascii="Arial" w:hAnsi="Arial" w:cs="Arial"/>
          <w:color w:val="000000"/>
          <w:u w:val="single"/>
        </w:rPr>
        <w:t xml:space="preserve"> </w:t>
      </w:r>
    </w:p>
    <w:p w14:paraId="4F6FF114" w14:textId="47E5DC27" w:rsidR="00183A2F" w:rsidRPr="002A38E8" w:rsidRDefault="00183A2F" w:rsidP="00183A2F">
      <w:pPr>
        <w:jc w:val="both"/>
        <w:rPr>
          <w:rFonts w:ascii="Arial" w:hAnsi="Arial" w:cs="Arial"/>
          <w:color w:val="000000"/>
        </w:rPr>
      </w:pPr>
      <w:r>
        <w:rPr>
          <w:rFonts w:ascii="Arial" w:hAnsi="Arial" w:cs="Arial"/>
          <w:color w:val="000000"/>
          <w:u w:val="single"/>
        </w:rPr>
        <w:t xml:space="preserve">Un ordine di grandezza accettabile </w:t>
      </w:r>
      <w:proofErr w:type="spellStart"/>
      <w:r>
        <w:rPr>
          <w:rFonts w:ascii="Arial" w:hAnsi="Arial" w:cs="Arial"/>
          <w:color w:val="000000"/>
          <w:u w:val="single"/>
        </w:rPr>
        <w:t>puo’</w:t>
      </w:r>
      <w:proofErr w:type="spellEnd"/>
      <w:r>
        <w:rPr>
          <w:rFonts w:ascii="Arial" w:hAnsi="Arial" w:cs="Arial"/>
          <w:color w:val="000000"/>
          <w:u w:val="single"/>
        </w:rPr>
        <w:t xml:space="preserve"> essere</w:t>
      </w:r>
    </w:p>
    <w:p w14:paraId="14807026" w14:textId="0173528D" w:rsidR="00183A2F" w:rsidRDefault="00183A2F" w:rsidP="00183A2F">
      <w:pPr>
        <w:jc w:val="both"/>
        <w:rPr>
          <w:rFonts w:ascii="Arial" w:hAnsi="Arial" w:cs="Arial"/>
          <w:color w:val="000000"/>
        </w:rPr>
      </w:pPr>
      <w:r w:rsidRPr="002A38E8">
        <w:rPr>
          <w:rFonts w:ascii="Arial" w:hAnsi="Arial" w:cs="Arial"/>
          <w:color w:val="000000"/>
        </w:rPr>
        <w:t>P1 =  - ρ V</w:t>
      </w:r>
      <w:r w:rsidRPr="002A38E8">
        <w:rPr>
          <w:rFonts w:ascii="Arial" w:hAnsi="Arial" w:cs="Arial"/>
          <w:color w:val="000000"/>
          <w:vertAlign w:val="subscript"/>
        </w:rPr>
        <w:t>1</w:t>
      </w:r>
      <w:r w:rsidRPr="002A38E8">
        <w:rPr>
          <w:rFonts w:ascii="Arial" w:hAnsi="Arial" w:cs="Arial"/>
          <w:color w:val="000000"/>
          <w:vertAlign w:val="superscript"/>
        </w:rPr>
        <w:t xml:space="preserve">2 </w:t>
      </w:r>
      <w:r w:rsidRPr="002A38E8">
        <w:rPr>
          <w:rFonts w:ascii="Arial" w:hAnsi="Arial" w:cs="Arial"/>
          <w:color w:val="000000"/>
        </w:rPr>
        <w:t>/ 2</w:t>
      </w:r>
      <w:r w:rsidR="005D4CBE">
        <w:rPr>
          <w:rFonts w:ascii="Arial" w:hAnsi="Arial" w:cs="Arial"/>
          <w:color w:val="000000"/>
        </w:rPr>
        <w:t xml:space="preserve">   </w:t>
      </w:r>
    </w:p>
    <w:p w14:paraId="40328958" w14:textId="666A48D0" w:rsidR="005D4CBE" w:rsidRDefault="005D4CBE" w:rsidP="00183A2F">
      <w:pPr>
        <w:jc w:val="both"/>
        <w:rPr>
          <w:rFonts w:ascii="Arial" w:hAnsi="Arial" w:cs="Arial"/>
          <w:color w:val="000000"/>
        </w:rPr>
      </w:pPr>
      <w:r>
        <w:rPr>
          <w:rFonts w:ascii="Arial" w:hAnsi="Arial" w:cs="Arial"/>
          <w:color w:val="000000"/>
        </w:rPr>
        <w:t>vede</w:t>
      </w:r>
    </w:p>
    <w:p w14:paraId="1E5B1A27" w14:textId="77777777" w:rsidR="00183A2F" w:rsidRDefault="00183A2F" w:rsidP="00183A2F">
      <w:pPr>
        <w:jc w:val="both"/>
        <w:rPr>
          <w:rFonts w:ascii="Arial" w:hAnsi="Arial" w:cs="Arial"/>
          <w:color w:val="000000"/>
          <w:u w:val="single"/>
        </w:rPr>
      </w:pPr>
    </w:p>
    <w:p w14:paraId="2807146C" w14:textId="77777777" w:rsidR="00183A2F" w:rsidRDefault="00183A2F" w:rsidP="00183A2F">
      <w:pPr>
        <w:jc w:val="both"/>
        <w:rPr>
          <w:rFonts w:ascii="Arial" w:hAnsi="Arial" w:cs="Arial"/>
          <w:color w:val="000000"/>
          <w:u w:val="single"/>
        </w:rPr>
      </w:pPr>
      <w:r w:rsidRPr="002A38E8">
        <w:rPr>
          <w:rFonts w:ascii="Arial" w:hAnsi="Arial" w:cs="Arial"/>
          <w:color w:val="000000"/>
        </w:rPr>
        <w:t>Π</w:t>
      </w:r>
      <w:r w:rsidRPr="002A38E8">
        <w:rPr>
          <w:rFonts w:ascii="Arial" w:hAnsi="Arial" w:cs="Arial"/>
          <w:color w:val="000000"/>
          <w:vertAlign w:val="subscript"/>
        </w:rPr>
        <w:t>1x</w:t>
      </w:r>
      <w:r w:rsidRPr="002A38E8">
        <w:rPr>
          <w:rFonts w:ascii="Arial" w:hAnsi="Arial" w:cs="Arial"/>
          <w:color w:val="000000"/>
        </w:rPr>
        <w:t xml:space="preserve"> è </w:t>
      </w:r>
      <w:r>
        <w:rPr>
          <w:rFonts w:ascii="Arial" w:hAnsi="Arial" w:cs="Arial"/>
          <w:color w:val="000000"/>
        </w:rPr>
        <w:t xml:space="preserve">dunque </w:t>
      </w:r>
      <w:r w:rsidRPr="002A38E8">
        <w:rPr>
          <w:rFonts w:ascii="Arial" w:hAnsi="Arial" w:cs="Arial"/>
          <w:color w:val="000000"/>
        </w:rPr>
        <w:t>dato da   - S</w:t>
      </w:r>
      <w:r w:rsidRPr="00295B30">
        <w:rPr>
          <w:rFonts w:ascii="Arial" w:hAnsi="Arial" w:cs="Arial"/>
        </w:rPr>
        <w:t>1 ρ V</w:t>
      </w:r>
      <w:r w:rsidRPr="00295B30">
        <w:rPr>
          <w:rFonts w:ascii="Arial" w:hAnsi="Arial" w:cs="Arial"/>
          <w:vertAlign w:val="subscript"/>
        </w:rPr>
        <w:t>1</w:t>
      </w:r>
      <w:r w:rsidRPr="00295B30">
        <w:rPr>
          <w:rFonts w:ascii="Arial" w:hAnsi="Arial" w:cs="Arial"/>
          <w:vertAlign w:val="superscript"/>
        </w:rPr>
        <w:t xml:space="preserve">2 </w:t>
      </w:r>
      <w:r w:rsidRPr="00295B30">
        <w:rPr>
          <w:rFonts w:ascii="Arial" w:hAnsi="Arial" w:cs="Arial"/>
        </w:rPr>
        <w:t>/ 2, mentre  Π</w:t>
      </w:r>
      <w:r w:rsidRPr="00295B30">
        <w:rPr>
          <w:rFonts w:ascii="Arial" w:hAnsi="Arial" w:cs="Arial"/>
          <w:vertAlign w:val="subscript"/>
        </w:rPr>
        <w:t>2x</w:t>
      </w:r>
      <w:r w:rsidRPr="00295B30">
        <w:rPr>
          <w:rFonts w:ascii="Arial" w:hAnsi="Arial" w:cs="Arial"/>
        </w:rPr>
        <w:t xml:space="preserve">  è nullo</w:t>
      </w:r>
    </w:p>
    <w:p w14:paraId="32A74D4D" w14:textId="77777777" w:rsidR="00183A2F" w:rsidRDefault="00183A2F" w:rsidP="00183A2F">
      <w:pPr>
        <w:jc w:val="both"/>
        <w:rPr>
          <w:rFonts w:ascii="Arial" w:hAnsi="Arial" w:cs="Arial"/>
          <w:color w:val="000000"/>
        </w:rPr>
      </w:pPr>
      <w:r>
        <w:rPr>
          <w:rFonts w:ascii="Arial" w:hAnsi="Arial" w:cs="Arial"/>
        </w:rPr>
        <w:t xml:space="preserve">(si ricordi che si impiegano sempre </w:t>
      </w:r>
      <w:r w:rsidRPr="002A38E8">
        <w:rPr>
          <w:rFonts w:ascii="Arial" w:hAnsi="Arial" w:cs="Arial"/>
          <w:color w:val="000000"/>
        </w:rPr>
        <w:t>pressioni relative</w:t>
      </w:r>
      <w:r>
        <w:rPr>
          <w:rFonts w:ascii="Arial" w:hAnsi="Arial" w:cs="Arial"/>
          <w:color w:val="000000"/>
        </w:rPr>
        <w:t>)</w:t>
      </w:r>
    </w:p>
    <w:p w14:paraId="574D432F" w14:textId="77777777" w:rsidR="00183A2F" w:rsidRDefault="00183A2F" w:rsidP="00183A2F">
      <w:pPr>
        <w:jc w:val="both"/>
        <w:rPr>
          <w:rFonts w:ascii="Arial" w:hAnsi="Arial" w:cs="Arial"/>
          <w:color w:val="000000"/>
        </w:rPr>
      </w:pPr>
    </w:p>
    <w:p w14:paraId="7EDC1776" w14:textId="77777777" w:rsidR="00183A2F" w:rsidRDefault="00183A2F" w:rsidP="00880D28">
      <w:pPr>
        <w:jc w:val="both"/>
        <w:rPr>
          <w:rFonts w:ascii="Arial" w:hAnsi="Arial" w:cs="Arial"/>
        </w:rPr>
      </w:pPr>
    </w:p>
    <w:p w14:paraId="5C5DDB1A" w14:textId="40CC7FAF" w:rsidR="00880D28" w:rsidRPr="00295B30" w:rsidRDefault="005D4CBE" w:rsidP="00880D28">
      <w:pPr>
        <w:jc w:val="both"/>
        <w:rPr>
          <w:rFonts w:ascii="Arial" w:hAnsi="Arial" w:cs="Arial"/>
        </w:rPr>
      </w:pPr>
      <w:r w:rsidRPr="005D4CBE">
        <w:rPr>
          <w:rFonts w:ascii="Arial" w:hAnsi="Arial" w:cs="Arial"/>
        </w:rPr>
        <w:t>C</w:t>
      </w:r>
      <w:r w:rsidR="00880D28" w:rsidRPr="005D4CBE">
        <w:rPr>
          <w:rFonts w:ascii="Arial" w:hAnsi="Arial" w:cs="Arial"/>
        </w:rPr>
        <w:t>osì alla fine si ottiene:</w:t>
      </w:r>
      <w:r w:rsidR="00880D28" w:rsidRPr="00295B30">
        <w:rPr>
          <w:rFonts w:ascii="Arial" w:hAnsi="Arial" w:cs="Arial"/>
        </w:rPr>
        <w:tab/>
      </w:r>
      <w:r w:rsidR="00880D28" w:rsidRPr="00295B30">
        <w:rPr>
          <w:rFonts w:ascii="Arial" w:hAnsi="Arial" w:cs="Arial"/>
          <w:b/>
          <w:bCs/>
        </w:rPr>
        <w:t xml:space="preserve"> </w:t>
      </w:r>
    </w:p>
    <w:p w14:paraId="17AB5E9F" w14:textId="77777777" w:rsidR="00880D28" w:rsidRPr="00295B30" w:rsidRDefault="00880D28" w:rsidP="00880D28">
      <w:pPr>
        <w:jc w:val="both"/>
        <w:rPr>
          <w:rFonts w:ascii="Arial" w:hAnsi="Arial" w:cs="Arial"/>
        </w:rPr>
      </w:pPr>
      <w:r w:rsidRPr="00295B30">
        <w:rPr>
          <w:rFonts w:ascii="Arial" w:hAnsi="Arial" w:cs="Arial"/>
        </w:rPr>
        <w:tab/>
      </w:r>
      <w:bookmarkStart w:id="4" w:name="_Hlk36901634"/>
      <w:r w:rsidRPr="00295B30">
        <w:rPr>
          <w:rFonts w:ascii="Arial" w:hAnsi="Arial" w:cs="Arial"/>
          <w:color w:val="0000FF"/>
          <w:position w:val="-24"/>
        </w:rPr>
        <w:object w:dxaOrig="3260" w:dyaOrig="620" w14:anchorId="781D5E81">
          <v:shape id="_x0000_i1077" type="#_x0000_t75" style="width:189.55pt;height:30.6pt" o:ole="" fillcolor="window">
            <v:imagedata r:id="rId125" o:title=""/>
          </v:shape>
          <o:OLEObject Type="Embed" ProgID="Equation.3" ShapeID="_x0000_i1077" DrawAspect="Content" ObjectID="_1712137190" r:id="rId126"/>
        </w:object>
      </w:r>
      <w:bookmarkEnd w:id="4"/>
      <w:r w:rsidRPr="00295B30">
        <w:rPr>
          <w:rFonts w:ascii="Arial" w:hAnsi="Arial" w:cs="Arial"/>
        </w:rPr>
        <w:t> </w:t>
      </w:r>
    </w:p>
    <w:p w14:paraId="2459BC00" w14:textId="77777777" w:rsidR="00880D28" w:rsidRPr="00911234" w:rsidRDefault="00880D28" w:rsidP="00880D28">
      <w:pPr>
        <w:jc w:val="both"/>
        <w:rPr>
          <w:rFonts w:ascii="Arial" w:hAnsi="Arial" w:cs="Arial"/>
        </w:rPr>
      </w:pPr>
    </w:p>
    <w:p w14:paraId="218E155B" w14:textId="77777777" w:rsidR="00880D28" w:rsidRDefault="00880D28" w:rsidP="00880D28">
      <w:pPr>
        <w:jc w:val="both"/>
        <w:rPr>
          <w:rFonts w:ascii="Arial" w:hAnsi="Arial" w:cs="Arial"/>
        </w:rPr>
      </w:pPr>
      <w:r w:rsidRPr="004C2080">
        <w:rPr>
          <w:rFonts w:ascii="Arial" w:hAnsi="Arial" w:cs="Arial"/>
        </w:rPr>
        <w:t>Il valore ed il verso della spinta possono essere calcolati introducendo i valori numerici delle quantità che appaiono in questa equazione.</w:t>
      </w:r>
    </w:p>
    <w:p w14:paraId="62D6173A" w14:textId="77777777" w:rsidR="00880D28" w:rsidRPr="00295B30" w:rsidRDefault="00880D28" w:rsidP="00880D28">
      <w:pPr>
        <w:jc w:val="both"/>
        <w:rPr>
          <w:rFonts w:ascii="Arial" w:hAnsi="Arial" w:cs="Arial"/>
        </w:rPr>
      </w:pPr>
      <w:r w:rsidRPr="00295B30">
        <w:rPr>
          <w:rFonts w:ascii="Arial" w:hAnsi="Arial" w:cs="Arial"/>
        </w:rPr>
        <w:t>.</w:t>
      </w:r>
    </w:p>
    <w:p w14:paraId="7A240430" w14:textId="77777777" w:rsidR="00880D28" w:rsidRPr="00295B30" w:rsidRDefault="00880D28" w:rsidP="00880D28">
      <w:pPr>
        <w:spacing w:before="100" w:beforeAutospacing="1" w:after="100" w:afterAutospacing="1"/>
        <w:jc w:val="both"/>
        <w:rPr>
          <w:rFonts w:ascii="Arial" w:hAnsi="Arial" w:cs="Arial"/>
        </w:rPr>
      </w:pPr>
      <w:r w:rsidRPr="00295B30">
        <w:rPr>
          <w:rFonts w:ascii="Arial" w:hAnsi="Arial" w:cs="Arial"/>
        </w:rPr>
        <w:t> Ad esempio (aria) siano:</w:t>
      </w:r>
    </w:p>
    <w:p w14:paraId="61EE7626" w14:textId="77777777" w:rsidR="00425731" w:rsidRDefault="00880D28" w:rsidP="00880D28">
      <w:pPr>
        <w:spacing w:before="100" w:beforeAutospacing="1" w:after="100" w:afterAutospacing="1"/>
        <w:jc w:val="both"/>
        <w:rPr>
          <w:rFonts w:ascii="Arial" w:hAnsi="Arial" w:cs="Arial"/>
        </w:rPr>
      </w:pPr>
      <w:r w:rsidRPr="00911234">
        <w:rPr>
          <w:rFonts w:ascii="Arial" w:hAnsi="Arial" w:cs="Arial"/>
        </w:rPr>
        <w:t> </w:t>
      </w:r>
      <w:r w:rsidRPr="00295B30">
        <w:rPr>
          <w:rFonts w:ascii="Arial" w:hAnsi="Arial" w:cs="Arial"/>
          <w:lang w:val="en-US"/>
        </w:rPr>
        <w:t>ρ</w:t>
      </w:r>
      <w:r w:rsidRPr="00911234">
        <w:rPr>
          <w:rFonts w:ascii="Arial" w:hAnsi="Arial" w:cs="Arial"/>
        </w:rPr>
        <w:t xml:space="preserve"> = 1.2 kg / mc; S</w:t>
      </w:r>
      <w:r w:rsidRPr="00911234">
        <w:rPr>
          <w:rFonts w:ascii="Arial" w:hAnsi="Arial" w:cs="Arial"/>
          <w:vertAlign w:val="subscript"/>
        </w:rPr>
        <w:t>1</w:t>
      </w:r>
      <w:r w:rsidRPr="00911234">
        <w:rPr>
          <w:rFonts w:ascii="Arial" w:hAnsi="Arial" w:cs="Arial"/>
        </w:rPr>
        <w:t xml:space="preserve"> = 2.00 mq, V1 =25 m / s; S</w:t>
      </w:r>
      <w:r w:rsidRPr="00911234">
        <w:rPr>
          <w:rFonts w:ascii="Arial" w:hAnsi="Arial" w:cs="Arial"/>
          <w:vertAlign w:val="subscript"/>
        </w:rPr>
        <w:t>2</w:t>
      </w:r>
      <w:r w:rsidRPr="00911234">
        <w:rPr>
          <w:rFonts w:ascii="Arial" w:hAnsi="Arial" w:cs="Arial"/>
        </w:rPr>
        <w:t xml:space="preserve"> = 0.5 mq e </w:t>
      </w:r>
    </w:p>
    <w:p w14:paraId="68FF61B4" w14:textId="3168DC3D" w:rsidR="00880D28" w:rsidRDefault="00880D28" w:rsidP="00880D28">
      <w:pPr>
        <w:spacing w:before="100" w:beforeAutospacing="1" w:after="100" w:afterAutospacing="1"/>
        <w:jc w:val="both"/>
        <w:rPr>
          <w:rFonts w:ascii="Arial" w:hAnsi="Arial" w:cs="Arial"/>
        </w:rPr>
      </w:pPr>
      <w:proofErr w:type="spellStart"/>
      <w:r w:rsidRPr="00295B30">
        <w:rPr>
          <w:rFonts w:ascii="Arial" w:hAnsi="Arial" w:cs="Arial"/>
        </w:rPr>
        <w:t>si ha</w:t>
      </w:r>
      <w:proofErr w:type="spellEnd"/>
      <w:r w:rsidRPr="00295B30">
        <w:rPr>
          <w:rFonts w:ascii="Arial" w:hAnsi="Arial" w:cs="Arial"/>
        </w:rPr>
        <w:t>:</w:t>
      </w:r>
    </w:p>
    <w:p w14:paraId="1ED5D625" w14:textId="68A7A9D9" w:rsidR="00425731" w:rsidRPr="00295B30" w:rsidRDefault="00425731" w:rsidP="00880D28">
      <w:pPr>
        <w:spacing w:before="100" w:beforeAutospacing="1" w:after="100" w:afterAutospacing="1"/>
        <w:jc w:val="both"/>
        <w:rPr>
          <w:rFonts w:ascii="Arial" w:hAnsi="Arial" w:cs="Arial"/>
        </w:rPr>
      </w:pPr>
      <w:r w:rsidRPr="00911234">
        <w:rPr>
          <w:rFonts w:ascii="Arial" w:hAnsi="Arial" w:cs="Arial"/>
        </w:rPr>
        <w:t>V</w:t>
      </w:r>
      <w:r w:rsidRPr="00911234">
        <w:rPr>
          <w:rFonts w:ascii="Arial" w:hAnsi="Arial" w:cs="Arial"/>
          <w:vertAlign w:val="subscript"/>
        </w:rPr>
        <w:t xml:space="preserve">2 </w:t>
      </w:r>
      <w:r w:rsidRPr="00911234">
        <w:rPr>
          <w:rFonts w:ascii="Arial" w:hAnsi="Arial" w:cs="Arial"/>
        </w:rPr>
        <w:t xml:space="preserve">= 100 m/s; </w:t>
      </w:r>
    </w:p>
    <w:p w14:paraId="28542822" w14:textId="1F43674D" w:rsidR="00880D28" w:rsidRPr="00295B30" w:rsidRDefault="00880D28" w:rsidP="00880D28">
      <w:pPr>
        <w:spacing w:before="100" w:beforeAutospacing="1" w:after="100" w:afterAutospacing="1"/>
        <w:jc w:val="both"/>
        <w:rPr>
          <w:rFonts w:ascii="Arial" w:hAnsi="Arial" w:cs="Arial"/>
        </w:rPr>
      </w:pPr>
      <w:r>
        <w:rPr>
          <w:rFonts w:ascii="Arial" w:hAnsi="Arial" w:cs="Arial"/>
          <w:noProof/>
        </w:rPr>
        <w:drawing>
          <wp:inline distT="0" distB="0" distL="0" distR="0" wp14:anchorId="19BF74B3" wp14:editId="4837C9BE">
            <wp:extent cx="34671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67100" cy="228600"/>
                    </a:xfrm>
                    <a:prstGeom prst="rect">
                      <a:avLst/>
                    </a:prstGeom>
                    <a:noFill/>
                    <a:ln>
                      <a:noFill/>
                    </a:ln>
                  </pic:spPr>
                </pic:pic>
              </a:graphicData>
            </a:graphic>
          </wp:inline>
        </w:drawing>
      </w:r>
    </w:p>
    <w:p w14:paraId="3F946FDA" w14:textId="77777777" w:rsidR="00880D28" w:rsidRPr="00590859" w:rsidRDefault="00880D28" w:rsidP="00880D28">
      <w:pPr>
        <w:spacing w:before="100" w:beforeAutospacing="1" w:after="100" w:afterAutospacing="1"/>
        <w:jc w:val="both"/>
        <w:rPr>
          <w:rFonts w:ascii="Arial" w:hAnsi="Arial" w:cs="Arial"/>
          <w:i/>
        </w:rPr>
      </w:pPr>
      <w:r w:rsidRPr="00295B30">
        <w:rPr>
          <w:rFonts w:ascii="Arial" w:hAnsi="Arial" w:cs="Arial"/>
        </w:rPr>
        <w:t xml:space="preserve">Notare il segno! </w:t>
      </w:r>
      <w:r w:rsidRPr="00590859">
        <w:rPr>
          <w:rFonts w:ascii="Arial" w:hAnsi="Arial" w:cs="Arial"/>
          <w:i/>
        </w:rPr>
        <w:t>In che verso viene spinta la macchina?</w:t>
      </w:r>
    </w:p>
    <w:p w14:paraId="3C93CD52" w14:textId="735444EA" w:rsidR="00880D28" w:rsidRPr="00171AA5" w:rsidRDefault="00880D28" w:rsidP="00880D28">
      <w:pPr>
        <w:spacing w:before="100" w:beforeAutospacing="1" w:after="100" w:afterAutospacing="1"/>
        <w:jc w:val="both"/>
        <w:rPr>
          <w:rFonts w:ascii="Arial" w:hAnsi="Arial" w:cs="Arial"/>
          <w:b/>
          <w:bCs/>
          <w:i/>
          <w:u w:val="single"/>
          <w:lang w:val="pt-BR"/>
        </w:rPr>
      </w:pPr>
      <w:r w:rsidRPr="00D102D9">
        <w:rPr>
          <w:rFonts w:ascii="Arial" w:hAnsi="Arial" w:cs="Arial"/>
          <w:i/>
          <w:u w:val="single"/>
          <w:lang w:val="pt-BR"/>
        </w:rPr>
        <w:t>Come sempre quando si trattano gas è nec</w:t>
      </w:r>
      <w:r w:rsidR="00171AA5">
        <w:rPr>
          <w:rFonts w:ascii="Arial" w:hAnsi="Arial" w:cs="Arial"/>
          <w:i/>
          <w:u w:val="single"/>
          <w:lang w:val="pt-BR"/>
        </w:rPr>
        <w:t>e</w:t>
      </w:r>
      <w:r w:rsidRPr="00D102D9">
        <w:rPr>
          <w:rFonts w:ascii="Arial" w:hAnsi="Arial" w:cs="Arial"/>
          <w:i/>
          <w:u w:val="single"/>
          <w:lang w:val="pt-BR"/>
        </w:rPr>
        <w:t xml:space="preserve">ssario verifcare l’applicabilità dell’ipotesi di fludido incomprimibile verificando che il numero </w:t>
      </w:r>
      <w:r w:rsidRPr="00171AA5">
        <w:rPr>
          <w:rFonts w:ascii="Arial" w:hAnsi="Arial" w:cs="Arial"/>
          <w:b/>
          <w:bCs/>
          <w:i/>
          <w:u w:val="single"/>
          <w:lang w:val="pt-BR"/>
        </w:rPr>
        <w:t>di Mach Ma =  V/c sia &lt; 0,5.</w:t>
      </w:r>
    </w:p>
    <w:p w14:paraId="0D389570" w14:textId="77777777" w:rsidR="00880D28" w:rsidRPr="00CF4E9A" w:rsidRDefault="00880D28" w:rsidP="00880D28">
      <w:pPr>
        <w:spacing w:before="100" w:beforeAutospacing="1" w:after="100" w:afterAutospacing="1"/>
        <w:jc w:val="both"/>
        <w:rPr>
          <w:rFonts w:ascii="Arial" w:hAnsi="Arial" w:cs="Arial"/>
          <w:i/>
          <w:lang w:val="pt-BR"/>
        </w:rPr>
      </w:pPr>
      <w:r w:rsidRPr="00CF4E9A">
        <w:rPr>
          <w:rFonts w:ascii="Arial" w:hAnsi="Arial" w:cs="Arial"/>
          <w:i/>
          <w:lang w:val="pt-BR"/>
        </w:rPr>
        <w:t>C= 330 per aria in condizioni standard                                C=1400 per acqua</w:t>
      </w:r>
    </w:p>
    <w:p w14:paraId="4EC9AA93" w14:textId="77777777" w:rsidR="00880D28" w:rsidRPr="00A51D4F" w:rsidRDefault="00880D28" w:rsidP="00880D28">
      <w:pPr>
        <w:spacing w:before="100" w:beforeAutospacing="1" w:after="100" w:afterAutospacing="1"/>
        <w:jc w:val="both"/>
        <w:rPr>
          <w:rFonts w:ascii="Arial" w:hAnsi="Arial" w:cs="Arial"/>
          <w:lang w:val="pt-BR"/>
        </w:rPr>
      </w:pPr>
      <w:r>
        <w:rPr>
          <w:rFonts w:ascii="Arial" w:hAnsi="Arial" w:cs="Arial"/>
          <w:lang w:val="pt-BR"/>
        </w:rPr>
        <w:t>Se il fluido è  invece acqua</w:t>
      </w:r>
      <w:r w:rsidRPr="00A51D4F">
        <w:rPr>
          <w:rFonts w:ascii="Arial" w:hAnsi="Arial" w:cs="Arial"/>
          <w:lang w:val="pt-BR"/>
        </w:rPr>
        <w:t>:</w:t>
      </w:r>
    </w:p>
    <w:p w14:paraId="419F67EA" w14:textId="1B6254CE" w:rsidR="00425731" w:rsidRDefault="00880D28" w:rsidP="00880D28">
      <w:pPr>
        <w:spacing w:before="100" w:beforeAutospacing="1" w:after="100" w:afterAutospacing="1"/>
        <w:jc w:val="both"/>
        <w:rPr>
          <w:rFonts w:ascii="Arial" w:hAnsi="Arial" w:cs="Arial"/>
          <w:lang w:val="pt-BR"/>
        </w:rPr>
      </w:pPr>
      <w:r w:rsidRPr="00A51D4F">
        <w:rPr>
          <w:rFonts w:ascii="Arial" w:hAnsi="Arial" w:cs="Arial"/>
          <w:lang w:val="pt-BR"/>
        </w:rPr>
        <w:t>ρ = 1000 kg / mc; S</w:t>
      </w:r>
      <w:r w:rsidRPr="00A51D4F">
        <w:rPr>
          <w:rFonts w:ascii="Arial" w:hAnsi="Arial" w:cs="Arial"/>
          <w:vertAlign w:val="subscript"/>
          <w:lang w:val="pt-BR"/>
        </w:rPr>
        <w:t>1</w:t>
      </w:r>
      <w:r w:rsidRPr="00A51D4F">
        <w:rPr>
          <w:rFonts w:ascii="Arial" w:hAnsi="Arial" w:cs="Arial"/>
          <w:lang w:val="pt-BR"/>
        </w:rPr>
        <w:t xml:space="preserve"> = 1.50 mq, V1 = 1 m / s; S</w:t>
      </w:r>
      <w:r w:rsidRPr="00A51D4F">
        <w:rPr>
          <w:rFonts w:ascii="Arial" w:hAnsi="Arial" w:cs="Arial"/>
          <w:vertAlign w:val="subscript"/>
          <w:lang w:val="pt-BR"/>
        </w:rPr>
        <w:t>2</w:t>
      </w:r>
      <w:r w:rsidRPr="00A51D4F">
        <w:rPr>
          <w:rFonts w:ascii="Arial" w:hAnsi="Arial" w:cs="Arial"/>
          <w:lang w:val="pt-BR"/>
        </w:rPr>
        <w:t xml:space="preserve"> = 0.50 mq </w:t>
      </w:r>
    </w:p>
    <w:p w14:paraId="29A1AEC8" w14:textId="032BC7DF" w:rsidR="00880D28" w:rsidRDefault="00880D28" w:rsidP="00880D28">
      <w:pPr>
        <w:spacing w:before="100" w:beforeAutospacing="1" w:after="100" w:afterAutospacing="1"/>
        <w:jc w:val="both"/>
        <w:rPr>
          <w:rFonts w:ascii="Arial" w:hAnsi="Arial" w:cs="Arial"/>
          <w:lang w:val="pt-BR"/>
        </w:rPr>
      </w:pPr>
      <w:r w:rsidRPr="00A51D4F">
        <w:rPr>
          <w:rFonts w:ascii="Arial" w:hAnsi="Arial" w:cs="Arial"/>
          <w:lang w:val="pt-BR"/>
        </w:rPr>
        <w:t xml:space="preserve"> V</w:t>
      </w:r>
      <w:r w:rsidRPr="00A51D4F">
        <w:rPr>
          <w:rFonts w:ascii="Arial" w:hAnsi="Arial" w:cs="Arial"/>
          <w:vertAlign w:val="subscript"/>
          <w:lang w:val="pt-BR"/>
        </w:rPr>
        <w:t xml:space="preserve">2 </w:t>
      </w:r>
      <w:r w:rsidRPr="00A51D4F">
        <w:rPr>
          <w:rFonts w:ascii="Arial" w:hAnsi="Arial" w:cs="Arial"/>
          <w:lang w:val="pt-BR"/>
        </w:rPr>
        <w:t>= 3.00 m/s;</w:t>
      </w:r>
    </w:p>
    <w:p w14:paraId="32E031B7" w14:textId="77777777" w:rsidR="00880D28" w:rsidRPr="00A51D4F" w:rsidRDefault="00880D28" w:rsidP="00880D28">
      <w:pPr>
        <w:spacing w:before="100" w:beforeAutospacing="1" w:after="100" w:afterAutospacing="1"/>
        <w:jc w:val="both"/>
        <w:rPr>
          <w:rFonts w:ascii="Arial" w:hAnsi="Arial" w:cs="Arial"/>
          <w:lang w:val="pt-BR"/>
        </w:rPr>
      </w:pPr>
    </w:p>
    <w:p w14:paraId="5DE01B09" w14:textId="77777777" w:rsidR="00880D28" w:rsidRPr="004C2080" w:rsidRDefault="00880D28" w:rsidP="00880D28">
      <w:pPr>
        <w:spacing w:before="100" w:beforeAutospacing="1" w:after="100" w:afterAutospacing="1"/>
        <w:jc w:val="both"/>
        <w:rPr>
          <w:rFonts w:ascii="Arial" w:hAnsi="Arial" w:cs="Arial"/>
          <w:iCs/>
        </w:rPr>
      </w:pPr>
      <w:r w:rsidRPr="00BE0A7E">
        <w:rPr>
          <w:rFonts w:ascii="Arial" w:hAnsi="Arial" w:cs="Arial"/>
          <w:iCs/>
          <w:lang w:val="en-US"/>
        </w:rPr>
        <w:lastRenderedPageBreak/>
        <w:t xml:space="preserve"> </w:t>
      </w:r>
      <w:r>
        <w:rPr>
          <w:rFonts w:ascii="Arial" w:hAnsi="Arial" w:cs="Arial"/>
          <w:iCs/>
        </w:rPr>
        <w:t>Anche in</w:t>
      </w:r>
      <w:r w:rsidRPr="004C2080">
        <w:rPr>
          <w:rFonts w:ascii="Arial" w:hAnsi="Arial" w:cs="Arial"/>
          <w:iCs/>
        </w:rPr>
        <w:t xml:space="preserve"> questo esercizio il teorema di Bernoulli </w:t>
      </w:r>
      <w:r>
        <w:rPr>
          <w:rFonts w:ascii="Arial" w:hAnsi="Arial" w:cs="Arial"/>
          <w:iCs/>
        </w:rPr>
        <w:t xml:space="preserve">“per fluidi perfetti” </w:t>
      </w:r>
      <w:r w:rsidRPr="004C2080">
        <w:rPr>
          <w:rFonts w:ascii="Arial" w:hAnsi="Arial" w:cs="Arial"/>
          <w:iCs/>
        </w:rPr>
        <w:t>NON può essere usato per calcolare la variazione di pressione tra 1 e 2 (c'è in mezzo una macchina). Può invece essere impiegato per calcolare la prevalenza e quindi la potenza della macchina.  In maniera analoga, altri esercizi possono richiedere il calcolo delle perdite di carico,</w:t>
      </w:r>
      <w:r>
        <w:rPr>
          <w:rFonts w:ascii="Arial" w:hAnsi="Arial" w:cs="Arial"/>
          <w:iCs/>
        </w:rPr>
        <w:t xml:space="preserve"> </w:t>
      </w:r>
      <w:r w:rsidRPr="004C2080">
        <w:rPr>
          <w:rFonts w:ascii="Arial" w:hAnsi="Arial" w:cs="Arial"/>
          <w:iCs/>
        </w:rPr>
        <w:t>e quin</w:t>
      </w:r>
      <w:r>
        <w:rPr>
          <w:rFonts w:ascii="Arial" w:hAnsi="Arial" w:cs="Arial"/>
          <w:iCs/>
        </w:rPr>
        <w:t>di l’uso del teorema di Bernoul</w:t>
      </w:r>
      <w:r w:rsidRPr="004C2080">
        <w:rPr>
          <w:rFonts w:ascii="Arial" w:hAnsi="Arial" w:cs="Arial"/>
          <w:iCs/>
        </w:rPr>
        <w:t>li generalizzato. Ma il  criterio con cui si impiega l’equazione globale è sempre lo stesso.</w:t>
      </w:r>
    </w:p>
    <w:p w14:paraId="797A1523" w14:textId="77777777" w:rsidR="00880D28" w:rsidRDefault="00880D28" w:rsidP="00880D28">
      <w:pPr>
        <w:jc w:val="both"/>
        <w:rPr>
          <w:rFonts w:ascii="Arial" w:hAnsi="Arial" w:cs="Arial"/>
          <w:color w:val="000000"/>
          <w:u w:val="single"/>
        </w:rPr>
      </w:pPr>
    </w:p>
    <w:p w14:paraId="5B89DCFE" w14:textId="77777777" w:rsidR="00880D28" w:rsidRDefault="00880D28" w:rsidP="00880D28">
      <w:pPr>
        <w:jc w:val="both"/>
        <w:rPr>
          <w:rFonts w:ascii="Arial" w:hAnsi="Arial" w:cs="Arial"/>
          <w:color w:val="000000"/>
          <w:u w:val="single"/>
        </w:rPr>
      </w:pPr>
    </w:p>
    <w:p w14:paraId="52EFF116" w14:textId="77777777" w:rsidR="00880D28" w:rsidRPr="002163A2" w:rsidRDefault="00880D28" w:rsidP="00880D28">
      <w:pPr>
        <w:jc w:val="both"/>
        <w:rPr>
          <w:rFonts w:ascii="Arial" w:hAnsi="Arial" w:cs="Arial"/>
          <w:b/>
          <w:bCs/>
          <w:color w:val="000000"/>
          <w:u w:val="single"/>
        </w:rPr>
      </w:pPr>
      <w:r w:rsidRPr="002163A2">
        <w:rPr>
          <w:rFonts w:ascii="Arial" w:hAnsi="Arial" w:cs="Arial"/>
          <w:b/>
          <w:bCs/>
          <w:color w:val="000000"/>
          <w:highlight w:val="cyan"/>
          <w:u w:val="single"/>
        </w:rPr>
        <w:t>Una stima della pressione all’ingresso</w:t>
      </w:r>
      <w:r w:rsidRPr="002163A2">
        <w:rPr>
          <w:rFonts w:ascii="Arial" w:hAnsi="Arial" w:cs="Arial"/>
          <w:b/>
          <w:bCs/>
          <w:color w:val="000000"/>
          <w:u w:val="single"/>
        </w:rPr>
        <w:t xml:space="preserve"> </w:t>
      </w:r>
    </w:p>
    <w:p w14:paraId="5A00B9A6" w14:textId="77777777" w:rsidR="00880D28" w:rsidRPr="002163A2" w:rsidRDefault="00880D28" w:rsidP="00880D28">
      <w:pPr>
        <w:jc w:val="both"/>
        <w:rPr>
          <w:rFonts w:ascii="Arial" w:hAnsi="Arial" w:cs="Arial"/>
          <w:b/>
          <w:bCs/>
          <w:color w:val="000000"/>
        </w:rPr>
      </w:pPr>
      <w:r w:rsidRPr="002163A2">
        <w:rPr>
          <w:rFonts w:ascii="Arial" w:hAnsi="Arial" w:cs="Arial"/>
          <w:b/>
          <w:bCs/>
          <w:color w:val="000000"/>
          <w:u w:val="single"/>
        </w:rPr>
        <w:t xml:space="preserve"> </w:t>
      </w:r>
    </w:p>
    <w:p w14:paraId="68DEFB48" w14:textId="77777777" w:rsidR="00880D28" w:rsidRPr="002A38E8" w:rsidRDefault="00880D28" w:rsidP="00880D28">
      <w:pPr>
        <w:jc w:val="both"/>
        <w:rPr>
          <w:rFonts w:ascii="Arial" w:hAnsi="Arial" w:cs="Arial"/>
          <w:color w:val="000000"/>
        </w:rPr>
      </w:pPr>
      <w:r w:rsidRPr="002A38E8">
        <w:rPr>
          <w:rFonts w:ascii="Arial" w:hAnsi="Arial" w:cs="Arial"/>
          <w:color w:val="000000"/>
        </w:rPr>
        <w:t>Per ottenere P</w:t>
      </w:r>
      <w:r w:rsidRPr="002A38E8">
        <w:rPr>
          <w:rFonts w:ascii="Arial" w:hAnsi="Arial" w:cs="Arial"/>
          <w:color w:val="000000"/>
          <w:vertAlign w:val="subscript"/>
        </w:rPr>
        <w:t>1</w:t>
      </w:r>
      <w:r w:rsidRPr="002A38E8">
        <w:rPr>
          <w:rFonts w:ascii="Arial" w:hAnsi="Arial" w:cs="Arial"/>
          <w:color w:val="000000"/>
        </w:rPr>
        <w:t xml:space="preserve"> si </w:t>
      </w:r>
      <w:proofErr w:type="spellStart"/>
      <w:r>
        <w:rPr>
          <w:rFonts w:ascii="Arial" w:hAnsi="Arial" w:cs="Arial"/>
          <w:color w:val="000000"/>
        </w:rPr>
        <w:t>puo’</w:t>
      </w:r>
      <w:proofErr w:type="spellEnd"/>
      <w:r>
        <w:rPr>
          <w:rFonts w:ascii="Arial" w:hAnsi="Arial" w:cs="Arial"/>
          <w:color w:val="000000"/>
        </w:rPr>
        <w:t xml:space="preserve"> </w:t>
      </w:r>
      <w:r w:rsidRPr="002A38E8">
        <w:rPr>
          <w:rFonts w:ascii="Arial" w:hAnsi="Arial" w:cs="Arial"/>
          <w:color w:val="000000"/>
        </w:rPr>
        <w:t>applica</w:t>
      </w:r>
      <w:r>
        <w:rPr>
          <w:rFonts w:ascii="Arial" w:hAnsi="Arial" w:cs="Arial"/>
          <w:color w:val="000000"/>
        </w:rPr>
        <w:t>re</w:t>
      </w:r>
      <w:r w:rsidRPr="002A38E8">
        <w:rPr>
          <w:rFonts w:ascii="Arial" w:hAnsi="Arial" w:cs="Arial"/>
          <w:color w:val="000000"/>
        </w:rPr>
        <w:t xml:space="preserve"> </w:t>
      </w:r>
      <w:r>
        <w:rPr>
          <w:rFonts w:ascii="Arial" w:hAnsi="Arial" w:cs="Arial"/>
          <w:color w:val="000000"/>
        </w:rPr>
        <w:t xml:space="preserve"> </w:t>
      </w:r>
      <w:r w:rsidRPr="002A38E8">
        <w:rPr>
          <w:rFonts w:ascii="Arial" w:hAnsi="Arial" w:cs="Arial"/>
          <w:color w:val="000000"/>
        </w:rPr>
        <w:t xml:space="preserve"> il teorema di Bernoulli</w:t>
      </w:r>
      <w:r>
        <w:rPr>
          <w:rStyle w:val="FootnoteReference"/>
          <w:rFonts w:ascii="Arial" w:hAnsi="Arial" w:cs="Arial"/>
          <w:color w:val="000000"/>
        </w:rPr>
        <w:footnoteReference w:id="6"/>
      </w:r>
      <w:r w:rsidRPr="002A38E8">
        <w:rPr>
          <w:rFonts w:ascii="Arial" w:hAnsi="Arial" w:cs="Arial"/>
          <w:color w:val="000000"/>
        </w:rPr>
        <w:t xml:space="preserve"> ad un tubo di flusso che va dalla sezione S</w:t>
      </w:r>
      <w:r w:rsidRPr="002A38E8">
        <w:rPr>
          <w:rFonts w:ascii="Arial" w:hAnsi="Arial" w:cs="Arial"/>
          <w:color w:val="000000"/>
          <w:vertAlign w:val="subscript"/>
        </w:rPr>
        <w:t>1</w:t>
      </w:r>
      <w:r w:rsidRPr="002A38E8">
        <w:rPr>
          <w:rFonts w:ascii="Arial" w:hAnsi="Arial" w:cs="Arial"/>
          <w:color w:val="000000"/>
        </w:rPr>
        <w:t xml:space="preserve"> ad una sezione S</w:t>
      </w:r>
      <w:r w:rsidRPr="002A38E8">
        <w:rPr>
          <w:rFonts w:ascii="Arial" w:hAnsi="Arial" w:cs="Arial"/>
          <w:color w:val="000000"/>
          <w:vertAlign w:val="subscript"/>
        </w:rPr>
        <w:t>a</w:t>
      </w:r>
      <w:r w:rsidRPr="002A38E8">
        <w:rPr>
          <w:rFonts w:ascii="Arial" w:hAnsi="Arial" w:cs="Arial"/>
          <w:color w:val="000000"/>
        </w:rPr>
        <w:t xml:space="preserve"> molto lontana, dove il fluido si possa immaginare fermo (V</w:t>
      </w:r>
      <w:r w:rsidRPr="002A38E8">
        <w:rPr>
          <w:rFonts w:ascii="Arial" w:hAnsi="Arial" w:cs="Arial"/>
          <w:color w:val="000000"/>
          <w:vertAlign w:val="subscript"/>
        </w:rPr>
        <w:t>a</w:t>
      </w:r>
      <w:r w:rsidRPr="002A38E8">
        <w:rPr>
          <w:rFonts w:ascii="Arial" w:hAnsi="Arial" w:cs="Arial"/>
          <w:color w:val="000000"/>
        </w:rPr>
        <w:t xml:space="preserve"> = 0).</w:t>
      </w:r>
    </w:p>
    <w:p w14:paraId="4D5ADB29" w14:textId="77777777" w:rsidR="00880D28" w:rsidRPr="002A38E8" w:rsidRDefault="00880D28" w:rsidP="00880D28">
      <w:pPr>
        <w:jc w:val="both"/>
        <w:rPr>
          <w:rFonts w:ascii="Arial" w:hAnsi="Arial" w:cs="Arial"/>
          <w:color w:val="000000"/>
        </w:rPr>
      </w:pPr>
      <w:r w:rsidRPr="002A38E8">
        <w:rPr>
          <w:rFonts w:ascii="Arial" w:hAnsi="Arial" w:cs="Arial"/>
          <w:color w:val="000000"/>
        </w:rPr>
        <w:t>Si ha:</w:t>
      </w:r>
    </w:p>
    <w:p w14:paraId="3196A437" w14:textId="50E0109C" w:rsidR="00880D28" w:rsidRDefault="00880D28" w:rsidP="00880D28">
      <w:pPr>
        <w:jc w:val="both"/>
        <w:rPr>
          <w:rFonts w:ascii="Arial" w:hAnsi="Arial" w:cs="Arial"/>
          <w:color w:val="000000"/>
        </w:rPr>
      </w:pPr>
      <w:r>
        <w:rPr>
          <w:rFonts w:ascii="Arial" w:hAnsi="Arial" w:cs="Arial"/>
          <w:noProof/>
          <w:color w:val="000000"/>
        </w:rPr>
        <w:drawing>
          <wp:inline distT="0" distB="0" distL="0" distR="0" wp14:anchorId="60ECB7FD" wp14:editId="39D8E543">
            <wp:extent cx="15621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14:paraId="7B26902B" w14:textId="77777777" w:rsidR="00880D28" w:rsidRPr="002A38E8" w:rsidRDefault="00880D28" w:rsidP="00880D28">
      <w:pPr>
        <w:jc w:val="both"/>
        <w:rPr>
          <w:rFonts w:ascii="Arial" w:hAnsi="Arial" w:cs="Arial"/>
          <w:color w:val="000000"/>
        </w:rPr>
      </w:pPr>
    </w:p>
    <w:p w14:paraId="1175B8AF" w14:textId="77777777" w:rsidR="00880D28" w:rsidRDefault="00880D28" w:rsidP="00880D28">
      <w:pPr>
        <w:jc w:val="both"/>
        <w:rPr>
          <w:rFonts w:ascii="Arial" w:hAnsi="Arial" w:cs="Arial"/>
          <w:color w:val="000000"/>
        </w:rPr>
      </w:pPr>
      <w:r w:rsidRPr="002A38E8">
        <w:rPr>
          <w:rFonts w:ascii="Arial" w:hAnsi="Arial" w:cs="Arial"/>
          <w:color w:val="000000"/>
        </w:rPr>
        <w:t>ricordando ancora che stiamo usando pressioni relative e quindi:</w:t>
      </w:r>
    </w:p>
    <w:p w14:paraId="6C3ADD2D" w14:textId="77777777" w:rsidR="00880D28" w:rsidRPr="002A38E8" w:rsidRDefault="00880D28" w:rsidP="00880D28">
      <w:pPr>
        <w:jc w:val="both"/>
        <w:rPr>
          <w:rFonts w:ascii="Arial" w:hAnsi="Arial" w:cs="Arial"/>
          <w:color w:val="000000"/>
        </w:rPr>
      </w:pPr>
    </w:p>
    <w:p w14:paraId="2943EBC1" w14:textId="77777777" w:rsidR="00880D28" w:rsidRPr="002A38E8" w:rsidRDefault="00880D28" w:rsidP="00880D28">
      <w:pPr>
        <w:jc w:val="both"/>
        <w:rPr>
          <w:rFonts w:ascii="Arial" w:hAnsi="Arial" w:cs="Arial"/>
          <w:color w:val="000000"/>
        </w:rPr>
      </w:pPr>
      <w:proofErr w:type="spellStart"/>
      <w:r w:rsidRPr="002A38E8">
        <w:rPr>
          <w:rFonts w:ascii="Arial" w:hAnsi="Arial" w:cs="Arial"/>
          <w:color w:val="000000"/>
        </w:rPr>
        <w:t>Pa</w:t>
      </w:r>
      <w:proofErr w:type="spellEnd"/>
      <w:r w:rsidRPr="002A38E8">
        <w:rPr>
          <w:rFonts w:ascii="Arial" w:hAnsi="Arial" w:cs="Arial"/>
          <w:color w:val="000000"/>
        </w:rPr>
        <w:t xml:space="preserve"> = 0</w:t>
      </w:r>
    </w:p>
    <w:p w14:paraId="2DB80DE0" w14:textId="77777777" w:rsidR="00880D28" w:rsidRDefault="00880D28" w:rsidP="00880D28">
      <w:pPr>
        <w:jc w:val="both"/>
        <w:rPr>
          <w:rFonts w:ascii="Arial" w:hAnsi="Arial" w:cs="Arial"/>
          <w:color w:val="000000"/>
        </w:rPr>
      </w:pPr>
      <w:r w:rsidRPr="002A38E8">
        <w:rPr>
          <w:rFonts w:ascii="Arial" w:hAnsi="Arial" w:cs="Arial"/>
          <w:color w:val="000000"/>
        </w:rPr>
        <w:t>P1 =  - ρ V</w:t>
      </w:r>
      <w:r w:rsidRPr="002A38E8">
        <w:rPr>
          <w:rFonts w:ascii="Arial" w:hAnsi="Arial" w:cs="Arial"/>
          <w:color w:val="000000"/>
          <w:vertAlign w:val="subscript"/>
        </w:rPr>
        <w:t>1</w:t>
      </w:r>
      <w:r w:rsidRPr="002A38E8">
        <w:rPr>
          <w:rFonts w:ascii="Arial" w:hAnsi="Arial" w:cs="Arial"/>
          <w:color w:val="000000"/>
          <w:vertAlign w:val="superscript"/>
        </w:rPr>
        <w:t xml:space="preserve">2 </w:t>
      </w:r>
      <w:r w:rsidRPr="002A38E8">
        <w:rPr>
          <w:rFonts w:ascii="Arial" w:hAnsi="Arial" w:cs="Arial"/>
          <w:color w:val="000000"/>
        </w:rPr>
        <w:t>/ 2</w:t>
      </w:r>
    </w:p>
    <w:p w14:paraId="08F91E26" w14:textId="77777777" w:rsidR="00880D28" w:rsidRPr="002A38E8" w:rsidRDefault="00880D28" w:rsidP="00880D28">
      <w:pPr>
        <w:jc w:val="both"/>
        <w:rPr>
          <w:rFonts w:ascii="Arial" w:hAnsi="Arial" w:cs="Arial"/>
          <w:color w:val="000000"/>
        </w:rPr>
      </w:pPr>
      <w:r>
        <w:rPr>
          <w:rFonts w:ascii="Arial" w:hAnsi="Arial" w:cs="Arial"/>
          <w:color w:val="000000"/>
        </w:rPr>
        <w:t xml:space="preserve">   </w:t>
      </w:r>
    </w:p>
    <w:p w14:paraId="58064E20" w14:textId="77777777" w:rsidR="00880D28" w:rsidRPr="00295B30" w:rsidRDefault="00880D28" w:rsidP="00880D28">
      <w:pPr>
        <w:jc w:val="both"/>
        <w:rPr>
          <w:rFonts w:ascii="Arial" w:hAnsi="Arial" w:cs="Arial"/>
        </w:rPr>
      </w:pPr>
      <w:r w:rsidRPr="002A38E8">
        <w:rPr>
          <w:rFonts w:ascii="Arial" w:hAnsi="Arial" w:cs="Arial"/>
          <w:color w:val="000000"/>
        </w:rPr>
        <w:t xml:space="preserve">Lo stesso ragionamento </w:t>
      </w:r>
      <w:r w:rsidRPr="002A38E8">
        <w:rPr>
          <w:rFonts w:ascii="Arial" w:hAnsi="Arial" w:cs="Arial"/>
          <w:b/>
          <w:color w:val="000000"/>
        </w:rPr>
        <w:t xml:space="preserve">non </w:t>
      </w:r>
      <w:r w:rsidRPr="002A38E8">
        <w:rPr>
          <w:rFonts w:ascii="Arial" w:hAnsi="Arial" w:cs="Arial"/>
          <w:color w:val="000000"/>
        </w:rPr>
        <w:t>si può applicare all'uscita, perché non è trascurabile la perdita di carico</w:t>
      </w:r>
      <w:r w:rsidRPr="00295B30">
        <w:rPr>
          <w:rFonts w:ascii="Arial" w:hAnsi="Arial" w:cs="Arial"/>
        </w:rPr>
        <w:t xml:space="preserve"> che si verifica all'immissione di un getto in una  massa di fluido fermo (brusco allargamento);  è più esatto ritenere che sia</w:t>
      </w:r>
    </w:p>
    <w:p w14:paraId="04F015EB" w14:textId="77777777" w:rsidR="00880D28" w:rsidRDefault="00880D28" w:rsidP="00880D28">
      <w:pPr>
        <w:jc w:val="both"/>
        <w:rPr>
          <w:rFonts w:ascii="Arial" w:hAnsi="Arial" w:cs="Arial"/>
        </w:rPr>
      </w:pPr>
      <w:r w:rsidRPr="00295B30">
        <w:rPr>
          <w:rFonts w:ascii="Arial" w:hAnsi="Arial" w:cs="Arial"/>
        </w:rPr>
        <w:t>P1 = P2</w:t>
      </w:r>
    </w:p>
    <w:p w14:paraId="09858841" w14:textId="77777777" w:rsidR="00880D28" w:rsidRDefault="00880D28" w:rsidP="00880D28">
      <w:pPr>
        <w:jc w:val="both"/>
        <w:rPr>
          <w:rFonts w:ascii="Arial" w:hAnsi="Arial" w:cs="Arial"/>
        </w:rPr>
      </w:pPr>
    </w:p>
    <w:p w14:paraId="62C8DBB6" w14:textId="77777777" w:rsidR="00880D28" w:rsidRPr="002163A2" w:rsidRDefault="00880D28" w:rsidP="00880D28">
      <w:pPr>
        <w:jc w:val="both"/>
        <w:rPr>
          <w:rFonts w:ascii="Arial" w:hAnsi="Arial" w:cs="Arial"/>
          <w:b/>
          <w:bCs/>
          <w:u w:val="single"/>
        </w:rPr>
      </w:pPr>
      <w:r w:rsidRPr="002163A2">
        <w:rPr>
          <w:rFonts w:ascii="Arial" w:hAnsi="Arial" w:cs="Arial"/>
          <w:b/>
          <w:bCs/>
          <w:u w:val="single"/>
        </w:rPr>
        <w:t>Una semplice visualizzazione della spinta del motore “a reazione”</w:t>
      </w:r>
    </w:p>
    <w:p w14:paraId="4EA1B480" w14:textId="77777777" w:rsidR="00880D28" w:rsidRDefault="00880D28" w:rsidP="00880D28">
      <w:pPr>
        <w:spacing w:before="100" w:beforeAutospacing="1" w:after="100" w:afterAutospacing="1"/>
        <w:jc w:val="both"/>
        <w:rPr>
          <w:rFonts w:ascii="Arial" w:hAnsi="Arial" w:cs="Arial"/>
          <w:iCs/>
        </w:rPr>
      </w:pPr>
      <w:r>
        <w:rPr>
          <w:rFonts w:ascii="Arial" w:hAnsi="Arial" w:cs="Arial"/>
          <w:iCs/>
        </w:rPr>
        <w:t xml:space="preserve">Il </w:t>
      </w:r>
      <w:r w:rsidRPr="004C2080">
        <w:rPr>
          <w:rFonts w:ascii="Arial" w:hAnsi="Arial" w:cs="Arial"/>
          <w:iCs/>
        </w:rPr>
        <w:t xml:space="preserve">ragionamento </w:t>
      </w:r>
      <w:r>
        <w:rPr>
          <w:rFonts w:ascii="Arial" w:hAnsi="Arial" w:cs="Arial"/>
          <w:iCs/>
        </w:rPr>
        <w:t xml:space="preserve">sopra illustrato è </w:t>
      </w:r>
      <w:r w:rsidRPr="004C2080">
        <w:rPr>
          <w:rFonts w:ascii="Arial" w:hAnsi="Arial" w:cs="Arial"/>
          <w:iCs/>
        </w:rPr>
        <w:t>importante</w:t>
      </w:r>
      <w:r>
        <w:rPr>
          <w:rFonts w:ascii="Arial" w:hAnsi="Arial" w:cs="Arial"/>
          <w:iCs/>
        </w:rPr>
        <w:t xml:space="preserve"> anche perché </w:t>
      </w:r>
      <w:r w:rsidRPr="004C2080">
        <w:rPr>
          <w:rFonts w:ascii="Arial" w:hAnsi="Arial" w:cs="Arial"/>
          <w:iCs/>
        </w:rPr>
        <w:t>dimostra il meccanismo con cui funziona un motore a getto: c’è dissimmetria tra il comportamento del fluido all’esterno dalla parte dell’imbocco (le perdite di ca</w:t>
      </w:r>
      <w:r>
        <w:rPr>
          <w:rFonts w:ascii="Arial" w:hAnsi="Arial" w:cs="Arial"/>
          <w:iCs/>
        </w:rPr>
        <w:t>rico</w:t>
      </w:r>
      <w:r w:rsidRPr="004C2080">
        <w:rPr>
          <w:rFonts w:ascii="Arial" w:hAnsi="Arial" w:cs="Arial"/>
          <w:iCs/>
        </w:rPr>
        <w:t xml:space="preserve"> sono trascurabili) e dalla parte dello scarico (le </w:t>
      </w:r>
      <w:proofErr w:type="spellStart"/>
      <w:r w:rsidRPr="004C2080">
        <w:rPr>
          <w:rFonts w:ascii="Arial" w:hAnsi="Arial" w:cs="Arial"/>
          <w:iCs/>
        </w:rPr>
        <w:t>pdc</w:t>
      </w:r>
      <w:proofErr w:type="spellEnd"/>
      <w:r w:rsidRPr="004C2080">
        <w:rPr>
          <w:rFonts w:ascii="Arial" w:hAnsi="Arial" w:cs="Arial"/>
          <w:iCs/>
        </w:rPr>
        <w:t xml:space="preserve"> </w:t>
      </w:r>
      <w:r w:rsidRPr="00782BA0">
        <w:rPr>
          <w:rFonts w:ascii="Arial" w:hAnsi="Arial" w:cs="Arial"/>
          <w:iCs/>
        </w:rPr>
        <w:t xml:space="preserve">hanno un ruolo importante)  Sempre sul funzionamento dei motori a getto (a  “reazione”) è utile il seguente ragionamento, tratto dal testo “idraulica” di Marone, che aiuta a comprendere, con un esempio semplice, la relazione tra spinte interne e flussi di </w:t>
      </w:r>
      <w:proofErr w:type="spellStart"/>
      <w:r w:rsidRPr="00782BA0">
        <w:rPr>
          <w:rFonts w:ascii="Arial" w:hAnsi="Arial" w:cs="Arial"/>
          <w:iCs/>
        </w:rPr>
        <w:t>QdM</w:t>
      </w:r>
      <w:proofErr w:type="spellEnd"/>
    </w:p>
    <w:p w14:paraId="2C96751B" w14:textId="021F78D7" w:rsidR="00880D28" w:rsidRDefault="00880D28" w:rsidP="00880D28">
      <w:pPr>
        <w:spacing w:before="100" w:beforeAutospacing="1" w:after="100" w:afterAutospacing="1"/>
        <w:jc w:val="both"/>
        <w:rPr>
          <w:rFonts w:ascii="Arial" w:hAnsi="Arial" w:cs="Arial"/>
          <w:iCs/>
        </w:rPr>
      </w:pPr>
      <w:r>
        <w:rPr>
          <w:rFonts w:ascii="Arial" w:hAnsi="Arial" w:cs="Arial"/>
          <w:b/>
          <w:iCs/>
        </w:rPr>
        <w:t xml:space="preserve">  </w:t>
      </w:r>
      <w:r>
        <w:rPr>
          <w:rFonts w:ascii="Arial" w:hAnsi="Arial" w:cs="Arial"/>
          <w:iCs/>
          <w:noProof/>
        </w:rPr>
        <w:drawing>
          <wp:inline distT="0" distB="0" distL="0" distR="0" wp14:anchorId="745B5141" wp14:editId="74BC97FB">
            <wp:extent cx="4207510" cy="32708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07510" cy="3270885"/>
                    </a:xfrm>
                    <a:prstGeom prst="rect">
                      <a:avLst/>
                    </a:prstGeom>
                    <a:gradFill rotWithShape="1">
                      <a:gsLst>
                        <a:gs pos="0">
                          <a:srgbClr val="548DD4"/>
                        </a:gs>
                        <a:gs pos="100000">
                          <a:srgbClr val="548DD4">
                            <a:gamma/>
                            <a:shade val="46275"/>
                            <a:invGamma/>
                          </a:srgbClr>
                        </a:gs>
                      </a:gsLst>
                      <a:lin ang="5400000" scaled="1"/>
                    </a:gradFill>
                    <a:ln>
                      <a:noFill/>
                    </a:ln>
                  </pic:spPr>
                </pic:pic>
              </a:graphicData>
            </a:graphic>
          </wp:inline>
        </w:drawing>
      </w:r>
      <w:r>
        <w:rPr>
          <w:rFonts w:ascii="Arial" w:hAnsi="Arial" w:cs="Arial"/>
          <w:iCs/>
        </w:rPr>
        <w:t xml:space="preserve"> </w:t>
      </w:r>
    </w:p>
    <w:p w14:paraId="23176826" w14:textId="77777777" w:rsidR="00880D28" w:rsidRDefault="00880D28" w:rsidP="00880D28">
      <w:pPr>
        <w:spacing w:before="100" w:beforeAutospacing="1" w:after="100" w:afterAutospacing="1"/>
        <w:jc w:val="both"/>
        <w:rPr>
          <w:rFonts w:ascii="Arial" w:hAnsi="Arial" w:cs="Arial"/>
          <w:iCs/>
        </w:rPr>
      </w:pPr>
    </w:p>
    <w:p w14:paraId="54033D64" w14:textId="2B10DC9F" w:rsidR="00880D28" w:rsidRDefault="004C6F4A" w:rsidP="00880D28">
      <w:pPr>
        <w:spacing w:before="100" w:beforeAutospacing="1" w:after="100" w:afterAutospacing="1"/>
        <w:jc w:val="both"/>
        <w:rPr>
          <w:rFonts w:ascii="Arial" w:hAnsi="Arial" w:cs="Arial"/>
          <w:iCs/>
        </w:rPr>
      </w:pPr>
      <w:r>
        <w:rPr>
          <w:rFonts w:ascii="Arial" w:hAnsi="Arial" w:cs="Arial"/>
          <w:iCs/>
          <w:noProof/>
        </w:rPr>
        <w:lastRenderedPageBreak/>
        <mc:AlternateContent>
          <mc:Choice Requires="wpi">
            <w:drawing>
              <wp:anchor distT="0" distB="0" distL="114300" distR="114300" simplePos="0" relativeHeight="251842560" behindDoc="0" locked="0" layoutInCell="1" allowOverlap="1" wp14:anchorId="03B4DE5A" wp14:editId="2391CA76">
                <wp:simplePos x="0" y="0"/>
                <wp:positionH relativeFrom="column">
                  <wp:posOffset>2120405</wp:posOffset>
                </wp:positionH>
                <wp:positionV relativeFrom="paragraph">
                  <wp:posOffset>1136381</wp:posOffset>
                </wp:positionV>
                <wp:extent cx="801720" cy="75240"/>
                <wp:effectExtent l="38100" t="95250" r="113030" b="134620"/>
                <wp:wrapNone/>
                <wp:docPr id="216" name="Ink 216"/>
                <wp:cNvGraphicFramePr/>
                <a:graphic xmlns:a="http://schemas.openxmlformats.org/drawingml/2006/main">
                  <a:graphicData uri="http://schemas.microsoft.com/office/word/2010/wordprocessingInk">
                    <w14:contentPart bwMode="auto" r:id="rId130">
                      <w14:nvContentPartPr>
                        <w14:cNvContentPartPr/>
                      </w14:nvContentPartPr>
                      <w14:xfrm>
                        <a:off x="0" y="0"/>
                        <a:ext cx="801720" cy="75240"/>
                      </w14:xfrm>
                    </w14:contentPart>
                  </a:graphicData>
                </a:graphic>
              </wp:anchor>
            </w:drawing>
          </mc:Choice>
          <mc:Fallback>
            <w:pict>
              <v:shape w14:anchorId="21B1DD9E" id="Ink 216" o:spid="_x0000_s1026" type="#_x0000_t75" style="position:absolute;margin-left:162pt;margin-top:84.55pt;width:73.05pt;height:15.8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cGJAQAAMwMAAA4AAABkcnMvZTJvRG9jLnhtbJxSy07DMBC8I/EP&#10;lu80D0ppoyY9UCFxAHqADzCO3VjE3mjtNOXv2aQtbUEIiUu0u+OMZ3Y8X2xtzTYKvQGX82QUc6ac&#10;hNK4dc5fX+6vppz5IFwpanAq5x/K80VxeTHvmkylUEFdKmRE4nzWNTmvQmiyKPKyUlb4ETTKEagB&#10;rQjU4joqUXTEbusojeNJ1AGWDYJU3tN0uQN5MfBrrWR41tqrwOqcT67jmPSFrwqpSmczmr0N1U3M&#10;o2IusjWKpjJyL0v8Q5UVxpGIL6qlCIK1aH5QWSMRPOgwkmAj0NpINXgid0n8zd2De++dJWPZYibB&#10;BeXCSmA47G8A/nOFrWkF3SOUlJBoA/A9Iy3o70B2opcgW0t6dqmgqkWgJ+Er03jOMDNlzvGhTI76&#10;3ebu6GCFR19PmxWy/nyaTDhzwpIocs76luI52H86/5+QaA/9xrzVaPtMSDDb5pxi/+i/Q+RqG5ik&#10;4TROblNCJEG3N+l4gA/EO4JDdxIA3X0W9Wnf6zp568UnAAAA//8DAFBLAwQUAAYACAAAACEAORe7&#10;G0YCAAAJBQAAEAAAAGRycy9pbmsvaW5rMS54bWykU8tu2zAQvBfoPxDsIRdSIinKsoTIOTVAgRYI&#10;khRoj4rMWEQkyqCo2P77LvWygbqHtgdb5D5mZ3aXt3fHpkbvyna6NTnmAcNImbLdarPL8ffne7rG&#10;qHOF2RZ1a1SOT6rDd5uPH261eWvqDP4RIJjOn5o6x5Vz+ywMD4dDcIiC1u5CwVgUfjFv377izZS1&#10;Va/aaAclu9lUtsapo/Ngmd7muHRHtsQD9lPb21Itbm+x5TnC2aJU961tCrcgVoUxqkamaID3D4zc&#10;aQ8HDXV2ymLUaBBMRcBlItefUzAUxxxf3Hug2AGTBofXMX/+J2Y49Cz7M/cH2+6VdVqd2zSKmhwn&#10;VI73Qd8o1KqurXvfW4zei7oHyZwxGOskh4dXBP2OB9r+Dm8SMxG6ZD55liHOzXS6UbBazX6ZquuA&#10;pzc/OTssoGBCUBZRkT7zVRaJTLBAxIkfyFxv3JsZ88X2XbXgvdjzhgyeReeo7aC3rlraxIIoXtp0&#10;2aRrqZXSu8r9W67emdaqB5hU11u1YPALWUPJReSV9zIsDZpezaN6zfGn4cmgIXM0DPIZislNktxQ&#10;QTCNUswIQ5wkAnFGqExRRGjEaUw45URKJAgVCZVkJREHV8oofFYx4hIiIEomgEd5msCP8EgiCTcZ&#10;QzLlgMsAgCFGosRnQD3KwQC1Pbx3UD5fwCBSCuAryKOcJQDlIzw9IVEKRCRde1iwQbD/isgT5AKY&#10;DHaPCojgHA+CiLXPgfKQ7wkNWTHUpJAr560Zure0FzZz8wsAAP//AwBQSwMEFAAGAAgAAAAhAG1a&#10;uarfAAAACwEAAA8AAABkcnMvZG93bnJldi54bWxMj8FOwzAQRO9I/IO1SNyo01DSEuJUFYJjVCgg&#10;xM2NlzgiXke224a/ZznBbVczmnlTrSc3iCOG2HtSMJ9lIJBab3rqFLy+PF6tQMSkyejBEyr4xgjr&#10;+vys0qXxJ3rG4y51gkMollqBTWkspYytRafjzI9IrH364HTiN3TSBH3icDfIPMsK6XRP3GD1iPcW&#10;26/dwSkIq/fmI99a2bgn87Z9uGn0pkhKXV5MmzsQCaf0Z4ZffEaHmpn2/kAmikHBdb7gLYmF4nYO&#10;gh2LZcbHXgEXL0HWlfy/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5HJwYkBAAAzAwAADgAAAAAAAAAAAAAAAAA8AgAAZHJzL2Uyb0RvYy54bWxQSwEC&#10;LQAUAAYACAAAACEAORe7G0YCAAAJBQAAEAAAAAAAAAAAAAAAAADxAwAAZHJzL2luay9pbmsxLnht&#10;bFBLAQItABQABgAIAAAAIQBtWrmq3wAAAAsBAAAPAAAAAAAAAAAAAAAAAGUGAABkcnMvZG93bnJl&#10;di54bWxQSwECLQAUAAYACAAAACEAeRi8nb8AAAAhAQAAGQAAAAAAAAAAAAAAAABxBwAAZHJzL19y&#10;ZWxzL2Uyb0RvYy54bWwucmVsc1BLBQYAAAAABgAGAHgBAABnCAAAAAA=&#10;">
                <v:imagedata r:id="rId131" o:title=""/>
              </v:shape>
            </w:pict>
          </mc:Fallback>
        </mc:AlternateContent>
      </w:r>
      <w:r>
        <w:rPr>
          <w:rFonts w:ascii="Arial" w:hAnsi="Arial" w:cs="Arial"/>
          <w:iCs/>
          <w:noProof/>
        </w:rPr>
        <mc:AlternateContent>
          <mc:Choice Requires="wpi">
            <w:drawing>
              <wp:anchor distT="0" distB="0" distL="114300" distR="114300" simplePos="0" relativeHeight="251841536" behindDoc="0" locked="0" layoutInCell="1" allowOverlap="1" wp14:anchorId="016CB0C7" wp14:editId="243ADEE1">
                <wp:simplePos x="0" y="0"/>
                <wp:positionH relativeFrom="column">
                  <wp:posOffset>1093325</wp:posOffset>
                </wp:positionH>
                <wp:positionV relativeFrom="paragraph">
                  <wp:posOffset>990941</wp:posOffset>
                </wp:positionV>
                <wp:extent cx="941040" cy="141120"/>
                <wp:effectExtent l="0" t="95250" r="145415" b="125730"/>
                <wp:wrapNone/>
                <wp:docPr id="212" name="Ink 212"/>
                <wp:cNvGraphicFramePr/>
                <a:graphic xmlns:a="http://schemas.openxmlformats.org/drawingml/2006/main">
                  <a:graphicData uri="http://schemas.microsoft.com/office/word/2010/wordprocessingInk">
                    <w14:contentPart bwMode="auto" r:id="rId132">
                      <w14:nvContentPartPr>
                        <w14:cNvContentPartPr/>
                      </w14:nvContentPartPr>
                      <w14:xfrm>
                        <a:off x="0" y="0"/>
                        <a:ext cx="941040" cy="141120"/>
                      </w14:xfrm>
                    </w14:contentPart>
                  </a:graphicData>
                </a:graphic>
              </wp:anchor>
            </w:drawing>
          </mc:Choice>
          <mc:Fallback>
            <w:pict>
              <v:shape w14:anchorId="2D7A6E1E" id="Ink 212" o:spid="_x0000_s1026" type="#_x0000_t75" style="position:absolute;margin-left:81.15pt;margin-top:73.1pt;width:84.05pt;height:21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doWPAQAANAMAAA4AAABkcnMvZTJvRG9jLnhtbJxSwW7iMBC9V9p/&#10;sHxfEmdT1EaEHopW4tAuh+0HuI5NrMaeaGwI/H3HAQq0Wq3US+SZ5zy/N29mDzvXsa3GYMHXXExy&#10;zrRX0Fi/rvnL398/7zgLUfpGduB1zfc68If5j5vZ0Fe6gBa6RiMjEh+qoa95G2NfZVlQrXYyTKDX&#10;nkAD6GSkEtdZg3IgdtdlRZ5PswGw6RGUDoG6iwPI5yO/MVrFP8YEHVlX8+mvPCd9kU7FtKQTpl5R&#10;3nL2mk7iNufZfCarNcq+teooS35DlZPWk4gPqoWMkm3QfqFyViEEMHGiwGVgjFV69ETuRP7J3dK/&#10;JWeiVBusFPiofVxJjKf5jcB3nnAdjWB4goYSkpsI/MhIA/p/IAfRC1AbR3oOqaDuZKSVCK3tAw26&#10;sk3NcdmIs36/fTw7WOHZ1/N2hSzdL0TBmZeORJFzlkqK52T/+fp/QrIj9C/mnUGXMiHBbFdzWoB9&#10;+o6R611kipr3pcjTaiiCRClEMeIn5gPDqbpIgB6/yvqyTsIuln3+DgAA//8DAFBLAwQUAAYACAAA&#10;ACEAX/xpyUgCAAAcBQAAEAAAAGRycy9pbmsvaW5rMS54bWykU01v2zAMvQ/YfxC0Qy+SrY/YsY06&#10;Pa3AgA0o2g7Yjq6jxkJtOZCVJvn3o2THCbDssO1Aw6L4HvlI6vbu0LXoXdlB96bEPGIYKVP3a202&#10;Jf7+fE8zjAZXmXXV9kaV+KgGfLf6+OFWm7euLeCLgMEM/q9rS9w4ty3ieL/fR3sZ9XYTC8Zk/MW8&#10;ffuKVxNqrV610Q5SDidX3RunDs6TFXpd4tod2BwP3E/9ztZqvvYeW58jnK1qdd/brnIzY1MZo1pk&#10;qg7q/oGRO27hR0OejbIYdRoEUxHxxXKRfc7BUR1KfHHeQYkDVNLh+Drnz//kjEPPij/X/mD7rbJO&#10;q3ObRlHTxRHV4znoG4VaNfTtzvcWo/eq3YFkzhiMdZLD4yuCfucDbX/HN4mZCrqsfLqZh3hqptOd&#10;gtXqtvNU3QB1eveTs2EBBROCMklF/szTQoqCyUiKzA/klG/cmxPni90Nzcz3Ys8bEm5mnaO2vV67&#10;Zm4Ti2Qyt+mySdegjdKbxv0bVm9Mb9UDTGrYWTVz8AtZIeUs8sp7CUuDplfzqF5L/Ck8GRSQoyPI&#10;ZyjJyE12QyXBDDPCECeMcsKRIJxTQShn8Es5+Bhi4Gckowviz9zHXpg/Ux/gwUIGWOIpROpRYJ5h&#10;tAkJLICAVB6VoJTQHCoJIT4hmEyRJCmELHKJuIR4maY0ywDHIRYQUtCMJAniOaFLyCcABxaEjMxC&#10;AD3l6UiXEgHBEhw5TUieIg5SBAC9a5GBjy6EL365ROy0SKGhc8dhWVe/AAAA//8DAFBLAwQUAAYA&#10;CAAAACEAzRtEGN4AAAALAQAADwAAAGRycy9kb3ducmV2LnhtbEyPzUvEMBDF74L/QxjBm5vYllJq&#10;00UFb4rsB57TZmyKzQdNttv1r3c86W3ezOPN7zXb1U5swTmO3km43whg6HqvRzdIOB5e7ipgMSmn&#10;1eQdSrhghG17fdWoWvuz2+GyTwOjEBdrJcGkFGrOY2/QqrjxAR3dPv1sVSI5D1zP6kzhduKZECW3&#10;anT0waiAzwb7r/3JSnh9f/vuDsGHy5Nedx9qMQUXRsrbm/XxAVjCNf2Z4Ref0KElps6fnI5sIl1m&#10;OVlpKMoMGDnyXBTAOtpUVQa8bfj/Du0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7/doWPAQAANAMAAA4AAAAAAAAAAAAAAAAAPAIAAGRycy9lMm9Eb2Mu&#10;eG1sUEsBAi0AFAAGAAgAAAAhAF/8aclIAgAAHAUAABAAAAAAAAAAAAAAAAAA9wMAAGRycy9pbmsv&#10;aW5rMS54bWxQSwECLQAUAAYACAAAACEAzRtEGN4AAAALAQAADwAAAAAAAAAAAAAAAABtBgAAZHJz&#10;L2Rvd25yZXYueG1sUEsBAi0AFAAGAAgAAAAhAHkYvJ2/AAAAIQEAABkAAAAAAAAAAAAAAAAAeAcA&#10;AGRycy9fcmVscy9lMm9Eb2MueG1sLnJlbHNQSwUGAAAAAAYABgB4AQAAbggAAAAA&#10;">
                <v:imagedata r:id="rId133" o:title=""/>
              </v:shape>
            </w:pict>
          </mc:Fallback>
        </mc:AlternateContent>
      </w:r>
      <w:r>
        <w:rPr>
          <w:rFonts w:ascii="Arial" w:hAnsi="Arial" w:cs="Arial"/>
          <w:iCs/>
          <w:noProof/>
        </w:rPr>
        <mc:AlternateContent>
          <mc:Choice Requires="wpi">
            <w:drawing>
              <wp:anchor distT="0" distB="0" distL="114300" distR="114300" simplePos="0" relativeHeight="251840512" behindDoc="0" locked="0" layoutInCell="1" allowOverlap="1" wp14:anchorId="1AA12563" wp14:editId="55FF9B51">
                <wp:simplePos x="0" y="0"/>
                <wp:positionH relativeFrom="column">
                  <wp:posOffset>264965</wp:posOffset>
                </wp:positionH>
                <wp:positionV relativeFrom="paragraph">
                  <wp:posOffset>1103981</wp:posOffset>
                </wp:positionV>
                <wp:extent cx="3608640" cy="115560"/>
                <wp:effectExtent l="95250" t="95250" r="30480" b="132715"/>
                <wp:wrapNone/>
                <wp:docPr id="209" name="Ink 209"/>
                <wp:cNvGraphicFramePr/>
                <a:graphic xmlns:a="http://schemas.openxmlformats.org/drawingml/2006/main">
                  <a:graphicData uri="http://schemas.microsoft.com/office/word/2010/wordprocessingInk">
                    <w14:contentPart bwMode="auto" r:id="rId134">
                      <w14:nvContentPartPr>
                        <w14:cNvContentPartPr/>
                      </w14:nvContentPartPr>
                      <w14:xfrm>
                        <a:off x="0" y="0"/>
                        <a:ext cx="3608640" cy="115560"/>
                      </w14:xfrm>
                    </w14:contentPart>
                  </a:graphicData>
                </a:graphic>
              </wp:anchor>
            </w:drawing>
          </mc:Choice>
          <mc:Fallback>
            <w:pict>
              <v:shape w14:anchorId="52EF66DA" id="Ink 209" o:spid="_x0000_s1026" type="#_x0000_t75" style="position:absolute;margin-left:15.9pt;margin-top:82pt;width:294.1pt;height:19.0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Dv2JAQAANQMAAA4AAABkcnMvZTJvRG9jLnhtbJxSy07DMBC8I/EP&#10;lu80SR8RRE17oELqgdIDfIBx7MYi9kZrt2n/nk36BiGkXqLdHWc8s+PxdGsrtlHoDbicJ72YM+Uk&#10;FMatcv7x/vLwyJkPwhWiAqdyvlOeTyf3d+OmzlQfSqgKhYxInM+aOudlCHUWRV6Wygrfg1o5AjWg&#10;FYFaXEUFiobYbRX14ziNGsCiRpDKe5rO9iCfdPxaKxnetPYqsCrn6SCOSV84VdhW/YRmn12Vjng0&#10;GYtshaIujTzIEjeossI4EnGimokg2BrNLyprJIIHHXoSbARaG6k6T+QuiX+4m7uv1lkylGvMJLig&#10;XFgKDMf9dcAtV9iKVtC8QkEJiXUAfmCkBf0fyF70DOTakp59KqgqEehJ+NLUnjPMTJFznBfJWb/b&#10;PJ8dLPHsa7FZImvP9+MnzpywJIqcs7aleI72F9f/ExIdoL+YtxptmwkJZtucU+y79ttFrraBSRoO&#10;0vgxHRIkCUuS0SjtDhyp9xTH7iICuv0q7Mu+VXbx2iffAAAA//8DAFBLAwQUAAYACAAAACEAnBzm&#10;DqECAACfBQAAEAAAAGRycy9pbmsvaW5rMS54bWykUztv2zAQ3gv0PxDskIW0eST1MuJkaoACLVA0&#10;KdCOiszYQizJkOjY+ff9KMmKgbpD28E2fbz7HnfH69tjtWUvru3Kpl5yminOXF00q7JeL/n3hzuZ&#10;ctb5vF7l26Z2S/7qOn578/7ddVk/V9sFvhkQ6i6cqu2Sb7zfLebzw+EwO5hZ067nWikz/1Q/f/nM&#10;b8aqlXsq69KDsjuFiqb27ugD2KJcLXnhj2rKB/Z9s28LN12HSFu8Zfg2L9xd01a5nxA3eV27Lavz&#10;Crp/cOZfdziU4Fm7lrOqhGGpZ2QTm37MEMiPS372fw+JHZRUfH4Z8+d/Ys77ni3+rP1r2+xc60v3&#10;1qbB1Hjxyorhf+9vMNq6rtnuQ285e8m3e1gmpTDW0Q7NLxj6HQ/e/g5vNDMKOlc+3kxDPDXTl5XD&#10;alW7aaq+g84Qvvdtv4BaaS2VkTp7oHhhaGGymcqSMJAT37A3J8zHdt9tJrzH9m1D+pvJ5+DtUK78&#10;ZmqTmploatN5ky6Vbly53vh/qy3XddO6r5hUt2/dhEFntnrKyeSF99IvDRtfzTf3tOQf+ifD+soh&#10;0NtXjOJUXFEWXWUC+265EknKSAkTMRJSq0xqEopZgT1hlIjYshhxQtutkLEkYZkSxLSQhINFEuos&#10;yUSQ1EIhQSGuIxxIkYyEjKJQEdm4L4opQV6olaHAGJkJY6UV2kbgB1cmCehaJUxH4R7IBEFRKlPU&#10;UMYIvzEFYrCHYiMoTVgKkgCrLcRCDXQFGq2AADgWgXVUF5h1lgFVUkK4MVECFGmzuE/RwiaDMY1i&#10;a5kRkUlZDHQbaxkhNQMBWMiw0BgdswQOFNOBK4YfBBM0gURqgR+niST0IgEpNIQujZ9BngEvpKJf&#10;p13uZzoNHe/l5hcAAAD//wMAUEsDBBQABgAIAAAAIQDTBD9Y2wAAAAoBAAAPAAAAZHJzL2Rvd25y&#10;ZXYueG1sTI/BTsMwEETvSPyDtUjcqJOAIhTiVAjUewkcenTjbWIRr1PbaQJfz3KC486OZt7U29WN&#10;4oIhWk8K8k0GAqnzxlKv4ON9d/cIIiZNRo+eUMEXRtg211e1roxf6A0vbeoFh1CstIIhpamSMnYD&#10;Oh03fkLi38kHpxOfoZcm6IXD3SiLLCul05a4YdATvgzYfbazU2Dtmabd/vX7oM/dfGrzJfi4V+r2&#10;Zn1+ApFwTX9m+MVndGiY6ehnMlGMCu5zJk+slw+8iQ0l94E4KiiyIgfZ1PL/hOY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foO/YkBAAA1AwAADgAAAAAA&#10;AAAAAAAAAAA8AgAAZHJzL2Uyb0RvYy54bWxQSwECLQAUAAYACAAAACEAnBzmDqECAACfBQAAEAAA&#10;AAAAAAAAAAAAAADxAwAAZHJzL2luay9pbmsxLnhtbFBLAQItABQABgAIAAAAIQDTBD9Y2wAAAAoB&#10;AAAPAAAAAAAAAAAAAAAAAMAGAABkcnMvZG93bnJldi54bWxQSwECLQAUAAYACAAAACEAeRi8nb8A&#10;AAAhAQAAGQAAAAAAAAAAAAAAAADIBwAAZHJzL19yZWxzL2Uyb0RvYy54bWwucmVsc1BLBQYAAAAA&#10;BgAGAHgBAAC+CAAAAAA=&#10;">
                <v:imagedata r:id="rId135" o:title=""/>
              </v:shape>
            </w:pict>
          </mc:Fallback>
        </mc:AlternateContent>
      </w:r>
      <w:r>
        <w:rPr>
          <w:rFonts w:ascii="Arial" w:hAnsi="Arial" w:cs="Arial"/>
          <w:iCs/>
          <w:noProof/>
        </w:rPr>
        <mc:AlternateContent>
          <mc:Choice Requires="wpi">
            <w:drawing>
              <wp:anchor distT="0" distB="0" distL="114300" distR="114300" simplePos="0" relativeHeight="251839488" behindDoc="0" locked="0" layoutInCell="1" allowOverlap="1" wp14:anchorId="2CF333FF" wp14:editId="2189D482">
                <wp:simplePos x="0" y="0"/>
                <wp:positionH relativeFrom="column">
                  <wp:posOffset>218525</wp:posOffset>
                </wp:positionH>
                <wp:positionV relativeFrom="paragraph">
                  <wp:posOffset>1017581</wp:posOffset>
                </wp:positionV>
                <wp:extent cx="3805200" cy="82080"/>
                <wp:effectExtent l="0" t="95250" r="157480" b="127635"/>
                <wp:wrapNone/>
                <wp:docPr id="208" name="Ink 208"/>
                <wp:cNvGraphicFramePr/>
                <a:graphic xmlns:a="http://schemas.openxmlformats.org/drawingml/2006/main">
                  <a:graphicData uri="http://schemas.microsoft.com/office/word/2010/wordprocessingInk">
                    <w14:contentPart bwMode="auto" r:id="rId136">
                      <w14:nvContentPartPr>
                        <w14:cNvContentPartPr/>
                      </w14:nvContentPartPr>
                      <w14:xfrm>
                        <a:off x="0" y="0"/>
                        <a:ext cx="3805200" cy="82080"/>
                      </w14:xfrm>
                    </w14:contentPart>
                  </a:graphicData>
                </a:graphic>
              </wp:anchor>
            </w:drawing>
          </mc:Choice>
          <mc:Fallback>
            <w:pict>
              <v:shape w14:anchorId="655B7EDC" id="Ink 208" o:spid="_x0000_s1026" type="#_x0000_t75" style="position:absolute;margin-left:12.25pt;margin-top:75.15pt;width:309.5pt;height:16.3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NuHOJAQAANAMAAA4AAABkcnMvZTJvRG9jLnhtbJxSy27CMBC8V+o/&#10;WL6XPHgIRQQORZU4lHJoP8B1bGI19kZrQ+DvuwnvVlUlLtGuxxnP7OxktrMV2yr0BlzOk17MmXIS&#10;CuPWOf94f3kac+aDcIWowKmc75Xns+njw6SpM5VCCVWhkBGJ81lT57wMoc6iyMtSWeF7UCtHoAa0&#10;IlCL66hA0RC7raI0jkdRA1jUCFJ5T6fzA8inHb/WSoY3rb0KrMr5KB0NSF84V0hVPx3T2WdbJaMh&#10;j6YTka1R1KWRR1niDlVWGEcizlRzEQTboPlFZY1E8KBDT4KNQGsjVeeJ3CXxD3cL99U6SwZyg5kE&#10;F5QLK4HhNL8OuOcJW9EImlcoKCGxCcCPjDSg/wM5iJ6D3FjSc0gFVSUCrYQvTe05w8wUOcdFkVz0&#10;u+3zxcEKL76W2xWy9n4a0/I4YUkUOWdtS/Gc7C9v/yckOkJ/Me802jYTEsx2OafY9+23i1ztApN0&#10;2B/HQ9orziRhY3qyw0/MB4ZTd5UAPX6T9XXfCrta9uk3AAAA//8DAFBLAwQUAAYACAAAACEAiuIa&#10;ODMCAAAIBQAAEAAAAGRycy9pbmsvaW5rMS54bWykU0uPmzAQvlfqf7Dcw14w2OYRQEv21JUqtdJq&#10;dyu1R5Z4g7VgIuNskn/fsQEnUtND2wNmnt/MNx7f3h37Dr0LPcpBVZiFFCOhmmEj1bbC35/vSY7R&#10;aGq1qbtBiQqfxIjv1h8/3Er11nclnAgQ1Gilvqtwa8yujKLD4RAe4nDQ24hTGkdf1Nu3r3g9Z23E&#10;q1TSQMlxMTWDMuJoLFgpNxVuzJH6eMB+Gva6Ed5tLbo5RxhdN+J+0H1tPGJbKyU6pOoe+v6BkTnt&#10;QJBQZys0Rr0EwoSHLFkl+ecCDPWxwhf6HlocoZMeR9cxf/4nZuRmVv659wc97IQ2UpzHNJGaHSfU&#10;TLrjNxHVYhy6vZ0tRu91twfKjFK41pkOi64Q+h0PuP0d3kxmbuiy89njL3EZppG9gNXqd/5WzQh9&#10;WvOT0W4BOeWc0Jjw4pllZczKmId5ltgLWepNe7Ngvuj92Hq8F33eEOfxPCduB7kxrR8TDePUj+ly&#10;SNdSWyG3rfm3XLlVgxYPcFPjXguPwS5ouZKe5JX34pYGza/mUbxW+JN7MshlTgZHn6GEBjf0hrAA&#10;U0wDis4fA5kw8FDEgkkBCwPFWa3FhhMrLIoNvfBCrsu3kYt8/lvsOCVpQPgKpQFjGVkFLKEoBwzO&#10;EQ94nBE4GbewcZIi5urZE0yQHecoLwKS5oDFLZqNcDUhz+KnKXQXFznJgqIgcUASxkFe5eBPsxTY&#10;cJueZ4QtS+OG56cLi7n+BQAA//8DAFBLAwQUAAYACAAAACEALtD2b94AAAAKAQAADwAAAGRycy9k&#10;b3ducmV2LnhtbEyPwU7DMAyG70i8Q2Qkbixh3aatazohEELcYAGJY9aYttA4VZN1hafHnODoz79+&#10;fy52k+/EiENsA2m4nikQSFVwLdUaXsz91RpETJac7QKhhi+MsCvPzwqbu3CiZxz3qRZcQjG3GpqU&#10;+lzKWDXobZyFHol372HwNvE41NIN9sTlvpNzpVbS25b4QmN7vG2w+twfvYa7t/FVuU3Aj8c+Pkjz&#10;ZNpvY7S+vJhutiASTukvDL/6rA4lOx3CkVwUnYb5YslJ5kuVgeDAapExOTBZZwpkWcj/L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2NuHOJAQAANAMA&#10;AA4AAAAAAAAAAAAAAAAAPAIAAGRycy9lMm9Eb2MueG1sUEsBAi0AFAAGAAgAAAAhAIriGjgzAgAA&#10;CAUAABAAAAAAAAAAAAAAAAAA8QMAAGRycy9pbmsvaW5rMS54bWxQSwECLQAUAAYACAAAACEALtD2&#10;b94AAAAKAQAADwAAAAAAAAAAAAAAAABSBgAAZHJzL2Rvd25yZXYueG1sUEsBAi0AFAAGAAgAAAAh&#10;AHkYvJ2/AAAAIQEAABkAAAAAAAAAAAAAAAAAXQcAAGRycy9fcmVscy9lMm9Eb2MueG1sLnJlbHNQ&#10;SwUGAAAAAAYABgB4AQAAUwgAAAAA&#10;">
                <v:imagedata r:id="rId137" o:title=""/>
              </v:shape>
            </w:pict>
          </mc:Fallback>
        </mc:AlternateContent>
      </w:r>
      <w:r>
        <w:rPr>
          <w:rFonts w:ascii="Arial" w:hAnsi="Arial" w:cs="Arial"/>
          <w:iCs/>
          <w:noProof/>
        </w:rPr>
        <mc:AlternateContent>
          <mc:Choice Requires="wpi">
            <w:drawing>
              <wp:anchor distT="0" distB="0" distL="114300" distR="114300" simplePos="0" relativeHeight="251838464" behindDoc="0" locked="0" layoutInCell="1" allowOverlap="1" wp14:anchorId="1A82B653" wp14:editId="5219FAB6">
                <wp:simplePos x="0" y="0"/>
                <wp:positionH relativeFrom="column">
                  <wp:posOffset>2570765</wp:posOffset>
                </wp:positionH>
                <wp:positionV relativeFrom="paragraph">
                  <wp:posOffset>865301</wp:posOffset>
                </wp:positionV>
                <wp:extent cx="1339920" cy="61200"/>
                <wp:effectExtent l="38100" t="95250" r="146050" b="110490"/>
                <wp:wrapNone/>
                <wp:docPr id="203" name="Ink 203"/>
                <wp:cNvGraphicFramePr/>
                <a:graphic xmlns:a="http://schemas.openxmlformats.org/drawingml/2006/main">
                  <a:graphicData uri="http://schemas.microsoft.com/office/word/2010/wordprocessingInk">
                    <w14:contentPart bwMode="auto" r:id="rId138">
                      <w14:nvContentPartPr>
                        <w14:cNvContentPartPr/>
                      </w14:nvContentPartPr>
                      <w14:xfrm>
                        <a:off x="0" y="0"/>
                        <a:ext cx="1339920" cy="61200"/>
                      </w14:xfrm>
                    </w14:contentPart>
                  </a:graphicData>
                </a:graphic>
              </wp:anchor>
            </w:drawing>
          </mc:Choice>
          <mc:Fallback>
            <w:pict>
              <v:shape w14:anchorId="4DC233FD" id="Ink 203" o:spid="_x0000_s1026" type="#_x0000_t75" style="position:absolute;margin-left:197.45pt;margin-top:63.2pt;width:115.4pt;height:14.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kAyMAQAANAMAAA4AAABkcnMvZTJvRG9jLnhtbJxSy27CMBC8V+o/&#10;WL6XPEAUIgKHokocSjm0H+A6NrEae6O1IfD33QQo0KqqxCXa9diTmZ2dzHa2YluF3oDLedKLOVNO&#10;QmHcOufvb88PI858EK4QFTiV873yfDa9v5s0daZSKKEqFDIicT5r6pyXIdRZFHlZKit8D2rlCNSA&#10;VgRqcR0VKBpit1WUxvEwagCLGkEq7+l0fgD5tOPXWsnwqrVXgVU5H6bDAekLVPXjmCrsqkeqPlp0&#10;NIp5NJ2IbI2iLo08yhI3qLLCOBLxTTUXQbANml9U1kgEDzr0JNgItDZSdZ7IXRL/cLdwn62zZCA3&#10;mElwQbmwEhhO8+uAW35hKxpB8wIFJSQ2AfiRkQb0fyAH0XOQG0t6DqmgqkSglfClqT0NOjNFznFR&#10;JGf9bvt0drDCs6/ldoWsvZ/Gfc6csCSKnLO2pXhO9pfX7wmJjtBfzDuNts2EBLNdzin2ffvtIle7&#10;wCQdJv3+eJwSJAkbJrRiLX5iPjCcuosE6MpV1pd9+/xi2adfAAAA//8DAFBLAwQUAAYACAAAACEA&#10;COugHiwCAADwBAAAEAAAAGRycy9pbmsvaW5rMS54bWykU8lu2zAQvRfoPxDsIRdS4iJZCyLn1AAF&#10;WiBIUqA9KjJjEZEog6Jj++87ohYbqHtoexDF2d7Mmxne3h3bBr0r2+vOFJgHDCNlqm6jzbbA35/v&#10;aYpR70qzKZvOqAKfVI/v1h8/3Grz1jY5nAgQTD/c2qbAtXO7PAwPh0NwkEFnt6FgTIZfzNu3r3g9&#10;RW3UqzbaQcp+VlWdceroBrBcbwpcuSNb/AH7qdvbSi3mQWOrs4ezZaXuO9uWbkGsS2NUg0zZQt0/&#10;MHKnHVw05Nkqi1GrgTAVAY+SKP2cgaI8FvhC3kOJPVTS4vA65s//xAx9z/I/1/5gu52yTqtzm0ZS&#10;k+GEqlH2/EaiVvVdsx96i9F72eyBMmcMxjrR4eEVQr/jAbe/w5vITAVdVj5ZliHOzXS6VbBa7W6Z&#10;quuhzkH95KxfQMGEoExSkT3zVS55LpIgzuJhIHO+cW9mzBe77+sF78WeN8RbFp4jt4PeuHppEwtk&#10;vLTpsknXQmult7X7t1i9NZ1VDzCpfm/VgsEvaPmUC8kr78UvDZpezaN6LfAn/2SQjxwVnj5HMiM3&#10;7IYRzDDlhCHmPw5/OhyDgiMOwmSdLJzMCnAbBe8/CMy7TjGXCg8GRhHRFaFCohVZSZpAAkG4ZCDS&#10;NEaSZJJGRKQpSgiVmcdHMeFJjCIBcYJTmRKaARKnEEklSQX4ihQyQwjAe7cMcU6iBCqSHCxQUJSA&#10;bl4O36Sli7CA618AAAD//wMAUEsDBBQABgAIAAAAIQBBxlx84AAAAAsBAAAPAAAAZHJzL2Rvd25y&#10;ZXYueG1sTI/BSsNAEIbvgu+wjODNboxJbNNsigiKIAXbSs+TZM0Gs7Mhu23St3c86XHm//jnm2Iz&#10;216c9eg7RwruFxEITbVrOmoVfB5e7pYgfEBqsHekFVy0h015fVVg3riJdvq8D63gEvI5KjAhDLmU&#10;vjbaol+4QRNnX260GHgcW9mMOHG57WUcRZm02BFfMDjoZ6Pr7/3JKgjJu6nk4fXtuN1dIprracKP&#10;Vqnbm/lpDSLoOfzB8KvP6lCyU+VO1HjRK3hYJStGOYizBAQTWZw+gqh4k6ZLkGUh//9Q/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eDZAMjAEAADQDAAAO&#10;AAAAAAAAAAAAAAAAADwCAABkcnMvZTJvRG9jLnhtbFBLAQItABQABgAIAAAAIQAI66AeLAIAAPAE&#10;AAAQAAAAAAAAAAAAAAAAAPQDAABkcnMvaW5rL2luazEueG1sUEsBAi0AFAAGAAgAAAAhAEHGXHzg&#10;AAAACwEAAA8AAAAAAAAAAAAAAAAATgYAAGRycy9kb3ducmV2LnhtbFBLAQItABQABgAIAAAAIQB5&#10;GLydvwAAACEBAAAZAAAAAAAAAAAAAAAAAFsHAABkcnMvX3JlbHMvZTJvRG9jLnhtbC5yZWxzUEsF&#10;BgAAAAAGAAYAeAEAAFEIAAAAAA==&#10;">
                <v:imagedata r:id="rId139" o:title=""/>
              </v:shape>
            </w:pict>
          </mc:Fallback>
        </mc:AlternateContent>
      </w:r>
      <w:r w:rsidR="00880D28">
        <w:rPr>
          <w:rFonts w:ascii="Arial" w:hAnsi="Arial" w:cs="Arial"/>
          <w:iCs/>
          <w:noProof/>
        </w:rPr>
        <w:drawing>
          <wp:inline distT="0" distB="0" distL="0" distR="0" wp14:anchorId="6E491D7A" wp14:editId="2D35A8E0">
            <wp:extent cx="4212590"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12590" cy="2781300"/>
                    </a:xfrm>
                    <a:prstGeom prst="rect">
                      <a:avLst/>
                    </a:prstGeom>
                    <a:noFill/>
                    <a:ln>
                      <a:noFill/>
                    </a:ln>
                  </pic:spPr>
                </pic:pic>
              </a:graphicData>
            </a:graphic>
          </wp:inline>
        </w:drawing>
      </w:r>
    </w:p>
    <w:p w14:paraId="1B56F907" w14:textId="33AB34FA" w:rsidR="00880D28" w:rsidRPr="004C2080" w:rsidRDefault="004C6F4A" w:rsidP="00880D28">
      <w:pPr>
        <w:spacing w:before="100" w:beforeAutospacing="1" w:after="100" w:afterAutospacing="1"/>
        <w:jc w:val="both"/>
        <w:rPr>
          <w:rFonts w:ascii="Arial" w:hAnsi="Arial" w:cs="Arial"/>
          <w:iCs/>
        </w:rPr>
      </w:pPr>
      <w:r>
        <w:rPr>
          <w:rFonts w:ascii="Arial" w:hAnsi="Arial" w:cs="Arial"/>
          <w:iCs/>
          <w:noProof/>
        </w:rPr>
        <mc:AlternateContent>
          <mc:Choice Requires="wpi">
            <w:drawing>
              <wp:anchor distT="0" distB="0" distL="114300" distR="114300" simplePos="0" relativeHeight="251845632" behindDoc="0" locked="0" layoutInCell="1" allowOverlap="1" wp14:anchorId="2C1B2C71" wp14:editId="21126A8E">
                <wp:simplePos x="0" y="0"/>
                <wp:positionH relativeFrom="column">
                  <wp:posOffset>1913890</wp:posOffset>
                </wp:positionH>
                <wp:positionV relativeFrom="paragraph">
                  <wp:posOffset>1457960</wp:posOffset>
                </wp:positionV>
                <wp:extent cx="385200" cy="219960"/>
                <wp:effectExtent l="38100" t="38100" r="34290" b="46990"/>
                <wp:wrapNone/>
                <wp:docPr id="220" name="Ink 220"/>
                <wp:cNvGraphicFramePr/>
                <a:graphic xmlns:a="http://schemas.openxmlformats.org/drawingml/2006/main">
                  <a:graphicData uri="http://schemas.microsoft.com/office/word/2010/wordprocessingInk">
                    <w14:contentPart bwMode="auto" r:id="rId141">
                      <w14:nvContentPartPr>
                        <w14:cNvContentPartPr/>
                      </w14:nvContentPartPr>
                      <w14:xfrm>
                        <a:off x="0" y="0"/>
                        <a:ext cx="385200" cy="219960"/>
                      </w14:xfrm>
                    </w14:contentPart>
                  </a:graphicData>
                </a:graphic>
              </wp:anchor>
            </w:drawing>
          </mc:Choice>
          <mc:Fallback>
            <w:pict>
              <v:shape w14:anchorId="1FE7D5F2" id="Ink 220" o:spid="_x0000_s1026" type="#_x0000_t75" style="position:absolute;margin-left:150.35pt;margin-top:114.45pt;width:31.05pt;height:18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hEKIAQAAMAMAAA4AAABkcnMvZTJvRG9jLnhtbJxSy07DMBC8I/EP&#10;lu80D2hpo6YcqJB6oPQAH2Acu7GIvdHabdq/Z5M2tIAQUi/R7o4zntnx9GFnK7ZV6A24nCeDmDPl&#10;JBTGrXP+9vp0M+bMB+EKUYFTOd8rzx9m11fTps5UCiVUhUJGJM5nTZ3zMoQ6iyIvS2WFH0CtHIEa&#10;0IpALa6jAkVD7LaK0jgeRQ1gUSNI5T1N5weQzzp+rZUML1p7FViV87vblOSFvkAq7hOavFMxvI95&#10;NJuKbI2iLo08ShIXKLLCOBLwRTUXQbANml9U1kgEDzoMJNgItDZSdX7IWRL/cLZwH62r5E5uMJPg&#10;gnJhJTD0u+uAS66wFW2geYaC0hGbAPzISOv5P4yD6DnIjSU9h0RQVSLQc/ClqT1nmJki57gokpN+&#10;t308OVjhyddyu0LWnk/bqJywJIqcs7aleHr7y+//ExIdob+YdxptmwkJZrucE/m+/XaRq11gkoa3&#10;4yE9Kc4kQWkymYw6vGc+MPTdWQJ0+besz/tW2NlDn30CAAD//wMAUEsDBBQABgAIAAAAIQDPul2i&#10;kQIAAOAFAAAQAAAAZHJzL2luay9pbmsxLnhtbKRUyW7bMBC9F+g/EMzBF1Hips2InVMCFGjRoEmB&#10;9qjItC1EogyKju2/75BabLQu0OUgiRzOvJn3Zqjbu2NTozdluqrVC8xCipHSZbuq9GaBvz4/kAyj&#10;zhZ6VdStVgt8Uh2+W75/d1vp16aewxsBgu7cqqkXeGvtbh5Fh8MhPIiwNZuIUyqiD/r100e8HKJW&#10;al3pykLKbjSVrbbqaB3YvFotcGmPdPIH7Kd2b0o1HTuLKc8e1hSlemhNU9gJcVtorWqkiwbq/oaR&#10;Pe1gUUGejTIYNRUQJjxkMpXZfQ6G4rjAF/s9lNhBJQ2OrmN+/0/MyGs2/33tj6bdKWMrdZapJzUc&#10;nFDZ7z2/nqhRXVvvnbYYvRX1HigzSqGtAx0WXSH0Kx5w+zu8gcxQ0GXlw8nUxFFMWzUKRqvZTV21&#10;HdTpzE/W+AHklHNCBeH5M0vmgs9lEvJYuoaM+fq5GTFfzL7bTngv5jwh/mTi2XM7VCu7nWSiIeXx&#10;pNOlStdit6rabO0/Bpdt3cIIDv25uU8Z555VPxHX8lUb3Rr1CO3t9kZNsexCCx82KXPlkvlJQ8NV&#10;+6LWC3zj7xnykb3Ba5bJHHEazEg2owGmmAUUwUP6L4M1YbDpF7BzG++B6Gh0CxqQDGUBJwL83Y4L&#10;xCSsmURJHjCZkRyghE/m4klKUZwEaUpi7lLAy1UCFklk7NAE5OEemvpczi1HDJJADck4FZ7oOBN/&#10;ytpP3uf1ulMW/gMipSHDSwbZZhmdAUGc5diliyFfT87xPwvDJ4GALHhwoE4SIr06LEM5xHKSewLe&#10;wzHgHLE8ANpJEuQoDUiekkwGgiEBoomEwMdJxzPXEMJjwnkghD+VMZEskCj+ifb5wi1/AAAA//8D&#10;AFBLAwQUAAYACAAAACEA4zK4b+IAAAALAQAADwAAAGRycy9kb3ducmV2LnhtbEyPwU6DQBCG7ya+&#10;w2ZMvBi7CA0WZGmMCSYeamLtpbcpOwIpu0vZLcW3dzzpcWa+/PP9xXo2vZho9J2zCh4WEQiytdOd&#10;bRTsPqv7FQgf0GrsnSUF3+RhXV5fFZhrd7EfNG1DIzjE+hwVtCEMuZS+bsmgX7iBLN++3Ggw8Dg2&#10;Uo944XDTyziKUmmws/yhxYFeWqqP27NRcKqSVOJmeff+Rq/VcbM/ZTilSt3ezM9PIALN4Q+GX31W&#10;h5KdDu5stRe9giSKHhlVEMerDAQTSRpzmQNv0mUGsizk/w7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53oRCiAEAADADAAAOAAAAAAAAAAAAAAAAADwC&#10;AABkcnMvZTJvRG9jLnhtbFBLAQItABQABgAIAAAAIQDPul2ikQIAAOAFAAAQAAAAAAAAAAAAAAAA&#10;APADAABkcnMvaW5rL2luazEueG1sUEsBAi0AFAAGAAgAAAAhAOMyuG/iAAAACwEAAA8AAAAAAAAA&#10;AAAAAAAArwYAAGRycy9kb3ducmV2LnhtbFBLAQItABQABgAIAAAAIQB5GLydvwAAACEBAAAZAAAA&#10;AAAAAAAAAAAAAL4HAABkcnMvX3JlbHMvZTJvRG9jLnhtbC5yZWxzUEsFBgAAAAAGAAYAeAEAALQI&#10;AAAAAA==&#10;">
                <v:imagedata r:id="rId142" o:title=""/>
              </v:shape>
            </w:pict>
          </mc:Fallback>
        </mc:AlternateContent>
      </w:r>
      <w:r w:rsidR="00880D28">
        <w:rPr>
          <w:rFonts w:ascii="Arial" w:hAnsi="Arial" w:cs="Arial"/>
          <w:iCs/>
          <w:noProof/>
        </w:rPr>
        <w:drawing>
          <wp:inline distT="0" distB="0" distL="0" distR="0" wp14:anchorId="05FCBCB2" wp14:editId="4747A044">
            <wp:extent cx="3918585" cy="263969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918585" cy="2639695"/>
                    </a:xfrm>
                    <a:prstGeom prst="rect">
                      <a:avLst/>
                    </a:prstGeom>
                    <a:noFill/>
                    <a:ln>
                      <a:noFill/>
                    </a:ln>
                  </pic:spPr>
                </pic:pic>
              </a:graphicData>
            </a:graphic>
          </wp:inline>
        </w:drawing>
      </w:r>
    </w:p>
    <w:p w14:paraId="729C30E5" w14:textId="50123BFA" w:rsidR="00880D28" w:rsidRPr="002B3DD7" w:rsidRDefault="0058429D" w:rsidP="002B3DD7">
      <w:pPr>
        <w:jc w:val="both"/>
        <w:rPr>
          <w:rFonts w:ascii="Arial" w:hAnsi="Arial" w:cs="Arial"/>
          <w:iCs/>
        </w:rPr>
      </w:pPr>
      <w:r w:rsidRPr="002B3DD7">
        <w:rPr>
          <w:rFonts w:ascii="Arial" w:hAnsi="Arial" w:cs="Arial"/>
          <w:iCs/>
        </w:rPr>
        <w:t xml:space="preserve">(ovviamente le </w:t>
      </w:r>
      <w:r w:rsidRPr="002B3DD7">
        <w:rPr>
          <w:rFonts w:ascii="Arial" w:hAnsi="Arial" w:cs="Arial"/>
          <w:b/>
          <w:bCs/>
          <w:iCs/>
        </w:rPr>
        <w:t>G</w:t>
      </w:r>
      <w:r w:rsidR="002B3DD7" w:rsidRPr="002B3DD7">
        <w:rPr>
          <w:rFonts w:ascii="Arial" w:hAnsi="Arial" w:cs="Arial"/>
          <w:b/>
          <w:bCs/>
          <w:iCs/>
        </w:rPr>
        <w:t>,</w:t>
      </w:r>
      <w:r w:rsidR="002B3DD7" w:rsidRPr="002B3DD7">
        <w:rPr>
          <w:rFonts w:ascii="Arial" w:hAnsi="Arial" w:cs="Arial"/>
          <w:iCs/>
        </w:rPr>
        <w:t xml:space="preserve"> componenti del peso lungo l’asse s orizzontale sono =0)</w:t>
      </w:r>
    </w:p>
    <w:p w14:paraId="6D0CB999" w14:textId="38D7EFFE" w:rsidR="00880D28" w:rsidRDefault="004C6F4A" w:rsidP="00880D28">
      <w:pPr>
        <w:pStyle w:val="NormalWeb"/>
        <w:jc w:val="center"/>
        <w:rPr>
          <w:rFonts w:ascii="Arial" w:hAnsi="Arial" w:cs="Arial"/>
          <w:b/>
          <w:iCs/>
          <w:sz w:val="20"/>
        </w:rPr>
      </w:pPr>
      <w:r>
        <w:rPr>
          <w:rFonts w:ascii="Arial" w:hAnsi="Arial" w:cs="Arial"/>
          <w:iCs/>
          <w:noProof/>
        </w:rPr>
        <mc:AlternateContent>
          <mc:Choice Requires="wpi">
            <w:drawing>
              <wp:anchor distT="0" distB="0" distL="114300" distR="114300" simplePos="0" relativeHeight="251851776" behindDoc="0" locked="0" layoutInCell="1" allowOverlap="1" wp14:anchorId="474AF423" wp14:editId="5FACEC2A">
                <wp:simplePos x="0" y="0"/>
                <wp:positionH relativeFrom="column">
                  <wp:posOffset>4339590</wp:posOffset>
                </wp:positionH>
                <wp:positionV relativeFrom="paragraph">
                  <wp:posOffset>36830</wp:posOffset>
                </wp:positionV>
                <wp:extent cx="27030" cy="20680"/>
                <wp:effectExtent l="0" t="0" r="0" b="0"/>
                <wp:wrapNone/>
                <wp:docPr id="230" name="Ink 230"/>
                <wp:cNvGraphicFramePr/>
                <a:graphic xmlns:a="http://schemas.openxmlformats.org/drawingml/2006/main">
                  <a:graphicData uri="http://schemas.microsoft.com/office/word/2010/wordprocessingInk">
                    <w14:contentPart bwMode="auto" r:id="rId144">
                      <w14:nvContentPartPr>
                        <w14:cNvContentPartPr/>
                      </w14:nvContentPartPr>
                      <w14:xfrm>
                        <a:off x="0" y="0"/>
                        <a:ext cx="27030" cy="20680"/>
                      </w14:xfrm>
                    </w14:contentPart>
                  </a:graphicData>
                </a:graphic>
              </wp:anchor>
            </w:drawing>
          </mc:Choice>
          <mc:Fallback>
            <w:pict>
              <v:shape w14:anchorId="6D733C25" id="Ink 230" o:spid="_x0000_s1026" type="#_x0000_t75" style="position:absolute;margin-left:341.35pt;margin-top:2.55pt;width:2.85pt;height:2.3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n+WuKAQAALgMAAA4AAABkcnMvZTJvRG9jLnhtbJxSy27CMBC8V+o/&#10;WL6XPHgURQQORZU4lHJoP8B1bGI19kZrQ+DvuwlQoFVViUu064nHMzs7me1sxbYKvQGX86QXc6ac&#10;hMK4dc7f354fxpz5IFwhKnAq53vl+Wx6fzdp6kylUEJVKGRE4nzW1DkvQ6izKPKyVFb4HtTKEagB&#10;rQjU4joqUDTEbqsojeNR1AAWNYJU3tPp/ADyacevtZLhVWuvAqtyPuinQ85CWwwHnCEVozGdfFDx&#10;mPR5NJ2IbI2iLo08ShI3KLLCOBLwTTUXQbANml9U1kgEDzr0JNgItDZSdX7IWRL/cLZwn62rZCA3&#10;mElwQbmwEhhOs+uAW56wFU2geYGC0hGbAPzISOP5P4yD6DnIjSU9h0RQVSLQOvjS1J7GnJki57go&#10;krN+t306O1jh2ddyu0LW/p/2aZOcsCSKnLO2pXhO9pfX9wmJjtBfzDuNts2EBLNdzol83367yNUu&#10;MEmH6WPcvioJSePRuENPvIf7p+5i/vT0VdKXfSvrYs2nXwAAAP//AwBQSwMEFAAGAAgAAAAhAMrv&#10;JEbeAQAAlQQAABAAAABkcnMvaW5rL2luazEueG1spFPBbpwwEL1X6j9YziGXLhizC7sobE6JVKlV&#10;oyaR2iOBWbAC9so2YffvawyYlUqltL0gM+N5M+/N883tqanRG0jFBE9x4BGMgOeiYLxM8fPT/WqL&#10;kdIZL7JacEjxGRS+3X/8cMP4a1Mn5osMAlf9qalTXGl9THy/6zqvCz0hS58SEvqf+evXL3g/VhVw&#10;YJxp01JNoVxwDSfdgyWsSHGuT8TdN9iPopU5uHQfkfl8Q8ssh3shm0w7xCrjHGrEs8bM/QMjfT6a&#10;AzN9SpAYNcwQXlEvWMfr7d3OBLJTii/+WzOiMpM02F/G/PmfmL7VLPnz7A9SHEFqBrNMA6kxcUb5&#10;8G/5DUQlKFG3vbYYvWV1aygHhJi1jnQCf4HQ73iG29/hjWTGgS4nHzNuiZOYmjVgrNUc3Va1MnP2&#10;4UctrQEpoXRFwhXdPQVREtJks/XCIO4XMvUbfDNhvshWVQ7vRc4OsRnHc+DWsUJXTibiEbpxOl2q&#10;tFRbASsr/Y/FuaiFseC4n6u7OKB0PdtsqR8ruZDwYNarWgmuNrjQwpY5ZRYemXUaGp/adzik+Mq+&#10;M2Qrh4DVjKDg0zW5JpPKtnDS+L0odpPfDgcFOsVxtPOiCO/jNdpES9izS/a/AAAA//8DAFBLAwQU&#10;AAYACAAAACEA1qW7998AAAAHAQAADwAAAGRycy9kb3ducmV2LnhtbEyOTU/DMBBE70j8B2uRuCDq&#10;tCrBhGwqPlTEpZVaUM9uvCQR8TrEbpry6zEnOI5m9Obli9G2YqDeN44RppMEBHHpTMMVwvvb8lqB&#10;8EGz0a1jQjiRh0VxfpbrzLgjb2jYhkpECPtMI9QhdJmUvqzJaj9xHXHsPlxvdYixr6Tp9THCbStn&#10;SZJKqxuOD7Xu6Kmm8nN7sAjd8/ybHtfL1fDFm9W6v3rZnV53iJcX48M9iEBj+BvDr35UhyI67d2B&#10;jRctQqpmt3GKcDMFEftUqTmIPcKdAlnk8r9/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Z/lrigEAAC4DAAAOAAAAAAAAAAAAAAAAADwCAABkcnMvZTJv&#10;RG9jLnhtbFBLAQItABQABgAIAAAAIQDK7yRG3gEAAJUEAAAQAAAAAAAAAAAAAAAAAPIDAABkcnMv&#10;aW5rL2luazEueG1sUEsBAi0AFAAGAAgAAAAhANalu/ffAAAABwEAAA8AAAAAAAAAAAAAAAAA/gUA&#10;AGRycy9kb3ducmV2LnhtbFBLAQItABQABgAIAAAAIQB5GLydvwAAACEBAAAZAAAAAAAAAAAAAAAA&#10;AAoHAABkcnMvX3JlbHMvZTJvRG9jLnhtbC5yZWxzUEsFBgAAAAAGAAYAeAEAAAAIAAAAAA==&#10;">
                <v:imagedata r:id="rId145" o:title=""/>
              </v:shape>
            </w:pict>
          </mc:Fallback>
        </mc:AlternateContent>
      </w:r>
      <w:r>
        <w:rPr>
          <w:rFonts w:ascii="Arial" w:hAnsi="Arial" w:cs="Arial"/>
          <w:iCs/>
          <w:noProof/>
        </w:rPr>
        <mc:AlternateContent>
          <mc:Choice Requires="wpi">
            <w:drawing>
              <wp:anchor distT="0" distB="0" distL="114300" distR="114300" simplePos="0" relativeHeight="251848704" behindDoc="0" locked="0" layoutInCell="1" allowOverlap="1" wp14:anchorId="6C7E81A8" wp14:editId="09161E7A">
                <wp:simplePos x="0" y="0"/>
                <wp:positionH relativeFrom="column">
                  <wp:posOffset>3114040</wp:posOffset>
                </wp:positionH>
                <wp:positionV relativeFrom="paragraph">
                  <wp:posOffset>96520</wp:posOffset>
                </wp:positionV>
                <wp:extent cx="39730" cy="20680"/>
                <wp:effectExtent l="0" t="0" r="0" b="0"/>
                <wp:wrapNone/>
                <wp:docPr id="224" name="Ink 224"/>
                <wp:cNvGraphicFramePr/>
                <a:graphic xmlns:a="http://schemas.openxmlformats.org/drawingml/2006/main">
                  <a:graphicData uri="http://schemas.microsoft.com/office/word/2010/wordprocessingInk">
                    <w14:contentPart bwMode="auto" r:id="rId146">
                      <w14:nvContentPartPr>
                        <w14:cNvContentPartPr/>
                      </w14:nvContentPartPr>
                      <w14:xfrm>
                        <a:off x="0" y="0"/>
                        <a:ext cx="39730" cy="20680"/>
                      </w14:xfrm>
                    </w14:contentPart>
                  </a:graphicData>
                </a:graphic>
              </wp:anchor>
            </w:drawing>
          </mc:Choice>
          <mc:Fallback>
            <w:pict>
              <v:shape w14:anchorId="757B3F7E" id="Ink 224" o:spid="_x0000_s1026" type="#_x0000_t75" style="position:absolute;margin-left:244.85pt;margin-top:7.25pt;width:3.85pt;height:2.3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cE+JAQAALgMAAA4AAABkcnMvZTJvRG9jLnhtbJxSy07DMBC8I/EP&#10;lu80r1LaqCkHKiQOlB7gA4xjNxaxN1q7Tfv3bNKWtiCExCXa9cTjmZ2d3m9tzTYKvQFX8GQQc6ac&#10;hNK4VcHfXh9vxpz5IFwpanCq4Dvl+f3s+mraNrlKoYK6VMiIxPm8bQpehdDkUeRlpazwA2iUI1AD&#10;WhGoxVVUomiJ3dZRGsejqAUsGwSpvKfT+R7ks55fayXDi9ZeBVYXfJhlQ85CV9xSgVSMJlS8U3GX&#10;ZDyaTUW+QtFURh4kiX8ossI4EvBFNRdBsDWaH1TWSAQPOgwk2Ai0NlL1fshZEn9z9uQ+OlfJUK4x&#10;l+CCcmEpMBxn1wP/ecLWNIH2GUpKR6wD8AMjjefvMPai5yDXlvTsE0FVi0Dr4CvTeBpzbsqC41OZ&#10;nPS7zcPJwRJPvhabJbLu/zSlYJywJIqcs66leI72F5f3CYkO0G/MW422y4QEs23BaU133bePXG0D&#10;k3SYTe4yAiQhaTwa9+iRd3//2J3Nn56+SPq872SdrfnsEwAA//8DAFBLAwQUAAYACAAAACEAhEI8&#10;Xd0BAACWBAAAEAAAAGRycy9pbmsvaW5rMS54bWykU8FunDAQvVfKP1jOIZcu2IbdJChsTokUqVWj&#10;JpXSIwEvWAF7ZZuw+/cdDJiVSqWmvSAz43kz783zze2hqdE710YomWIaEIy4zFUhZJniH8/3qyuM&#10;jM1kkdVK8hQfucG327NPN0K+NXUCXwQI0vSnpk5xZe0+CcOu64IuCpQuQ0ZIFD7It69f8HasKvhO&#10;SGGhpZlCuZKWH2wPlogixbk9EH8fsJ9Uq3Pu031E5/MNq7Oc3yvdZNYjVpmUvEYya2DuF4zscQ8H&#10;AX1KrjFqBBBesYDGl/HV3TUEskOKT/5bGNHAJA0OlzF//idm6DRL/jz7o1Z7rq3gs0wDqTFxRPnw&#10;7/gNRDU3qm57bTF6z+oWKFNCYK0jHRouEPodD7h9DG8kMw50OvmY8UucxLSi4WCtZu+3ag3M2Yef&#10;rHYGZISxFYlW7PqZbpKIJes4WEebfiFTv8E3E+arbk3l8V717BCX8TwHbp0obOVlIgFha6/TqUpL&#10;tRUXZWX/sThXtQILjvs5v7ukjMWzzZb6iVIqzR9hvabV3NfSEy1cmVdm4ZE5p6HxqX3nuxSfu3eG&#10;XOUQcJoRRD9fkAsyqewKJ43/FsVt8ttuZ7gFD8YxCxjeUkrQerMEPttk+wsAAP//AwBQSwMEFAAG&#10;AAgAAAAhAK/t5mHfAAAACQEAAA8AAABkcnMvZG93bnJldi54bWxMj01Pg0AQhu8m/ofNNPHS2MUG&#10;W6AsjTHR6MlYSbxu2SmQsrPILgX/veNJjzPvk/cj38+2ExccfOtIwd0qAoFUOdNSraD8eLpNQPig&#10;yejOESr4Rg/74voq15lxE73j5RBqwSbkM62gCaHPpPRVg1b7leuRWDu5werA51BLM+iJzW0n11G0&#10;kVa3xAmN7vGxwep8GC2HtJ9T+fr8dX55a8tNki5xXJ5GpW4W88MORMA5/MHwW5+rQ8Gdjm4k40Wn&#10;IE7SLaMsxPcgGIjTbQziyI90DbLI5f8F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i1wT4kBAAAuAwAADgAAAAAAAAAAAAAAAAA8AgAAZHJzL2Uyb0Rv&#10;Yy54bWxQSwECLQAUAAYACAAAACEAhEI8Xd0BAACWBAAAEAAAAAAAAAAAAAAAAADxAwAAZHJzL2lu&#10;ay9pbmsxLnhtbFBLAQItABQABgAIAAAAIQCv7eZh3wAAAAkBAAAPAAAAAAAAAAAAAAAAAPwFAABk&#10;cnMvZG93bnJldi54bWxQSwECLQAUAAYACAAAACEAeRi8nb8AAAAhAQAAGQAAAAAAAAAAAAAAAAAI&#10;BwAAZHJzL19yZWxzL2Uyb0RvYy54bWwucmVsc1BLBQYAAAAABgAGAHgBAAD+BwAAAAA=&#10;">
                <v:imagedata r:id="rId147" o:title=""/>
              </v:shape>
            </w:pict>
          </mc:Fallback>
        </mc:AlternateContent>
      </w:r>
    </w:p>
    <w:p w14:paraId="1C391EE4" w14:textId="4F1EA85B" w:rsidR="00880D28" w:rsidRDefault="00880D28" w:rsidP="00880D28">
      <w:pPr>
        <w:pStyle w:val="NormalWeb"/>
        <w:jc w:val="center"/>
        <w:rPr>
          <w:rFonts w:ascii="Arial" w:hAnsi="Arial" w:cs="Arial"/>
          <w:b/>
          <w:iCs/>
          <w:sz w:val="20"/>
        </w:rPr>
      </w:pPr>
    </w:p>
    <w:p w14:paraId="5662D17D" w14:textId="400B7499" w:rsidR="00880D28" w:rsidRDefault="002243EB" w:rsidP="00880D28">
      <w:pPr>
        <w:pStyle w:val="NormalWeb"/>
        <w:jc w:val="center"/>
        <w:rPr>
          <w:rFonts w:ascii="Arial" w:hAnsi="Arial" w:cs="Arial"/>
          <w:b/>
          <w:iCs/>
          <w:sz w:val="20"/>
        </w:rPr>
      </w:pPr>
      <w:r>
        <w:rPr>
          <w:rFonts w:ascii="Arial" w:hAnsi="Arial" w:cs="Arial"/>
          <w:b/>
          <w:iCs/>
          <w:noProof/>
          <w:sz w:val="20"/>
        </w:rPr>
        <mc:AlternateContent>
          <mc:Choice Requires="wpi">
            <w:drawing>
              <wp:anchor distT="0" distB="0" distL="114300" distR="114300" simplePos="0" relativeHeight="251714560" behindDoc="0" locked="0" layoutInCell="1" allowOverlap="1" wp14:anchorId="1284D685" wp14:editId="43C63DEC">
                <wp:simplePos x="0" y="0"/>
                <wp:positionH relativeFrom="column">
                  <wp:posOffset>2545077</wp:posOffset>
                </wp:positionH>
                <wp:positionV relativeFrom="paragraph">
                  <wp:posOffset>44702</wp:posOffset>
                </wp:positionV>
                <wp:extent cx="2160" cy="2160"/>
                <wp:effectExtent l="57150" t="57150" r="74295" b="74295"/>
                <wp:wrapNone/>
                <wp:docPr id="206" name="Ink 206"/>
                <wp:cNvGraphicFramePr/>
                <a:graphic xmlns:a="http://schemas.openxmlformats.org/drawingml/2006/main">
                  <a:graphicData uri="http://schemas.microsoft.com/office/word/2010/wordprocessingInk">
                    <w14:contentPart bwMode="auto" r:id="rId148">
                      <w14:nvContentPartPr>
                        <w14:cNvContentPartPr/>
                      </w14:nvContentPartPr>
                      <w14:xfrm>
                        <a:off x="0" y="0"/>
                        <a:ext cx="2160" cy="2160"/>
                      </w14:xfrm>
                    </w14:contentPart>
                  </a:graphicData>
                </a:graphic>
              </wp:anchor>
            </w:drawing>
          </mc:Choice>
          <mc:Fallback>
            <w:pict>
              <v:shape w14:anchorId="7E5BE70B" id="Ink 206" o:spid="_x0000_s1026" type="#_x0000_t75" style="position:absolute;margin-left:199pt;margin-top:2.1pt;width:3pt;height:3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LruJAQAAMAMAAA4AAABkcnMvZTJvRG9jLnhtbJxSy27CMBC8V+o/&#10;WL6XPASURgQORZU4tOXQfoDr2MRq7I3WhsDfd5NAgVZVJS7Rricez+zsdL6zFdsq9AZczpNBzJly&#10;Egrj1jl/f3u6m3Dmg3CFqMCpnO+V5/PZ7c20qTOVQglVoZARifNZU+e8DKHOosjLUlnhB1ArR6AG&#10;tCJQi+uoQNEQu62iNI7HUQNY1AhSeU+nix7ks45fayXDq9ZeBVaRukkck75A1f14SBW21eRhxNlH&#10;i6ajEY9mU5GtUdSlkQdZ4gpVVhhHIr6pFiIItkHzi8oaieBBh4EEG4HWRqrOE7lL4h/ulu6zdZYM&#10;5QYzCS4oF1YCw3F+HXDNE7aiETTPUFBCYhOAHxhpQP8H0otegNxY0tOngqoSgVbCl6b2NOjMFDnH&#10;ZZGc9Lvt48nBCk++XrYrZO3/aTzmzAlLosg5a1uK52j/5fI+IdEB+ot5p9G2mZBgtss5LcC+/XaR&#10;q11gkg7TZEznkoCuOmPtbx/fOJs+PXyR83nfijpb9NkXAAAA//8DAFBLAwQUAAYACAAAACEApK8f&#10;DMkBAAA7BAAAEAAAAGRycy9pbmsvaW5rMS54bWykU8FunDAQvVfqP1jOIZcANiRNFoXNIcpKlVop&#10;ahIpPRKYgBWwV7YJu3/fwYB3pZBD2wsyM543770ZX9/s2oa8gzZCyYzykFECslClkFVGnx43wRUl&#10;xuayzBslIaN7MPRm/fXLtZBvbZPilyCCNMOpbTJaW7tNo6jv+7BPQqWrKGYsib7Lt58/6HqqKuFV&#10;SGGxpZlDhZIWdnYAS0WZ0cLumL+P2A+q0wX49BDRxeGG1XkBG6Xb3HrEOpcSGiLzFnk/U2L3WzwI&#10;7FOBpqQVKDiIQ35+eX51t8JAvsvo0X+HFA0yaWm0jPn7PzEj51n6Ofd7rbagrYCDTaOoKbEnxfjv&#10;9I1CNRjVdIO3lLznTYeSOWM41kkOjxYEfcRDbX+HN4mZCB0znzJ+iLOZVrSAq9Vu/VStQZ5D+MFq&#10;t4Axi3nAkiBhj2yVMp6yi3B1sRoGMvcb92bGfNGdqT3eiz5siMt4naO2XpS29jaxkHuXjj1aqqxB&#10;VLX9p9JCNQrXb5rNSZLc3m42hxVb6iYqqTTc42hNp8HX8iMfXJl3ZeGBuS0j0zP7Ba8ZPXFvjLjK&#10;MeD8+kb42WmQnMZnlFE+++zKPT7Ocv0HAAD//wMAUEsDBBQABgAIAAAAIQCsMGaa3QAAAAgBAAAP&#10;AAAAZHJzL2Rvd25yZXYueG1sTI9BS8QwFITvgv8hPMGbm1qLrLXpslRE8CJWDx7TJrbF5KU0b7fd&#10;/nqfJ/c4zDDzTbFbvBNHO8UhoILbTQLCYhvMgJ2Cz4/nmy2ISBqNdgGtgpONsCsvLwqdmzDjuz3W&#10;1AkuwZhrBT3RmEsZ2956HTdhtMjed5i8JpZTJ82kZy73TqZJci+9HpAXej3aqrftT33wCvbr01va&#10;rMPrOiNlXy+nilxVK3V9tewfQZBd6D8Mf/iMDiUzNeGAJgqn4O5hy19IQZaCYD9LMtYNB5MUZFnI&#10;8wPl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ZS67&#10;iQEAADADAAAOAAAAAAAAAAAAAAAAADwCAABkcnMvZTJvRG9jLnhtbFBLAQItABQABgAIAAAAIQCk&#10;rx8MyQEAADsEAAAQAAAAAAAAAAAAAAAAAPEDAABkcnMvaW5rL2luazEueG1sUEsBAi0AFAAGAAgA&#10;AAAhAKwwZprdAAAACAEAAA8AAAAAAAAAAAAAAAAA6AUAAGRycy9kb3ducmV2LnhtbFBLAQItABQA&#10;BgAIAAAAIQB5GLydvwAAACEBAAAZAAAAAAAAAAAAAAAAAPIGAABkcnMvX3JlbHMvZTJvRG9jLnht&#10;bC5yZWxzUEsFBgAAAAAGAAYAeAEAAOgHAAAAAA==&#10;">
                <v:imagedata r:id="rId149" o:title=""/>
              </v:shape>
            </w:pict>
          </mc:Fallback>
        </mc:AlternateContent>
      </w:r>
      <w:r w:rsidR="00880D28" w:rsidRPr="009B0901">
        <w:rPr>
          <w:rFonts w:ascii="Arial" w:hAnsi="Arial" w:cs="Arial"/>
          <w:b/>
          <w:iCs/>
          <w:sz w:val="20"/>
        </w:rPr>
        <w:t>Applicazioni dell’equazione globale a</w:t>
      </w:r>
      <w:r w:rsidR="00880D28">
        <w:rPr>
          <w:rFonts w:ascii="Arial" w:hAnsi="Arial" w:cs="Arial"/>
          <w:b/>
          <w:iCs/>
          <w:sz w:val="20"/>
        </w:rPr>
        <w:t xml:space="preserve"> volumi di controllo in parte esposti all’aria</w:t>
      </w:r>
    </w:p>
    <w:p w14:paraId="280B9F40" w14:textId="77777777" w:rsidR="00880D28" w:rsidRPr="00F5242E" w:rsidRDefault="00880D28" w:rsidP="00880D28">
      <w:pPr>
        <w:jc w:val="both"/>
        <w:rPr>
          <w:rFonts w:ascii="Arial" w:hAnsi="Arial" w:cs="Arial"/>
          <w:iCs/>
        </w:rPr>
      </w:pPr>
      <w:r w:rsidRPr="00F5242E">
        <w:rPr>
          <w:rFonts w:ascii="Arial" w:hAnsi="Arial" w:cs="Arial"/>
          <w:iCs/>
        </w:rPr>
        <w:t xml:space="preserve">In molti casi </w:t>
      </w:r>
      <w:r>
        <w:rPr>
          <w:rFonts w:ascii="Arial" w:hAnsi="Arial" w:cs="Arial"/>
          <w:iCs/>
        </w:rPr>
        <w:t xml:space="preserve">il volume di controllo da considerare presenta delle superfici in contatto con l’atmosfera, il che rende più difficile la definizione del volume stesso; in compenso il calcolo delle spinte su queste superfici è particolarmente semplice: essendo esposte all’ambiente esterno, ed adottando anche qui la convenzione di considerare pressioni relative (cioè la differenza tra pressione assoluta e pressione ambiente), la pressione e quindi la spinta risultano nulle.   </w:t>
      </w:r>
    </w:p>
    <w:p w14:paraId="60E910DF" w14:textId="77777777" w:rsidR="00880D28" w:rsidRDefault="00880D28" w:rsidP="00880D28">
      <w:pPr>
        <w:pStyle w:val="NormalWeb"/>
        <w:rPr>
          <w:rFonts w:ascii="Arial" w:hAnsi="Arial" w:cs="Arial"/>
          <w:b/>
          <w:iCs/>
          <w:sz w:val="20"/>
        </w:rPr>
      </w:pPr>
    </w:p>
    <w:p w14:paraId="683924CF" w14:textId="77777777" w:rsidR="00880D28" w:rsidRDefault="00880D28" w:rsidP="00880D28">
      <w:pPr>
        <w:pStyle w:val="NormalWeb"/>
        <w:rPr>
          <w:rFonts w:ascii="Arial" w:hAnsi="Arial" w:cs="Arial"/>
          <w:b/>
          <w:iCs/>
          <w:sz w:val="20"/>
        </w:rPr>
      </w:pPr>
    </w:p>
    <w:p w14:paraId="73460551" w14:textId="77777777" w:rsidR="00880D28" w:rsidRDefault="00880D28" w:rsidP="00880D28">
      <w:pPr>
        <w:pStyle w:val="NormalWeb"/>
        <w:rPr>
          <w:rFonts w:ascii="Arial" w:hAnsi="Arial" w:cs="Arial"/>
          <w:b/>
          <w:bCs/>
          <w:szCs w:val="24"/>
        </w:rPr>
      </w:pPr>
      <w:r>
        <w:rPr>
          <w:rFonts w:ascii="Arial" w:hAnsi="Arial" w:cs="Arial"/>
          <w:b/>
          <w:iCs/>
          <w:sz w:val="20"/>
        </w:rPr>
        <w:t>Spinta su parete piana</w:t>
      </w:r>
    </w:p>
    <w:p w14:paraId="6F6BE5F0" w14:textId="77777777" w:rsidR="00D102D9" w:rsidRPr="0036059D" w:rsidRDefault="00D102D9" w:rsidP="00880D28">
      <w:pPr>
        <w:jc w:val="both"/>
        <w:rPr>
          <w:rFonts w:ascii="Arial" w:hAnsi="Arial" w:cs="Arial"/>
          <w:iCs/>
        </w:rPr>
      </w:pPr>
    </w:p>
    <w:p w14:paraId="1DC1AF33" w14:textId="77777777" w:rsidR="00880D28" w:rsidRDefault="00880D28" w:rsidP="00880D28">
      <w:pPr>
        <w:jc w:val="both"/>
        <w:rPr>
          <w:rFonts w:ascii="Arial" w:hAnsi="Arial" w:cs="Arial"/>
          <w:iCs/>
        </w:rPr>
      </w:pPr>
      <w:r w:rsidRPr="0036059D">
        <w:rPr>
          <w:rFonts w:ascii="Arial" w:hAnsi="Arial" w:cs="Arial"/>
          <w:iCs/>
        </w:rPr>
        <w:t>Un getto di</w:t>
      </w:r>
      <w:r>
        <w:rPr>
          <w:rFonts w:ascii="Arial" w:hAnsi="Arial" w:cs="Arial"/>
          <w:iCs/>
        </w:rPr>
        <w:t xml:space="preserve"> fluido investe perpendicolarmente una lastra piana, orientata in maniera arbitraria. Il getto viene deviato e si allontana in direzione parallela alla lastra.  Si chiede la spinta che il fluido esercita; si assume l’ipotesi di fluido perfetto.</w:t>
      </w:r>
    </w:p>
    <w:p w14:paraId="2A6AFC03" w14:textId="77777777" w:rsidR="00880D28" w:rsidRDefault="00880D28" w:rsidP="00880D28">
      <w:pPr>
        <w:jc w:val="both"/>
        <w:rPr>
          <w:rFonts w:ascii="Arial" w:hAnsi="Arial" w:cs="Arial"/>
          <w:iCs/>
        </w:rPr>
      </w:pPr>
    </w:p>
    <w:p w14:paraId="6552D9AD" w14:textId="77777777" w:rsidR="00880D28" w:rsidRDefault="00880D28" w:rsidP="00880D28">
      <w:pPr>
        <w:jc w:val="both"/>
        <w:rPr>
          <w:rFonts w:ascii="Arial" w:hAnsi="Arial" w:cs="Arial"/>
          <w:iCs/>
        </w:rPr>
      </w:pPr>
    </w:p>
    <w:p w14:paraId="3675B2D7" w14:textId="2DDF63CA" w:rsidR="00880D28" w:rsidRDefault="00880D28" w:rsidP="00880D28">
      <w:pPr>
        <w:jc w:val="both"/>
        <w:rPr>
          <w:rFonts w:ascii="Arial" w:hAnsi="Arial" w:cs="Arial"/>
          <w:iCs/>
        </w:rPr>
      </w:pPr>
    </w:p>
    <w:p w14:paraId="6E040549" w14:textId="2B4BB79C" w:rsidR="006639FC" w:rsidRDefault="006639FC" w:rsidP="00880D28">
      <w:pPr>
        <w:jc w:val="both"/>
        <w:rPr>
          <w:rFonts w:ascii="Arial" w:hAnsi="Arial" w:cs="Arial"/>
          <w:iCs/>
        </w:rPr>
      </w:pPr>
    </w:p>
    <w:p w14:paraId="12CF9957" w14:textId="413A64E3" w:rsidR="006639FC" w:rsidRDefault="006639FC" w:rsidP="00880D28">
      <w:pPr>
        <w:jc w:val="both"/>
        <w:rPr>
          <w:rFonts w:ascii="Arial" w:hAnsi="Arial" w:cs="Arial"/>
          <w:iCs/>
        </w:rPr>
      </w:pPr>
    </w:p>
    <w:p w14:paraId="783D40D6" w14:textId="60ED52EB" w:rsidR="006639FC" w:rsidRDefault="006639FC" w:rsidP="00880D28">
      <w:pPr>
        <w:jc w:val="both"/>
        <w:rPr>
          <w:rFonts w:ascii="Arial" w:hAnsi="Arial" w:cs="Arial"/>
          <w:iCs/>
        </w:rPr>
      </w:pPr>
    </w:p>
    <w:p w14:paraId="0B92E0E8" w14:textId="1CCAEE76" w:rsidR="006639FC" w:rsidRDefault="006639FC" w:rsidP="00880D28">
      <w:pPr>
        <w:jc w:val="both"/>
        <w:rPr>
          <w:rFonts w:ascii="Arial" w:hAnsi="Arial" w:cs="Arial"/>
          <w:iCs/>
        </w:rPr>
      </w:pPr>
    </w:p>
    <w:p w14:paraId="302AF7F7" w14:textId="7B778310" w:rsidR="006639FC" w:rsidRDefault="006639FC" w:rsidP="00880D28">
      <w:pPr>
        <w:jc w:val="both"/>
        <w:rPr>
          <w:rFonts w:ascii="Arial" w:hAnsi="Arial" w:cs="Arial"/>
          <w:iCs/>
        </w:rPr>
      </w:pPr>
    </w:p>
    <w:p w14:paraId="32EBEFD4" w14:textId="77777777" w:rsidR="006639FC" w:rsidRDefault="006639FC" w:rsidP="00880D28">
      <w:pPr>
        <w:jc w:val="both"/>
        <w:rPr>
          <w:rFonts w:ascii="Arial" w:hAnsi="Arial" w:cs="Arial"/>
          <w:iCs/>
        </w:rPr>
      </w:pPr>
    </w:p>
    <w:p w14:paraId="5C5AB8A5" w14:textId="77777777" w:rsidR="00880D28" w:rsidRDefault="00880D28" w:rsidP="00880D28">
      <w:pPr>
        <w:jc w:val="both"/>
        <w:rPr>
          <w:rFonts w:ascii="Arial" w:hAnsi="Arial" w:cs="Arial"/>
          <w:iCs/>
        </w:rPr>
      </w:pPr>
    </w:p>
    <w:p w14:paraId="1F6A8A47" w14:textId="77777777" w:rsidR="00880D28" w:rsidRDefault="00880D28" w:rsidP="00880D28">
      <w:pPr>
        <w:jc w:val="both"/>
        <w:rPr>
          <w:rFonts w:ascii="Arial" w:hAnsi="Arial" w:cs="Arial"/>
          <w:iCs/>
        </w:rPr>
      </w:pPr>
    </w:p>
    <w:p w14:paraId="554794B1" w14:textId="59A4801D" w:rsidR="00880D28" w:rsidRDefault="00880D28" w:rsidP="00880D28">
      <w:pPr>
        <w:jc w:val="both"/>
        <w:rPr>
          <w:rFonts w:ascii="Arial" w:hAnsi="Arial" w:cs="Arial"/>
          <w:i/>
          <w:iCs/>
          <w:u w:val="single"/>
        </w:rPr>
      </w:pPr>
      <w:r>
        <w:rPr>
          <w:noProof/>
        </w:rPr>
        <mc:AlternateContent>
          <mc:Choice Requires="wpg">
            <w:drawing>
              <wp:anchor distT="0" distB="0" distL="114300" distR="114300" simplePos="0" relativeHeight="251660288" behindDoc="0" locked="0" layoutInCell="1" allowOverlap="1" wp14:anchorId="136F1B85" wp14:editId="16D3D0A6">
                <wp:simplePos x="0" y="0"/>
                <wp:positionH relativeFrom="column">
                  <wp:posOffset>-59055</wp:posOffset>
                </wp:positionH>
                <wp:positionV relativeFrom="paragraph">
                  <wp:posOffset>14605</wp:posOffset>
                </wp:positionV>
                <wp:extent cx="3930032" cy="2172078"/>
                <wp:effectExtent l="0" t="209550" r="0" b="57150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032" cy="2172078"/>
                          <a:chOff x="-86851" y="38683"/>
                          <a:chExt cx="6433073" cy="5156510"/>
                        </a:xfrm>
                      </wpg:grpSpPr>
                      <wpg:grpSp>
                        <wpg:cNvPr id="120" name="Gruppo 2"/>
                        <wpg:cNvGrpSpPr/>
                        <wpg:grpSpPr>
                          <a:xfrm rot="1611681">
                            <a:off x="-86851" y="38683"/>
                            <a:ext cx="6240282" cy="5156510"/>
                            <a:chOff x="0" y="0"/>
                            <a:chExt cx="6240282" cy="5156510"/>
                          </a:xfrm>
                        </wpg:grpSpPr>
                        <wps:wsp>
                          <wps:cNvPr id="121" name="Connettore 1 5"/>
                          <wps:cNvCnPr/>
                          <wps:spPr>
                            <a:xfrm>
                              <a:off x="4745443" y="669315"/>
                              <a:ext cx="338962" cy="0"/>
                            </a:xfrm>
                            <a:prstGeom prst="line">
                              <a:avLst/>
                            </a:prstGeom>
                            <a:noFill/>
                            <a:ln w="9525" cap="flat" cmpd="sng" algn="ctr">
                              <a:solidFill>
                                <a:srgbClr val="4F81BD">
                                  <a:shade val="95000"/>
                                  <a:satMod val="105000"/>
                                </a:srgbClr>
                              </a:solidFill>
                              <a:prstDash val="dash"/>
                            </a:ln>
                            <a:effectLst/>
                          </wps:spPr>
                          <wps:bodyPr/>
                        </wps:wsp>
                        <wpg:grpSp>
                          <wpg:cNvPr id="122" name="Gruppo 6"/>
                          <wpg:cNvGrpSpPr/>
                          <wpg:grpSpPr>
                            <a:xfrm>
                              <a:off x="0" y="1481965"/>
                              <a:ext cx="2739596" cy="1405761"/>
                              <a:chOff x="0" y="1481965"/>
                              <a:chExt cx="2308595" cy="1405761"/>
                            </a:xfrm>
                          </wpg:grpSpPr>
                          <wpg:grpSp>
                            <wpg:cNvPr id="123" name="Gruppo 30"/>
                            <wpg:cNvGrpSpPr/>
                            <wpg:grpSpPr>
                              <a:xfrm>
                                <a:off x="0" y="1481965"/>
                                <a:ext cx="2308595" cy="1405761"/>
                                <a:chOff x="0" y="1481965"/>
                                <a:chExt cx="2308595" cy="1405761"/>
                              </a:xfrm>
                            </wpg:grpSpPr>
                            <wpg:grpSp>
                              <wpg:cNvPr id="124" name="Gruppo 32"/>
                              <wpg:cNvGrpSpPr/>
                              <wpg:grpSpPr>
                                <a:xfrm>
                                  <a:off x="0" y="1481965"/>
                                  <a:ext cx="2308595" cy="432048"/>
                                  <a:chOff x="0" y="1481965"/>
                                  <a:chExt cx="2308595" cy="432048"/>
                                </a:xfrm>
                              </wpg:grpSpPr>
                              <wps:wsp>
                                <wps:cNvPr id="125" name="Connettore 1 36"/>
                                <wps:cNvCnPr/>
                                <wps:spPr>
                                  <a:xfrm>
                                    <a:off x="652411" y="1481965"/>
                                    <a:ext cx="1656184" cy="432048"/>
                                  </a:xfrm>
                                  <a:prstGeom prst="line">
                                    <a:avLst/>
                                  </a:prstGeom>
                                  <a:noFill/>
                                  <a:ln w="25400" cap="flat" cmpd="sng" algn="ctr">
                                    <a:solidFill>
                                      <a:sysClr val="windowText" lastClr="000000"/>
                                    </a:solidFill>
                                    <a:prstDash val="solid"/>
                                  </a:ln>
                                  <a:effectLst/>
                                </wps:spPr>
                                <wps:bodyPr/>
                              </wps:wsp>
                              <wps:wsp>
                                <wps:cNvPr id="126" name="Connettore 1 37"/>
                                <wps:cNvCnPr/>
                                <wps:spPr>
                                  <a:xfrm>
                                    <a:off x="0" y="1481965"/>
                                    <a:ext cx="652411" cy="0"/>
                                  </a:xfrm>
                                  <a:prstGeom prst="line">
                                    <a:avLst/>
                                  </a:prstGeom>
                                  <a:noFill/>
                                  <a:ln w="25400" cap="flat" cmpd="sng" algn="ctr">
                                    <a:solidFill>
                                      <a:sysClr val="windowText" lastClr="000000"/>
                                    </a:solidFill>
                                    <a:prstDash val="solid"/>
                                  </a:ln>
                                  <a:effectLst/>
                                </wps:spPr>
                                <wps:bodyPr/>
                              </wps:wsp>
                            </wpg:grpSp>
                            <wpg:grpSp>
                              <wpg:cNvPr id="127" name="Gruppo 33"/>
                              <wpg:cNvGrpSpPr/>
                              <wpg:grpSpPr>
                                <a:xfrm flipV="1">
                                  <a:off x="0" y="2248038"/>
                                  <a:ext cx="2308595" cy="639688"/>
                                  <a:chOff x="0" y="2248038"/>
                                  <a:chExt cx="2308595" cy="432048"/>
                                </a:xfrm>
                              </wpg:grpSpPr>
                              <wps:wsp>
                                <wps:cNvPr id="128" name="Connettore 1 34"/>
                                <wps:cNvCnPr/>
                                <wps:spPr>
                                  <a:xfrm>
                                    <a:off x="652411" y="2248038"/>
                                    <a:ext cx="1656184" cy="432048"/>
                                  </a:xfrm>
                                  <a:prstGeom prst="line">
                                    <a:avLst/>
                                  </a:prstGeom>
                                  <a:noFill/>
                                  <a:ln w="25400" cap="flat" cmpd="sng" algn="ctr">
                                    <a:solidFill>
                                      <a:sysClr val="windowText" lastClr="000000"/>
                                    </a:solidFill>
                                    <a:prstDash val="solid"/>
                                  </a:ln>
                                  <a:effectLst/>
                                </wps:spPr>
                                <wps:bodyPr/>
                              </wps:wsp>
                              <wps:wsp>
                                <wps:cNvPr id="129" name="Connettore 1 35"/>
                                <wps:cNvCnPr/>
                                <wps:spPr>
                                  <a:xfrm>
                                    <a:off x="0" y="2248038"/>
                                    <a:ext cx="652411" cy="0"/>
                                  </a:xfrm>
                                  <a:prstGeom prst="line">
                                    <a:avLst/>
                                  </a:prstGeom>
                                  <a:noFill/>
                                  <a:ln w="25400" cap="flat" cmpd="sng" algn="ctr">
                                    <a:solidFill>
                                      <a:sysClr val="windowText" lastClr="000000"/>
                                    </a:solidFill>
                                    <a:prstDash val="solid"/>
                                  </a:ln>
                                  <a:effectLst/>
                                </wps:spPr>
                                <wps:bodyPr/>
                              </wps:wsp>
                            </wpg:grpSp>
                          </wpg:grpSp>
                          <wps:wsp>
                            <wps:cNvPr id="130" name="Connettore 1 31"/>
                            <wps:cNvCnPr/>
                            <wps:spPr>
                              <a:xfrm>
                                <a:off x="0" y="1481965"/>
                                <a:ext cx="0" cy="1405761"/>
                              </a:xfrm>
                              <a:prstGeom prst="line">
                                <a:avLst/>
                              </a:prstGeom>
                              <a:noFill/>
                              <a:ln w="9525" cap="flat" cmpd="sng" algn="ctr">
                                <a:solidFill>
                                  <a:srgbClr val="4F81BD">
                                    <a:shade val="95000"/>
                                    <a:satMod val="105000"/>
                                  </a:srgbClr>
                                </a:solidFill>
                                <a:prstDash val="dash"/>
                              </a:ln>
                              <a:effectLst/>
                            </wps:spPr>
                            <wps:bodyPr/>
                          </wps:wsp>
                        </wpg:grpSp>
                        <wps:wsp>
                          <wps:cNvPr id="131" name="Arco 7"/>
                          <wps:cNvSpPr/>
                          <wps:spPr>
                            <a:xfrm>
                              <a:off x="2708141" y="2253491"/>
                              <a:ext cx="1944216" cy="1948993"/>
                            </a:xfrm>
                            <a:prstGeom prst="arc">
                              <a:avLst/>
                            </a:prstGeom>
                            <a:noFill/>
                            <a:ln w="9525" cap="flat" cmpd="sng" algn="ctr">
                              <a:solidFill>
                                <a:srgbClr val="4F81BD">
                                  <a:shade val="95000"/>
                                  <a:satMod val="105000"/>
                                </a:srgbClr>
                              </a:solidFill>
                              <a:prstDash val="solid"/>
                            </a:ln>
                            <a:effectLst/>
                          </wps:spPr>
                          <wps:txbx>
                            <w:txbxContent>
                              <w:p w14:paraId="59AEA155" w14:textId="77777777" w:rsidR="008A33E9" w:rsidRDefault="008A33E9" w:rsidP="00880D2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Connettore 1 8"/>
                          <wps:cNvCnPr/>
                          <wps:spPr>
                            <a:xfrm>
                              <a:off x="2739596" y="2211010"/>
                              <a:ext cx="940653" cy="42481"/>
                            </a:xfrm>
                            <a:prstGeom prst="line">
                              <a:avLst/>
                            </a:prstGeom>
                            <a:noFill/>
                            <a:ln w="9525" cap="flat" cmpd="sng" algn="ctr">
                              <a:solidFill>
                                <a:srgbClr val="4F81BD">
                                  <a:shade val="95000"/>
                                  <a:satMod val="105000"/>
                                </a:srgbClr>
                              </a:solidFill>
                              <a:prstDash val="solid"/>
                            </a:ln>
                            <a:effectLst/>
                          </wps:spPr>
                          <wps:bodyPr/>
                        </wps:wsp>
                        <wps:wsp>
                          <wps:cNvPr id="133" name="Connettore 1 9"/>
                          <wps:cNvCnPr/>
                          <wps:spPr>
                            <a:xfrm>
                              <a:off x="2825534" y="1915423"/>
                              <a:ext cx="940653" cy="42481"/>
                            </a:xfrm>
                            <a:prstGeom prst="line">
                              <a:avLst/>
                            </a:prstGeom>
                            <a:noFill/>
                            <a:ln w="9525" cap="flat" cmpd="sng" algn="ctr">
                              <a:solidFill>
                                <a:srgbClr val="4F81BD">
                                  <a:shade val="95000"/>
                                  <a:satMod val="105000"/>
                                </a:srgbClr>
                              </a:solidFill>
                              <a:prstDash val="solid"/>
                            </a:ln>
                            <a:effectLst/>
                          </wps:spPr>
                          <wps:bodyPr/>
                        </wps:wsp>
                        <wps:wsp>
                          <wps:cNvPr id="134" name="Arco 10"/>
                          <wps:cNvSpPr/>
                          <wps:spPr>
                            <a:xfrm flipV="1">
                              <a:off x="2801227" y="491483"/>
                              <a:ext cx="1944216" cy="1469787"/>
                            </a:xfrm>
                            <a:prstGeom prst="arc">
                              <a:avLst/>
                            </a:prstGeom>
                            <a:noFill/>
                            <a:ln w="9525" cap="flat" cmpd="sng" algn="ctr">
                              <a:solidFill>
                                <a:srgbClr val="4F81BD">
                                  <a:shade val="95000"/>
                                  <a:satMod val="105000"/>
                                </a:srgbClr>
                              </a:solidFill>
                              <a:prstDash val="solid"/>
                            </a:ln>
                            <a:effectLst/>
                          </wps:spPr>
                          <wps:txbx>
                            <w:txbxContent>
                              <w:p w14:paraId="38FB9117" w14:textId="77777777" w:rsidR="008A33E9" w:rsidRDefault="008A33E9" w:rsidP="00880D2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Connettore 1 11"/>
                          <wps:cNvCnPr/>
                          <wps:spPr>
                            <a:xfrm flipV="1">
                              <a:off x="4745443" y="648072"/>
                              <a:ext cx="0" cy="578304"/>
                            </a:xfrm>
                            <a:prstGeom prst="line">
                              <a:avLst/>
                            </a:prstGeom>
                            <a:noFill/>
                            <a:ln w="9525" cap="flat" cmpd="sng" algn="ctr">
                              <a:solidFill>
                                <a:srgbClr val="4F81BD">
                                  <a:shade val="95000"/>
                                  <a:satMod val="105000"/>
                                </a:srgbClr>
                              </a:solidFill>
                              <a:prstDash val="solid"/>
                            </a:ln>
                            <a:effectLst/>
                          </wps:spPr>
                          <wps:bodyPr/>
                        </wps:wsp>
                        <wps:wsp>
                          <wps:cNvPr id="136" name="Connettore 1 12"/>
                          <wps:cNvCnPr/>
                          <wps:spPr>
                            <a:xfrm flipV="1">
                              <a:off x="4669987" y="3227987"/>
                              <a:ext cx="0" cy="588437"/>
                            </a:xfrm>
                            <a:prstGeom prst="line">
                              <a:avLst/>
                            </a:prstGeom>
                            <a:noFill/>
                            <a:ln w="9525" cap="flat" cmpd="sng" algn="ctr">
                              <a:solidFill>
                                <a:srgbClr val="4F81BD">
                                  <a:shade val="95000"/>
                                  <a:satMod val="105000"/>
                                </a:srgbClr>
                              </a:solidFill>
                              <a:prstDash val="solid"/>
                            </a:ln>
                            <a:effectLst/>
                          </wps:spPr>
                          <wps:bodyPr/>
                        </wps:wsp>
                        <wps:wsp>
                          <wps:cNvPr id="137" name="Connettore 1 13"/>
                          <wps:cNvCnPr/>
                          <wps:spPr>
                            <a:xfrm>
                              <a:off x="5084405" y="669315"/>
                              <a:ext cx="0" cy="3168352"/>
                            </a:xfrm>
                            <a:prstGeom prst="line">
                              <a:avLst/>
                            </a:prstGeom>
                            <a:noFill/>
                            <a:ln w="25400" cap="flat" cmpd="sng" algn="ctr">
                              <a:solidFill>
                                <a:sysClr val="windowText" lastClr="000000"/>
                              </a:solidFill>
                              <a:prstDash val="solid"/>
                            </a:ln>
                            <a:effectLst/>
                          </wps:spPr>
                          <wps:bodyPr/>
                        </wps:wsp>
                        <wps:wsp>
                          <wps:cNvPr id="138" name="Connettore 1 14"/>
                          <wps:cNvCnPr/>
                          <wps:spPr>
                            <a:xfrm>
                              <a:off x="2924165" y="1914013"/>
                              <a:ext cx="20037" cy="339478"/>
                            </a:xfrm>
                            <a:prstGeom prst="line">
                              <a:avLst/>
                            </a:prstGeom>
                            <a:noFill/>
                            <a:ln w="9525" cap="flat" cmpd="sng" algn="ctr">
                              <a:solidFill>
                                <a:srgbClr val="4F81BD">
                                  <a:shade val="95000"/>
                                  <a:satMod val="105000"/>
                                </a:srgbClr>
                              </a:solidFill>
                              <a:prstDash val="dash"/>
                            </a:ln>
                            <a:effectLst/>
                          </wps:spPr>
                          <wps:bodyPr/>
                        </wps:wsp>
                        <wps:wsp>
                          <wps:cNvPr id="139" name="CasellaDiTesto 55"/>
                          <wps:cNvSpPr txBox="1"/>
                          <wps:spPr>
                            <a:xfrm>
                              <a:off x="3082132" y="1940920"/>
                              <a:ext cx="629896" cy="878866"/>
                            </a:xfrm>
                            <a:prstGeom prst="rect">
                              <a:avLst/>
                            </a:prstGeom>
                            <a:noFill/>
                          </wps:spPr>
                          <wps:txbx>
                            <w:txbxContent>
                              <w:p w14:paraId="7DDA72DF" w14:textId="77777777" w:rsidR="008A33E9" w:rsidRDefault="008A33E9" w:rsidP="00880D28">
                                <w:pPr>
                                  <w:pStyle w:val="NormalWeb"/>
                                  <w:spacing w:before="0" w:after="0"/>
                                </w:pPr>
                                <w:r w:rsidRPr="0040252B">
                                  <w:rPr>
                                    <w:rFonts w:ascii="Calibri" w:hAnsi="Calibri"/>
                                    <w:kern w:val="24"/>
                                    <w:sz w:val="36"/>
                                    <w:szCs w:val="36"/>
                                  </w:rPr>
                                  <w:t>Sc</w:t>
                                </w:r>
                              </w:p>
                            </w:txbxContent>
                          </wps:txbx>
                          <wps:bodyPr wrap="none" rtlCol="0">
                            <a:spAutoFit/>
                          </wps:bodyPr>
                        </wps:wsp>
                        <wps:wsp>
                          <wps:cNvPr id="140" name="Connettore 1 16"/>
                          <wps:cNvCnPr/>
                          <wps:spPr>
                            <a:xfrm>
                              <a:off x="2718779" y="1936663"/>
                              <a:ext cx="20037" cy="339478"/>
                            </a:xfrm>
                            <a:prstGeom prst="line">
                              <a:avLst/>
                            </a:prstGeom>
                            <a:noFill/>
                            <a:ln w="9525" cap="flat" cmpd="sng" algn="ctr">
                              <a:solidFill>
                                <a:srgbClr val="4F81BD">
                                  <a:shade val="95000"/>
                                  <a:satMod val="105000"/>
                                </a:srgbClr>
                              </a:solidFill>
                              <a:prstDash val="dash"/>
                            </a:ln>
                            <a:effectLst/>
                          </wps:spPr>
                          <wps:bodyPr/>
                        </wps:wsp>
                        <wps:wsp>
                          <wps:cNvPr id="141" name="CasellaDiTesto 57"/>
                          <wps:cNvSpPr txBox="1"/>
                          <wps:spPr>
                            <a:xfrm>
                              <a:off x="2568737" y="1426387"/>
                              <a:ext cx="471902" cy="878866"/>
                            </a:xfrm>
                            <a:prstGeom prst="rect">
                              <a:avLst/>
                            </a:prstGeom>
                            <a:noFill/>
                          </wps:spPr>
                          <wps:txbx>
                            <w:txbxContent>
                              <w:p w14:paraId="04D4A179" w14:textId="77777777" w:rsidR="008A33E9" w:rsidRDefault="008A33E9" w:rsidP="00880D28">
                                <w:pPr>
                                  <w:pStyle w:val="NormalWeb"/>
                                  <w:spacing w:before="0" w:after="0"/>
                                </w:pPr>
                                <w:r w:rsidRPr="0040252B">
                                  <w:rPr>
                                    <w:rFonts w:ascii="Calibri" w:hAnsi="Calibri"/>
                                    <w:kern w:val="24"/>
                                    <w:sz w:val="36"/>
                                    <w:szCs w:val="36"/>
                                  </w:rPr>
                                  <w:t>S</w:t>
                                </w:r>
                              </w:p>
                            </w:txbxContent>
                          </wps:txbx>
                          <wps:bodyPr wrap="none" rtlCol="0">
                            <a:spAutoFit/>
                          </wps:bodyPr>
                        </wps:wsp>
                        <wps:wsp>
                          <wps:cNvPr id="142" name="CasellaDiTesto 58"/>
                          <wps:cNvSpPr txBox="1"/>
                          <wps:spPr>
                            <a:xfrm>
                              <a:off x="4400332" y="352828"/>
                              <a:ext cx="661079" cy="878866"/>
                            </a:xfrm>
                            <a:prstGeom prst="rect">
                              <a:avLst/>
                            </a:prstGeom>
                            <a:noFill/>
                          </wps:spPr>
                          <wps:txbx>
                            <w:txbxContent>
                              <w:p w14:paraId="6AD5BF7D" w14:textId="77777777" w:rsidR="008A33E9" w:rsidRDefault="008A33E9" w:rsidP="00880D28">
                                <w:pPr>
                                  <w:pStyle w:val="NormalWeb"/>
                                  <w:spacing w:before="0" w:after="0"/>
                                </w:pPr>
                                <w:r w:rsidRPr="0040252B">
                                  <w:rPr>
                                    <w:rFonts w:ascii="Calibri" w:hAnsi="Calibri"/>
                                    <w:kern w:val="24"/>
                                    <w:sz w:val="36"/>
                                    <w:szCs w:val="36"/>
                                  </w:rPr>
                                  <w:t>S1</w:t>
                                </w:r>
                              </w:p>
                            </w:txbxContent>
                          </wps:txbx>
                          <wps:bodyPr wrap="none" rtlCol="0">
                            <a:spAutoFit/>
                          </wps:bodyPr>
                        </wps:wsp>
                        <wps:wsp>
                          <wps:cNvPr id="143" name="CasellaDiTesto 59"/>
                          <wps:cNvSpPr txBox="1"/>
                          <wps:spPr>
                            <a:xfrm>
                              <a:off x="4417961" y="3705846"/>
                              <a:ext cx="661079" cy="878866"/>
                            </a:xfrm>
                            <a:prstGeom prst="rect">
                              <a:avLst/>
                            </a:prstGeom>
                            <a:noFill/>
                          </wps:spPr>
                          <wps:txbx>
                            <w:txbxContent>
                              <w:p w14:paraId="5B2F4B32" w14:textId="77777777" w:rsidR="008A33E9" w:rsidRDefault="008A33E9" w:rsidP="00880D28">
                                <w:pPr>
                                  <w:pStyle w:val="NormalWeb"/>
                                  <w:spacing w:before="0" w:after="0"/>
                                </w:pPr>
                                <w:r w:rsidRPr="0040252B">
                                  <w:rPr>
                                    <w:rFonts w:ascii="Calibri" w:hAnsi="Calibri"/>
                                    <w:kern w:val="24"/>
                                    <w:sz w:val="36"/>
                                    <w:szCs w:val="36"/>
                                  </w:rPr>
                                  <w:t>S2</w:t>
                                </w:r>
                              </w:p>
                            </w:txbxContent>
                          </wps:txbx>
                          <wps:bodyPr wrap="none" rtlCol="0">
                            <a:spAutoFit/>
                          </wps:bodyPr>
                        </wps:wsp>
                        <wps:wsp>
                          <wps:cNvPr id="144" name="Connettore 1 20"/>
                          <wps:cNvCnPr/>
                          <wps:spPr>
                            <a:xfrm>
                              <a:off x="4669987" y="3842851"/>
                              <a:ext cx="338962" cy="0"/>
                            </a:xfrm>
                            <a:prstGeom prst="line">
                              <a:avLst/>
                            </a:prstGeom>
                            <a:noFill/>
                            <a:ln w="9525" cap="flat" cmpd="sng" algn="ctr">
                              <a:solidFill>
                                <a:srgbClr val="4F81BD">
                                  <a:shade val="95000"/>
                                  <a:satMod val="105000"/>
                                </a:srgbClr>
                              </a:solidFill>
                              <a:prstDash val="dash"/>
                            </a:ln>
                            <a:effectLst/>
                          </wps:spPr>
                          <wps:bodyPr/>
                        </wps:wsp>
                        <wps:wsp>
                          <wps:cNvPr id="145" name="Connettore 2 21"/>
                          <wps:cNvCnPr/>
                          <wps:spPr>
                            <a:xfrm>
                              <a:off x="4839468" y="3853296"/>
                              <a:ext cx="0" cy="698376"/>
                            </a:xfrm>
                            <a:prstGeom prst="straightConnector1">
                              <a:avLst/>
                            </a:prstGeom>
                            <a:noFill/>
                            <a:ln w="44450" cap="flat" cmpd="sng" algn="ctr">
                              <a:solidFill>
                                <a:srgbClr val="4F81BD">
                                  <a:shade val="95000"/>
                                  <a:satMod val="105000"/>
                                </a:srgbClr>
                              </a:solidFill>
                              <a:prstDash val="solid"/>
                              <a:tailEnd type="arrow"/>
                            </a:ln>
                            <a:effectLst/>
                          </wps:spPr>
                          <wps:bodyPr/>
                        </wps:wsp>
                        <wps:wsp>
                          <wps:cNvPr id="146" name="Connettore 2 22"/>
                          <wps:cNvCnPr/>
                          <wps:spPr>
                            <a:xfrm flipH="1" flipV="1">
                              <a:off x="4914924" y="0"/>
                              <a:ext cx="10055" cy="669315"/>
                            </a:xfrm>
                            <a:prstGeom prst="straightConnector1">
                              <a:avLst/>
                            </a:prstGeom>
                            <a:noFill/>
                            <a:ln w="44450" cap="flat" cmpd="sng" algn="ctr">
                              <a:solidFill>
                                <a:srgbClr val="4F81BD">
                                  <a:shade val="95000"/>
                                  <a:satMod val="105000"/>
                                </a:srgbClr>
                              </a:solidFill>
                              <a:prstDash val="solid"/>
                              <a:tailEnd type="arrow"/>
                            </a:ln>
                            <a:effectLst/>
                          </wps:spPr>
                          <wps:bodyPr/>
                        </wps:wsp>
                        <wps:wsp>
                          <wps:cNvPr id="147" name="CasellaDiTesto 68"/>
                          <wps:cNvSpPr txBox="1"/>
                          <wps:spPr>
                            <a:xfrm>
                              <a:off x="4786357" y="2001012"/>
                              <a:ext cx="668355" cy="878866"/>
                            </a:xfrm>
                            <a:prstGeom prst="rect">
                              <a:avLst/>
                            </a:prstGeom>
                            <a:noFill/>
                          </wps:spPr>
                          <wps:txbx>
                            <w:txbxContent>
                              <w:p w14:paraId="70C7D317" w14:textId="77777777" w:rsidR="008A33E9" w:rsidRDefault="008A33E9" w:rsidP="00880D28">
                                <w:pPr>
                                  <w:pStyle w:val="NormalWeb"/>
                                  <w:spacing w:before="0" w:after="0"/>
                                </w:pPr>
                                <w:proofErr w:type="spellStart"/>
                                <w:r w:rsidRPr="0040252B">
                                  <w:rPr>
                                    <w:rFonts w:ascii="Calibri" w:hAnsi="Calibri"/>
                                    <w:kern w:val="24"/>
                                    <w:sz w:val="36"/>
                                    <w:szCs w:val="36"/>
                                  </w:rPr>
                                  <w:t>Sp</w:t>
                                </w:r>
                                <w:proofErr w:type="spellEnd"/>
                              </w:p>
                            </w:txbxContent>
                          </wps:txbx>
                          <wps:bodyPr wrap="none" rtlCol="0">
                            <a:spAutoFit/>
                          </wps:bodyPr>
                        </wps:wsp>
                        <wps:wsp>
                          <wps:cNvPr id="148" name="Connettore 2 24"/>
                          <wps:cNvCnPr/>
                          <wps:spPr>
                            <a:xfrm>
                              <a:off x="3857648" y="2103036"/>
                              <a:ext cx="1200815" cy="3366"/>
                            </a:xfrm>
                            <a:prstGeom prst="straightConnector1">
                              <a:avLst/>
                            </a:prstGeom>
                            <a:noFill/>
                            <a:ln w="25400" cap="flat" cmpd="sng" algn="ctr">
                              <a:solidFill>
                                <a:sysClr val="windowText" lastClr="000000"/>
                              </a:solidFill>
                              <a:prstDash val="solid"/>
                              <a:tailEnd type="arrow"/>
                            </a:ln>
                            <a:effectLst/>
                          </wps:spPr>
                          <wps:bodyPr/>
                        </wps:wsp>
                        <wps:wsp>
                          <wps:cNvPr id="149" name="CasellaDiTesto 75"/>
                          <wps:cNvSpPr txBox="1"/>
                          <wps:spPr>
                            <a:xfrm>
                              <a:off x="4666475" y="1577058"/>
                              <a:ext cx="471902" cy="878866"/>
                            </a:xfrm>
                            <a:prstGeom prst="rect">
                              <a:avLst/>
                            </a:prstGeom>
                            <a:noFill/>
                          </wps:spPr>
                          <wps:txbx>
                            <w:txbxContent>
                              <w:p w14:paraId="5E9158B4" w14:textId="77777777" w:rsidR="008A33E9" w:rsidRDefault="008A33E9" w:rsidP="00880D28">
                                <w:pPr>
                                  <w:pStyle w:val="NormalWeb"/>
                                  <w:spacing w:before="0" w:after="0"/>
                                </w:pPr>
                                <w:r w:rsidRPr="0040252B">
                                  <w:rPr>
                                    <w:rFonts w:ascii="Calibri" w:hAnsi="Calibri"/>
                                    <w:b/>
                                    <w:bCs/>
                                    <w:kern w:val="24"/>
                                    <w:sz w:val="36"/>
                                    <w:szCs w:val="36"/>
                                  </w:rPr>
                                  <w:t>F</w:t>
                                </w:r>
                              </w:p>
                            </w:txbxContent>
                          </wps:txbx>
                          <wps:bodyPr wrap="none" rtlCol="0">
                            <a:spAutoFit/>
                          </wps:bodyPr>
                        </wps:wsp>
                        <wps:wsp>
                          <wps:cNvPr id="150" name="Connettore 2 26"/>
                          <wps:cNvCnPr/>
                          <wps:spPr>
                            <a:xfrm flipV="1">
                              <a:off x="5948501" y="2512079"/>
                              <a:ext cx="0" cy="2319422"/>
                            </a:xfrm>
                            <a:prstGeom prst="straightConnector1">
                              <a:avLst/>
                            </a:prstGeom>
                            <a:noFill/>
                            <a:ln w="9525" cap="flat" cmpd="sng" algn="ctr">
                              <a:solidFill>
                                <a:sysClr val="windowText" lastClr="000000"/>
                              </a:solidFill>
                              <a:prstDash val="solid"/>
                              <a:tailEnd type="arrow"/>
                            </a:ln>
                            <a:effectLst/>
                          </wps:spPr>
                          <wps:bodyPr/>
                        </wps:wsp>
                        <wps:wsp>
                          <wps:cNvPr id="151" name="Connettore 2 27"/>
                          <wps:cNvCnPr/>
                          <wps:spPr>
                            <a:xfrm flipH="1">
                              <a:off x="4150900" y="4831501"/>
                              <a:ext cx="1815126" cy="1"/>
                            </a:xfrm>
                            <a:prstGeom prst="straightConnector1">
                              <a:avLst/>
                            </a:prstGeom>
                            <a:noFill/>
                            <a:ln w="9525" cap="flat" cmpd="sng" algn="ctr">
                              <a:solidFill>
                                <a:sysClr val="windowText" lastClr="000000"/>
                              </a:solidFill>
                              <a:prstDash val="solid"/>
                              <a:tailEnd type="arrow"/>
                            </a:ln>
                            <a:effectLst/>
                          </wps:spPr>
                          <wps:bodyPr/>
                        </wps:wsp>
                        <wps:wsp>
                          <wps:cNvPr id="152" name="CasellaDiTesto 88"/>
                          <wps:cNvSpPr txBox="1"/>
                          <wps:spPr>
                            <a:xfrm>
                              <a:off x="4138990" y="4277644"/>
                              <a:ext cx="493730" cy="878866"/>
                            </a:xfrm>
                            <a:prstGeom prst="rect">
                              <a:avLst/>
                            </a:prstGeom>
                            <a:noFill/>
                          </wps:spPr>
                          <wps:txbx>
                            <w:txbxContent>
                              <w:p w14:paraId="17B90AD3" w14:textId="77777777" w:rsidR="008A33E9" w:rsidRDefault="008A33E9" w:rsidP="00880D28">
                                <w:pPr>
                                  <w:pStyle w:val="NormalWeb"/>
                                  <w:spacing w:before="0" w:after="0"/>
                                </w:pPr>
                                <w:r w:rsidRPr="0040252B">
                                  <w:rPr>
                                    <w:rFonts w:ascii="Calibri" w:hAnsi="Calibri"/>
                                    <w:kern w:val="24"/>
                                    <w:sz w:val="36"/>
                                    <w:szCs w:val="36"/>
                                  </w:rPr>
                                  <w:t>X</w:t>
                                </w:r>
                              </w:p>
                            </w:txbxContent>
                          </wps:txbx>
                          <wps:bodyPr wrap="none" rtlCol="0">
                            <a:spAutoFit/>
                          </wps:bodyPr>
                        </wps:wsp>
                        <wps:wsp>
                          <wps:cNvPr id="153" name="CasellaDiTesto 89"/>
                          <wps:cNvSpPr txBox="1"/>
                          <wps:spPr>
                            <a:xfrm>
                              <a:off x="5771498" y="2771850"/>
                              <a:ext cx="468784" cy="878866"/>
                            </a:xfrm>
                            <a:prstGeom prst="rect">
                              <a:avLst/>
                            </a:prstGeom>
                            <a:noFill/>
                          </wps:spPr>
                          <wps:txbx>
                            <w:txbxContent>
                              <w:p w14:paraId="4269B77F" w14:textId="77777777" w:rsidR="008A33E9" w:rsidRDefault="008A33E9" w:rsidP="00880D28">
                                <w:pPr>
                                  <w:pStyle w:val="NormalWeb"/>
                                  <w:spacing w:before="0" w:after="0"/>
                                </w:pPr>
                                <w:r w:rsidRPr="0040252B">
                                  <w:rPr>
                                    <w:rFonts w:ascii="Calibri" w:hAnsi="Calibri"/>
                                    <w:kern w:val="24"/>
                                    <w:sz w:val="36"/>
                                    <w:szCs w:val="36"/>
                                  </w:rPr>
                                  <w:t>y</w:t>
                                </w:r>
                              </w:p>
                            </w:txbxContent>
                          </wps:txbx>
                          <wps:bodyPr wrap="none" rtlCol="0">
                            <a:spAutoFit/>
                          </wps:bodyPr>
                        </wps:wsp>
                      </wpg:grpSp>
                      <wps:wsp>
                        <wps:cNvPr id="154" name="Connettore 2 3"/>
                        <wps:cNvCnPr/>
                        <wps:spPr>
                          <a:xfrm>
                            <a:off x="6248024" y="2562996"/>
                            <a:ext cx="0" cy="1858788"/>
                          </a:xfrm>
                          <a:prstGeom prst="straightConnector1">
                            <a:avLst/>
                          </a:prstGeom>
                          <a:noFill/>
                          <a:ln w="25400" cap="flat" cmpd="dbl" algn="ctr">
                            <a:solidFill>
                              <a:srgbClr val="FFC000"/>
                            </a:solidFill>
                            <a:prstDash val="lgDash"/>
                            <a:tailEnd type="arrow"/>
                          </a:ln>
                          <a:effectLst/>
                        </wps:spPr>
                        <wps:bodyPr/>
                      </wps:wsp>
                      <wps:wsp>
                        <wps:cNvPr id="155" name="CasellaDiTesto 94"/>
                        <wps:cNvSpPr txBox="1"/>
                        <wps:spPr>
                          <a:xfrm>
                            <a:off x="5807796" y="3439756"/>
                            <a:ext cx="538426" cy="878866"/>
                          </a:xfrm>
                          <a:prstGeom prst="rect">
                            <a:avLst/>
                          </a:prstGeom>
                          <a:noFill/>
                        </wps:spPr>
                        <wps:txbx>
                          <w:txbxContent>
                            <w:p w14:paraId="68C1F197" w14:textId="77777777" w:rsidR="008A33E9" w:rsidRDefault="008A33E9" w:rsidP="00880D28">
                              <w:pPr>
                                <w:pStyle w:val="NormalWeb"/>
                                <w:spacing w:before="0" w:after="0"/>
                              </w:pPr>
                              <w:r w:rsidRPr="0040252B">
                                <w:rPr>
                                  <w:rFonts w:ascii="Calibri" w:hAnsi="Calibri"/>
                                  <w:b/>
                                  <w:bCs/>
                                  <w:kern w:val="24"/>
                                  <w:sz w:val="36"/>
                                  <w:szCs w:val="36"/>
                                </w:rPr>
                                <w:t>G</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136F1B85" id="Group 119" o:spid="_x0000_s1062" style="position:absolute;left:0;text-align:left;margin-left:-4.65pt;margin-top:1.15pt;width:309.45pt;height:171.05pt;z-index:251660288;mso-position-horizontal-relative:text;mso-position-vertical-relative:text" coordorigin="-868,386" coordsize="64330,5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uvoAkAAJ5FAAAOAAAAZHJzL2Uyb0RvYy54bWzsXFtv28gZfS/Q/0DofWPOjRchzsJrr9MC&#10;6TZA0u7zmKIuKEWyJB3Z/fU9cyEpSmQs2Q4T7SoPASVeNDPfmfOd78zQb39+WCfOl7goV1l6OSFv&#10;3IkTp1E2W6WLy8m/Pt/+FEycspLpTCZZGl9OHuNy8vO7v/7l7SafxjRbZsksLhw8JC2nm/xysqyq&#10;fHpxUUbLeC3LN1kepzg5z4q1rPCxWFzMCrnB09fJBXVd72KTFbO8yKK4LPHtjTk5eaefP5/HUfXP&#10;+byMKye5nKBtlf6/0P/fqf8v3r2V00Uh8+Uqss2Qz2jFWq5S/GjzqBtZSee+WO09ar2KiqzM5tWb&#10;KFtfZPP5Kop1H9Ab4u705n2R3ee6L4vpZpE3w4Sh3RmnZz82+u3Lx8JZzRA7Ek6cVK4RJP27jvoC&#10;w7PJF1Nc9b7IP+UfC9NHHH7Iov+UOH2xe159XrQXP8yLtboJXXUe9Lg/NuMeP1ROhC9ZyFyX0YkT&#10;4RwlPnX9wEQmWiJ86r6fAi8QZOLgAoZDVp/+1T7C44y5PjOPEER4gujgXsipaYFuZ9OuppFN/+pR&#10;oEBJPQr3eZ45dH8Q7Kg0TzO/4RQZ4EU8QryAaDDYPve3ve68R7lLA9v5rZbLadN5NKkdtGjZ9Hng&#10;zsE+Y4qVLYrKl6Ho01LmsQZnqfDRjB+CZMbvOkvTuKqyInaII8wo6kuv04+FHsJyWlpI7aCE+1xw&#10;jmii254XMqJvl9N6zBgLQs8OWTfMcpoXZfU+ztaOOricJKtUtVJO5ZcPZaUA216ivk6z21WS4Hs5&#10;TVJnczkJBRWAkQQZzRNZ4XCdY3qU6WLiyGQBlouqQj+xzJLVTN2tbi6Lxd11UjhfJJiG3wbklxtz&#10;0VLOYvNtKFzXMk4pq39kM/M1cevv0TT7GN3MzvNVb25kuTT3zHCkRhR3JKn6+Vhzne3hJq9HVh3d&#10;ZbNHPeCYAhoBBvMavfvwx6h24O8dCn/Vis4kJzwgobcTOeqzUISemaeEu8L3iPqFPbR37m4xT5kb&#10;iFAFCNDYun8Q85aM9jsKdHU6ynRoumyGhjVMYbhvB6hmZnbaWmN0qKXj95Tv9vRgSjswptsx4Yy6&#10;fJe9e4ZpIKTt7YMRHYXFgLAeFmN2NhxIY56gnJik1QsR4gmPBAiPAnNPz1umei6ZUcFBOc9gs8ey&#10;ITOorVm2+QxcT5xElhVOIIPrf5aCvkJU+tSLmGqUcIOQ+sLtG/I7MNw9KK/JoEaCCvRrJ6yTj3Er&#10;zbbodp+w/TpG7wstzJgWgYcQtjNPVvm/kS90Ru4kKUp54DLLV3W0OtTtsdAL+gmtc/MPTmiow/oQ&#10;zo9CeA1joLjT93rgzoR2gPQahdCaWq6jwtlxMtwQWm+kayScCa1HXm8T2vax1d9NHf9tKjAI2d6p&#10;rnW2agKqtadLsK8kM5waUt8vVyx/hvLrO2CiqcqviihztnWNcnV0nVPXjLVj0pRz1HcDwo2OpVQw&#10;HtqSraH9kHNK6qIu5EEY6tzcSPg9WMgi+uMV5Udp3erh7sH4bg0nGyYxNhLmWJlHtytU/R+guT/K&#10;ArYkvoTVClNjmRX/mzgb2JYwJv57L4sY0vzvKfgkJJzjskp/4AJW2sQpts/cbZ9J79fXGfwKxBa/&#10;pg/V9VVSH86LbP07HNYr9as4JdMIv20sEPvhujJ2KjzaKL660pfB28xl9SH9lEe16lL+xeeH32WR&#10;21qmAnp+y2oXac+fMdeqAjTNru6rbL7S5o3iLzNO2nps/IwxkqpyKHs0lNaGB/NqY4BoDUUIXF8l&#10;wVpvK+SuJ6yRyaFO9Vwbnkl/TH/rqKnUk4FHyrSNh9RRWdY2PzDRwvsV4FTtdZKQCE6tuV2z6xkQ&#10;YKgTAURjtek0a6a2pYaBPNtbm9LAJZSi4FW+ECi9Xu+oIUE6CZd7oR/olD5ME+eE2ybcxsQ7J9yt&#10;BZEfMeH2u7CwVK1gHa5keqdVZ1kJvo+vjfA29ULgqMJG+AFztTEyPJ/Oabd/XWkUHdbv1hK7rPG1&#10;vNsPCywxhiBQvbgM2lXHHUlW4yIIOHuCZ8+4+I64aBzijhwj1if+Gi62FrqEG6CEAvOACfrWni0Y&#10;GFb5mdCQe0WWOHkvfyTh3e9mk+PcbBpieQ4L1CrSUN7cNUhp8wE2GGG+65zAWMjNppRXjPafwesa&#10;CRCt3y3LOEnkzepzXFaZIxp3BVpBSXCnevglw4aiRkMMbEHBmjYlquLX4OBuCCelkxQ8GmITikFH&#10;4AeBp2XlMDoK7EU7yPOCO1hbceqo1a2Na2d1q/F/Uuyr2/ZsFJWVubJMbr+/ZaK8qB7LBF7hkwpu&#10;i5KpTwLfR4h1LJjneTsl8nmiokR+8Z6gMbSbspEtIHYmaoPuIycqFV7gK5pW4ODUY7vqjfskdO1m&#10;sXEmauMIntBEbb3Nnbg0nTkyLhBRLrMECqEUULuGXnsYnkdcNadVxTVOWBpf7oTC0jqMO2FpOnN0&#10;WIgfYs+dmi7Md0XANRe3omf0uJjEqlLdCcWlMfo6pUbbFUTl6TVWvl14BpyqHc4djXHe5/rSfa6j&#10;5LQ+m4o6tJGYh4EhQInhobBREzMQjEJcdsBgC08vDJj/hNYsq0KuFstKgzPCFmyz8+nQLdCcc6F+&#10;7cfeA90sCchpJVfJr+nMqR5zvL4giyLbqLGDGH/e7uhRUNPnYgE1h7pYf1M1TL+fhVoWpa1G0k7R&#10;QlwXFZHOua23MVyznHF0AjhqXa+uRACXtEXWMaUvjA6PCaOoUVlhiXrHJ/eU9WVhNIp0a6n0hCRC&#10;n0eF+X2cR4VM4HvYT6+yAiUuc80W9FauEUQowPsx1qV6yoV44Yz+cfzJEyX9IZ/Kf65PBQ3pcdyt&#10;y1/hK0XflQ2jl79tBjudyarkzp5Phcl6gE/Vm4IFNsEJ11RZVGCOotLtE3OUYSnfDNg3y8LPdZlf&#10;/RWQ05yy6q3TPmhs+1UDpZ6GhtZpW2YmJ8IN1Us5YHRs7MCnnaKPgM4JkKcZXZ87QwP57sgXHMeQ&#10;8Fj+q6HRlV7mfRFlaRzrzhC82RpacFAfqV/LhTbd85D5aoP3aK6Z2Y12Wu6M2j7ZazIHz3XNkFhR&#10;U1kZhmOQe5fPUbn79Zt840jiRke+RpYdf0e66HPQqHPcWj3enQ9cW+liHYCGA54J4qWCokL2zbh0&#10;SBrP7pLDXxy/vb2274ijndrgqN8v777/nSzUu+AGgqdofqjqsXeGhg2sj2ROge1cMLZ1WmWchb7Y&#10;sc8Eg8M65not/oyArb9fbYbij4BoBNs/WKL+ysj2Zxxv/1mVd/8HAAD//wMAUEsDBBQABgAIAAAA&#10;IQANPz5v4AAAAAgBAAAPAAAAZHJzL2Rvd25yZXYueG1sTI9Ba4NAEIXvhf6HZQq9JavRSmNcQwht&#10;T6HQpFBy2+hEJe6suBs1/77TU3N6DO/x3jfZejKtGLB3jSUF4TwAgVTYsqFKwffhffYKwnlNpW4t&#10;oYIbOljnjw+ZTks70hcOe18JLiGXagW1910qpStqNNrNbYfE3tn2Rns++0qWvR653LRyEQSJNLoh&#10;Xqh1h9sai8v+ahR8jHrcROHbsLuct7fj4eXzZxeiUs9P02YFwuPk/8Pwh8/okDPTyV6pdKJVMFtG&#10;nFSwYGE7CZYJiJOCKI5jkHkm7x/IfwEAAP//AwBQSwECLQAUAAYACAAAACEAtoM4kv4AAADhAQAA&#10;EwAAAAAAAAAAAAAAAAAAAAAAW0NvbnRlbnRfVHlwZXNdLnhtbFBLAQItABQABgAIAAAAIQA4/SH/&#10;1gAAAJQBAAALAAAAAAAAAAAAAAAAAC8BAABfcmVscy8ucmVsc1BLAQItABQABgAIAAAAIQAcbhuv&#10;oAkAAJ5FAAAOAAAAAAAAAAAAAAAAAC4CAABkcnMvZTJvRG9jLnhtbFBLAQItABQABgAIAAAAIQAN&#10;Pz5v4AAAAAgBAAAPAAAAAAAAAAAAAAAAAPoLAABkcnMvZG93bnJldi54bWxQSwUGAAAAAAQABADz&#10;AAAABw0AAAAA&#10;">
                <v:group id="Gruppo 2" o:spid="_x0000_s1063" style="position:absolute;left:-868;top:386;width:62402;height:51565;rotation:1760385fd" coordsize="62402,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SJxgAAANwAAAAPAAAAZHJzL2Rvd25yZXYueG1sRI9BSwMx&#10;EIXvgv8hjOBFbNYVrGybFhFED0V0K+112Ew3SzeTJYlt/PfOQfA2w3vz3jfLdfGjOlFMQ2ADd7MK&#10;FHEX7MC9ga/ty+0jqJSRLY6BycAPJVivLi+W2Nhw5k86tblXEsKpQQMu56nROnWOPKZZmIhFO4To&#10;Mcsae20jniXcj7quqgftcWBpcDjRs6Pu2H57A++bj92x3pf7El2/fT3s5zebdm7M9VV5WoDKVPK/&#10;+e/6zQp+LfjyjEygV78AAAD//wMAUEsBAi0AFAAGAAgAAAAhANvh9svuAAAAhQEAABMAAAAAAAAA&#10;AAAAAAAAAAAAAFtDb250ZW50X1R5cGVzXS54bWxQSwECLQAUAAYACAAAACEAWvQsW78AAAAVAQAA&#10;CwAAAAAAAAAAAAAAAAAfAQAAX3JlbHMvLnJlbHNQSwECLQAUAAYACAAAACEAb+ZkicYAAADcAAAA&#10;DwAAAAAAAAAAAAAAAAAHAgAAZHJzL2Rvd25yZXYueG1sUEsFBgAAAAADAAMAtwAAAPoCAAAAAA==&#10;">
                  <v:line id="Connettore 1 5" o:spid="_x0000_s1064" style="position:absolute;visibility:visible;mso-wrap-style:square" from="47454,6693" to="50844,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miwgAAANwAAAAPAAAAZHJzL2Rvd25yZXYueG1sRE/NasJA&#10;EL4XfIdlhF6KbsyhlegqKliFUlDjAwzZMRvMzobsmsS37xYKvc3H9zvL9WBr0VHrK8cKZtMEBHHh&#10;dMWlgmu+n8xB+ICssXZMCp7kYb0avSwx067nM3WXUIoYwj5DBSaEJpPSF4Ys+qlriCN3c63FEGFb&#10;St1iH8NtLdMkeZcWK44NBhvaGSrul4dVkPZ7+dbhsQ6f3x+HU/O1zbe5Uep1PGwWIAIN4V/85z7q&#10;OD+dwe8z8QK5+gEAAP//AwBQSwECLQAUAAYACAAAACEA2+H2y+4AAACFAQAAEwAAAAAAAAAAAAAA&#10;AAAAAAAAW0NvbnRlbnRfVHlwZXNdLnhtbFBLAQItABQABgAIAAAAIQBa9CxbvwAAABUBAAALAAAA&#10;AAAAAAAAAAAAAB8BAABfcmVscy8ucmVsc1BLAQItABQABgAIAAAAIQDWHYmiwgAAANwAAAAPAAAA&#10;AAAAAAAAAAAAAAcCAABkcnMvZG93bnJldi54bWxQSwUGAAAAAAMAAwC3AAAA9gIAAAAA&#10;" strokecolor="#4a7ebb">
                    <v:stroke dashstyle="dash"/>
                  </v:line>
                  <v:group id="Gruppo 6" o:spid="_x0000_s1065" style="position:absolute;top:14819;width:27395;height:14058" coordorigin=",14819" coordsize="23085,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uppo 30" o:spid="_x0000_s1066" style="position:absolute;top:14819;width:23085;height:14058" coordorigin=",14819" coordsize="23085,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uppo 32" o:spid="_x0000_s1067" style="position:absolute;top:14819;width:23085;height:4321" coordorigin=",14819"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Connettore 1 36" o:spid="_x0000_s1068" style="position:absolute;visibility:visible;mso-wrap-style:square" from="6524,14819" to="23085,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RQwgAAANwAAAAPAAAAZHJzL2Rvd25yZXYueG1sRE9Na8JA&#10;EL0X/A/LCL01GwNaia4SW0t7tGrE45Adk2B2NmS3Jv77rlDobR7vc5brwTTiRp2rLSuYRDEI4sLq&#10;mksFx8PHyxyE88gaG8uk4E4O1qvR0xJTbXv+ptvelyKEsEtRQeV9m0rpiooMusi2xIG72M6gD7Ar&#10;pe6wD+GmkUkcz6TBmkNDhS29VVRc9z9Ggd6cc1lv75/zmc5PZ/ea7eR7r9TzeMgWIDwN/l/85/7S&#10;YX4yhccz4QK5+gUAAP//AwBQSwECLQAUAAYACAAAACEA2+H2y+4AAACFAQAAEwAAAAAAAAAAAAAA&#10;AAAAAAAAW0NvbnRlbnRfVHlwZXNdLnhtbFBLAQItABQABgAIAAAAIQBa9CxbvwAAABUBAAALAAAA&#10;AAAAAAAAAAAAAB8BAABfcmVscy8ucmVsc1BLAQItABQABgAIAAAAIQDHZeRQwgAAANwAAAAPAAAA&#10;AAAAAAAAAAAAAAcCAABkcnMvZG93bnJldi54bWxQSwUGAAAAAAMAAwC3AAAA9gIAAAAA&#10;" strokecolor="windowText" strokeweight="2pt"/>
                        <v:line id="Connettore 1 37" o:spid="_x0000_s1069" style="position:absolute;visibility:visible;mso-wrap-style:square" from="0,14819" to="6524,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onwgAAANwAAAAPAAAAZHJzL2Rvd25yZXYueG1sRE9La4NA&#10;EL4H8h+WCfQW13owwboJ6Yv22DwsOQ7uVKXurLhbNf8+WwjkNh/fc/LtZFoxUO8aywoeoxgEcWl1&#10;w5WC0/F9uQbhPLLG1jIpuJCD7WY+yzHTduQ9DQdfiRDCLkMFtfddJqUrazLoItsRB+7H9gZ9gH0l&#10;dY9jCDetTOI4lQYbDg01dvRSU/l7+DMK9PO5kM3b5WOd6uL77Fa7L/k6KvWwmHZPIDxN/i6+uT91&#10;mJ+k8P9MuEBurgAAAP//AwBQSwECLQAUAAYACAAAACEA2+H2y+4AAACFAQAAEwAAAAAAAAAAAAAA&#10;AAAAAAAAW0NvbnRlbnRfVHlwZXNdLnhtbFBLAQItABQABgAIAAAAIQBa9CxbvwAAABUBAAALAAAA&#10;AAAAAAAAAAAAAB8BAABfcmVscy8ucmVsc1BLAQItABQABgAIAAAAIQA3t3onwgAAANwAAAAPAAAA&#10;AAAAAAAAAAAAAAcCAABkcnMvZG93bnJldi54bWxQSwUGAAAAAAMAAwC3AAAA9gIAAAAA&#10;" strokecolor="windowText" strokeweight="2pt"/>
                      </v:group>
                      <v:group id="Gruppo 33" o:spid="_x0000_s1070" style="position:absolute;top:22480;width:23085;height:6397;flip:y" coordorigin=",22480"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xwwAAAANwAAAAPAAAAZHJzL2Rvd25yZXYueG1sRE9Ni8Iw&#10;EL0L/ocwgjdNleJK1ygi7CLixaqLx6GZbcM2k9JErf/eCMLe5vE+Z7HqbC1u1HrjWMFknIAgLpw2&#10;XCo4Hb9GcxA+IGusHZOCB3lYLfu9BWba3flAtzyUIoawz1BBFUKTSemLiiz6sWuII/frWoshwraU&#10;usV7DLe1nCbJTFo0HBsqbGhTUfGXX62C89qklP5cdvukINpqefnOTarUcNCtP0EE6sK/+O3e6jh/&#10;+gGvZ+IFcvkEAAD//wMAUEsBAi0AFAAGAAgAAAAhANvh9svuAAAAhQEAABMAAAAAAAAAAAAAAAAA&#10;AAAAAFtDb250ZW50X1R5cGVzXS54bWxQSwECLQAUAAYACAAAACEAWvQsW78AAAAVAQAACwAAAAAA&#10;AAAAAAAAAAAfAQAAX3JlbHMvLnJlbHNQSwECLQAUAAYACAAAACEAnD6scMAAAADcAAAADwAAAAAA&#10;AAAAAAAAAAAHAgAAZHJzL2Rvd25yZXYueG1sUEsFBgAAAAADAAMAtwAAAPQCAAAAAA==&#10;">
                        <v:line id="Connettore 1 34" o:spid="_x0000_s1071" style="position:absolute;visibility:visible;mso-wrap-style:square" from="6524,22480" to="23085,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vOxAAAANwAAAAPAAAAZHJzL2Rvd25yZXYueG1sRI/NbsJA&#10;DITvlXiHlZG4lQ0cKEqzIH4Fx5aWKkcr6yZRs94ou5Dw9vWhUm+2ZjzzOVsPrlF36kLt2cBsmoAi&#10;LrytuTTw+XF8XoIKEdli45kMPCjAejV6yjC1vud3ul9iqSSEQ4oGqhjbVOtQVOQwTH1LLNq37xxG&#10;WbtS2w57CXeNnifJQjusWRoqbGlXUfFzuTkDdptfdX14nJYLe/3Kw8vmTe97YybjYfMKKtIQ/81/&#10;12cr+HOhlWdkAr36BQAA//8DAFBLAQItABQABgAIAAAAIQDb4fbL7gAAAIUBAAATAAAAAAAAAAAA&#10;AAAAAAAAAABbQ29udGVudF9UeXBlc10ueG1sUEsBAi0AFAAGAAgAAAAhAFr0LFu/AAAAFQEAAAsA&#10;AAAAAAAAAAAAAAAAHwEAAF9yZWxzLy5yZWxzUEsBAi0AFAAGAAgAAAAhAClkS87EAAAA3AAAAA8A&#10;AAAAAAAAAAAAAAAABwIAAGRycy9kb3ducmV2LnhtbFBLBQYAAAAAAwADALcAAAD4AgAAAAA=&#10;" strokecolor="windowText" strokeweight="2pt"/>
                        <v:line id="Connettore 1 35" o:spid="_x0000_s1072" style="position:absolute;visibility:visible;mso-wrap-style:square" from="0,22480" to="6524,2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5VwwAAANwAAAAPAAAAZHJzL2Rvd25yZXYueG1sRE9NT8JA&#10;EL2b+B82Q+JNtnCAUtg2CBo4ShXCcdId28bubNNdafvvWRMTb/PyPmeTDaYRN+pcbVnBbBqBIC6s&#10;rrlU8Pnx9hyDcB5ZY2OZFIzkIEsfHzaYaNvziW65L0UIYZeggsr7NpHSFRUZdFPbEgfuy3YGfYBd&#10;KXWHfQg3jZxH0UIarDk0VNjSrqLiO/8xCvTL9Szr1/EQL/T5cnXL7bvc90o9TYbtGoSnwf+L/9xH&#10;HebPV/D7TLhApncAAAD//wMAUEsBAi0AFAAGAAgAAAAhANvh9svuAAAAhQEAABMAAAAAAAAAAAAA&#10;AAAAAAAAAFtDb250ZW50X1R5cGVzXS54bWxQSwECLQAUAAYACAAAACEAWvQsW78AAAAVAQAACwAA&#10;AAAAAAAAAAAAAAAfAQAAX3JlbHMvLnJlbHNQSwECLQAUAAYACAAAACEARijuVcMAAADcAAAADwAA&#10;AAAAAAAAAAAAAAAHAgAAZHJzL2Rvd25yZXYueG1sUEsFBgAAAAADAAMAtwAAAPcCAAAAAA==&#10;" strokecolor="windowText" strokeweight="2pt"/>
                      </v:group>
                    </v:group>
                    <v:line id="Connettore 1 31" o:spid="_x0000_s1073" style="position:absolute;visibility:visible;mso-wrap-style:square" from="0,14819" to="0,2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rkxgAAANwAAAAPAAAAZHJzL2Rvd25yZXYueG1sRI/RSsNA&#10;EEXfC/7DMoIvxW5soUrabbFCtVAETfoBQ3bMBrOzIbsm8e87D4JvM9w7957Z7iffqoH62AQ28LDI&#10;QBFXwTZcG7iUx/snUDEhW2wDk4FfirDf3cy2mNsw8icNRaqVhHDM0YBLqcu1jpUjj3EROmLRvkLv&#10;Mcna19r2OEq4b/Uyy9baY8PS4LCjF0fVd/HjDSzHo54PeGrT6/vj20d3PpSH0hlzdzs9b0AlmtK/&#10;+e/6ZAV/JfjyjEygd1cAAAD//wMAUEsBAi0AFAAGAAgAAAAhANvh9svuAAAAhQEAABMAAAAAAAAA&#10;AAAAAAAAAAAAAFtDb250ZW50X1R5cGVzXS54bWxQSwECLQAUAAYACAAAACEAWvQsW78AAAAVAQAA&#10;CwAAAAAAAAAAAAAAAAAfAQAAX3JlbHMvLnJlbHNQSwECLQAUAAYACAAAACEAPIi65MYAAADcAAAA&#10;DwAAAAAAAAAAAAAAAAAHAgAAZHJzL2Rvd25yZXYueG1sUEsFBgAAAAADAAMAtwAAAPoCAAAAAA==&#10;" strokecolor="#4a7ebb">
                      <v:stroke dashstyle="dash"/>
                    </v:line>
                  </v:group>
                  <v:shape id="Arco 7" o:spid="_x0000_s1074" style="position:absolute;left:27081;top:22534;width:19442;height:19490;visibility:visible;mso-wrap-style:square;v-text-anchor:middle" coordsize="1944216,1948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cjwQAAANwAAAAPAAAAZHJzL2Rvd25yZXYueG1sRE9Li8Iw&#10;EL4v7H8II3hb067ug2qUZRdBvK0reB2aMSk2k9Jk2+qvN4LgbT6+5yxWg6tFR22oPCvIJxkI4tLr&#10;io2C/d/65RNEiMgaa8+k4EwBVsvnpwUW2vf8S90uGpFCOBSowMbYFFKG0pLDMPENceKOvnUYE2yN&#10;1C32KdzV8jXL3qXDilODxYa+LZWn3b9T0P/QvkO5/Zjaw+VtxtocLrlRajwavuYgIg3xIb67NzrN&#10;n+ZweyZdIJdXAAAA//8DAFBLAQItABQABgAIAAAAIQDb4fbL7gAAAIUBAAATAAAAAAAAAAAAAAAA&#10;AAAAAABbQ29udGVudF9UeXBlc10ueG1sUEsBAi0AFAAGAAgAAAAhAFr0LFu/AAAAFQEAAAsAAAAA&#10;AAAAAAAAAAAAHwEAAF9yZWxzLy5yZWxzUEsBAi0AFAAGAAgAAAAhAAxHhyPBAAAA3AAAAA8AAAAA&#10;AAAAAAAAAAAABwIAAGRycy9kb3ducmV2LnhtbFBLBQYAAAAAAwADALcAAAD1AgAAAAA=&#10;" adj="-11796480,,5400" path="m972108,nsc1508988,,1944216,436297,1944216,974497r-972108,l972108,xem972108,nfc1508988,,1944216,436297,1944216,974497e" filled="f" strokecolor="#4a7ebb">
                    <v:stroke joinstyle="miter"/>
                    <v:formulas/>
                    <v:path arrowok="t" o:connecttype="custom" o:connectlocs="972108,0;1944216,974497" o:connectangles="0,0" textboxrect="0,0,1944216,1948993"/>
                    <v:textbox>
                      <w:txbxContent>
                        <w:p w14:paraId="59AEA155" w14:textId="77777777" w:rsidR="008A33E9" w:rsidRDefault="008A33E9" w:rsidP="00880D28"/>
                      </w:txbxContent>
                    </v:textbox>
                  </v:shape>
                  <v:line id="Connettore 1 8" o:spid="_x0000_s1075" style="position:absolute;visibility:visible;mso-wrap-style:square" from="27395,22110" to="36802,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BwgAAANwAAAAPAAAAZHJzL2Rvd25yZXYueG1sRE9Na8JA&#10;EL0X+h+WKXhrNlWQNmYVEQQPPaRWqMdxd8yGZmdjdmviv+8Khd7m8T6nXI2uFVfqQ+NZwUuWgyDW&#10;3jRcKzh8bp9fQYSIbLD1TApuFGC1fHwosTB+4A+67mMtUgiHAhXYGLtCyqAtOQyZ74gTd/a9w5hg&#10;X0vT45DCXSuneT6XDhtODRY72ljS3/sfp+DL4ntV6VMkPzuutamN8Zc3pSZP43oBItIY/8V/7p1J&#10;82dTuD+TLpDLXwAAAP//AwBQSwECLQAUAAYACAAAACEA2+H2y+4AAACFAQAAEwAAAAAAAAAAAAAA&#10;AAAAAAAAW0NvbnRlbnRfVHlwZXNdLnhtbFBLAQItABQABgAIAAAAIQBa9CxbvwAAABUBAAALAAAA&#10;AAAAAAAAAAAAAB8BAABfcmVscy8ucmVsc1BLAQItABQABgAIAAAAIQALzOnBwgAAANwAAAAPAAAA&#10;AAAAAAAAAAAAAAcCAABkcnMvZG93bnJldi54bWxQSwUGAAAAAAMAAwC3AAAA9gIAAAAA&#10;" strokecolor="#4a7ebb"/>
                  <v:line id="Connettore 1 9" o:spid="_x0000_s1076" style="position:absolute;visibility:visible;mso-wrap-style:square" from="28255,19154" to="37661,1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xawQAAANwAAAAPAAAAZHJzL2Rvd25yZXYueG1sRE9NawIx&#10;EL0X/A9hCr3VbF2QdjUuiyB48GBtoT2OybhZ3EzWTdTtv28Ewds83ufMy8G14kJ9aDwreBtnIIi1&#10;Nw3XCr6/Vq/vIEJENth6JgV/FKBcjJ7mWBh/5U+67GItUgiHAhXYGLtCyqAtOQxj3xEn7uB7hzHB&#10;vpamx2sKd62cZNlUOmw4NVjsaGlJH3dnp+DH4ma71ftIPv+ttKmN8acPpV6eh2oGItIQH+K7e23S&#10;/DyH2zPpArn4BwAA//8DAFBLAQItABQABgAIAAAAIQDb4fbL7gAAAIUBAAATAAAAAAAAAAAAAAAA&#10;AAAAAABbQ29udGVudF9UeXBlc10ueG1sUEsBAi0AFAAGAAgAAAAhAFr0LFu/AAAAFQEAAAsAAAAA&#10;AAAAAAAAAAAAHwEAAF9yZWxzLy5yZWxzUEsBAi0AFAAGAAgAAAAhAGSATFrBAAAA3AAAAA8AAAAA&#10;AAAAAAAAAAAABwIAAGRycy9kb3ducmV2LnhtbFBLBQYAAAAAAwADALcAAAD1AgAAAAA=&#10;" strokecolor="#4a7ebb"/>
                  <v:shape id="Arco 10" o:spid="_x0000_s1077" style="position:absolute;left:28012;top:4914;width:19442;height:14698;flip:y;visibility:visible;mso-wrap-style:square;v-text-anchor:middle" coordsize="1944216,1469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S7wwAAANwAAAAPAAAAZHJzL2Rvd25yZXYueG1sRE9LawIx&#10;EL4X/A9hBG81qxatq1FELIjgwQftdboZN6ubybJJdeuvbwqCt/n4njOdN7YUV6p94VhBr5uAIM6c&#10;LjhXcDx8vL6D8AFZY+mYFPySh/ms9TLFVLsb7+i6D7mIIexTVGBCqFIpfWbIou+6ijhyJ1dbDBHW&#10;udQ13mK4LWU/SYbSYsGxwWBFS0PZZf9jFfjzJozWK9bf9mt42Rb3sfnMx0p12s1iAiJQE57ih3ut&#10;4/zBG/w/Ey+Qsz8AAAD//wMAUEsBAi0AFAAGAAgAAAAhANvh9svuAAAAhQEAABMAAAAAAAAAAAAA&#10;AAAAAAAAAFtDb250ZW50X1R5cGVzXS54bWxQSwECLQAUAAYACAAAACEAWvQsW78AAAAVAQAACwAA&#10;AAAAAAAAAAAAAAAfAQAAX3JlbHMvLnJlbHNQSwECLQAUAAYACAAAACEAQMjEu8MAAADcAAAADwAA&#10;AAAAAAAAAAAAAAAHAgAAZHJzL2Rvd25yZXYueG1sUEsFBgAAAAADAAMAtwAAAPcCAAAAAA==&#10;" adj="-11796480,,5400" path="m972108,nsc1508988,,1944216,329023,1944216,734894r-972108,l972108,xem972108,nfc1508988,,1944216,329023,1944216,734894e" filled="f" strokecolor="#4a7ebb">
                    <v:stroke joinstyle="miter"/>
                    <v:formulas/>
                    <v:path arrowok="t" o:connecttype="custom" o:connectlocs="972108,0;1944216,734894" o:connectangles="0,0" textboxrect="0,0,1944216,1469787"/>
                    <v:textbox>
                      <w:txbxContent>
                        <w:p w14:paraId="38FB9117" w14:textId="77777777" w:rsidR="008A33E9" w:rsidRDefault="008A33E9" w:rsidP="00880D28"/>
                      </w:txbxContent>
                    </v:textbox>
                  </v:shape>
                  <v:line id="Connettore 1 11" o:spid="_x0000_s1078" style="position:absolute;flip:y;visibility:visible;mso-wrap-style:square" from="47454,6480" to="47454,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10FwwAAANwAAAAPAAAAZHJzL2Rvd25yZXYueG1sRE9La8JA&#10;EL4X/A/LCN7qxpQUia4ikkIFL/Vx8DZkJw/MzsbsVhN/fbdQ6G0+vucs171pxJ06V1tWMJtGIIhz&#10;q2suFZyOH69zEM4ja2wsk4KBHKxXo5clpto++IvuB1+KEMIuRQWV920qpcsrMuimtiUOXGE7gz7A&#10;rpS6w0cIN42Mo+hdGqw5NFTY0rai/Hr4Ngqyi2/6Gw7xc1/ssuJst3aT1EpNxv1mAcJT7//Ff+5P&#10;Hea/JfD7TLhArn4AAAD//wMAUEsBAi0AFAAGAAgAAAAhANvh9svuAAAAhQEAABMAAAAAAAAAAAAA&#10;AAAAAAAAAFtDb250ZW50X1R5cGVzXS54bWxQSwECLQAUAAYACAAAACEAWvQsW78AAAAVAQAACwAA&#10;AAAAAAAAAAAAAAAfAQAAX3JlbHMvLnJlbHNQSwECLQAUAAYACAAAACEAKtddBcMAAADcAAAADwAA&#10;AAAAAAAAAAAAAAAHAgAAZHJzL2Rvd25yZXYueG1sUEsFBgAAAAADAAMAtwAAAPcCAAAAAA==&#10;" strokecolor="#4a7ebb"/>
                  <v:line id="Connettore 1 12" o:spid="_x0000_s1079" style="position:absolute;flip:y;visibility:visible;mso-wrap-style:square" from="46699,32279" to="46699,3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NywwAAANwAAAAPAAAAZHJzL2Rvd25yZXYueG1sRE9La8JA&#10;EL4X/A/LCN7qxpQGia4ikkIFL/Vx8DZkJw/MzsbsVhN/fbdQ6G0+vucs171pxJ06V1tWMJtGIIhz&#10;q2suFZyOH69zEM4ja2wsk4KBHKxXo5clpto++IvuB1+KEMIuRQWV920qpcsrMuimtiUOXGE7gz7A&#10;rpS6w0cIN42MoyiRBmsODRW2tK0ovx6+jYLs4pv+hkP83Be7rDjbrd2810pNxv1mAcJT7//Ff+5P&#10;Hea/JfD7TLhArn4AAAD//wMAUEsBAi0AFAAGAAgAAAAhANvh9svuAAAAhQEAABMAAAAAAAAAAAAA&#10;AAAAAAAAAFtDb250ZW50X1R5cGVzXS54bWxQSwECLQAUAAYACAAAACEAWvQsW78AAAAVAQAACwAA&#10;AAAAAAAAAAAAAAAfAQAAX3JlbHMvLnJlbHNQSwECLQAUAAYACAAAACEA2gXDcsMAAADcAAAADwAA&#10;AAAAAAAAAAAAAAAHAgAAZHJzL2Rvd25yZXYueG1sUEsFBgAAAAADAAMAtwAAAPcCAAAAAA==&#10;" strokecolor="#4a7ebb"/>
                  <v:line id="Connettore 1 13" o:spid="_x0000_s1080" style="position:absolute;visibility:visible;mso-wrap-style:square" from="50844,6693" to="50844,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lhwQAAANwAAAAPAAAAZHJzL2Rvd25yZXYueG1sRE9Li8Iw&#10;EL4L+x/CCHvTVBdUqlFcH+hRu6t4HJrZtmwzKU209d8bQfA2H99zZovWlOJGtSssKxj0IxDEqdUF&#10;Zwp+f7a9CQjnkTWWlknBnRws5h+dGcbaNnykW+IzEULYxagg976KpXRpTgZd31bEgfuztUEfYJ1J&#10;XWMTwk0ph1E0kgYLDg05VrTKKf1PrkaB/r6cZLG57yYjfTpf3Hh5kOtGqc9uu5yC8NT6t/jl3usw&#10;/2sMz2fCBXL+AAAA//8DAFBLAQItABQABgAIAAAAIQDb4fbL7gAAAIUBAAATAAAAAAAAAAAAAAAA&#10;AAAAAABbQ29udGVudF9UeXBlc10ueG1sUEsBAi0AFAAGAAgAAAAhAFr0LFu/AAAAFQEAAAsAAAAA&#10;AAAAAAAAAAAAHwEAAF9yZWxzLy5yZWxzUEsBAi0AFAAGAAgAAAAhAN0iSWHBAAAA3AAAAA8AAAAA&#10;AAAAAAAAAAAABwIAAGRycy9kb3ducmV2LnhtbFBLBQYAAAAAAwADALcAAAD1AgAAAAA=&#10;" strokecolor="windowText" strokeweight="2pt"/>
                  <v:line id="Connettore 1 14" o:spid="_x0000_s1081" style="position:absolute;visibility:visible;mso-wrap-style:square" from="29241,19140" to="29442,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ixgAAANwAAAAPAAAAZHJzL2Rvd25yZXYueG1sRI/RSsNA&#10;EEXfC/7DMoIvxW5soUrabbFCtVAETfoBQ3bMBrOzIbsm8e87D4JvM9w7957Z7iffqoH62AQ28LDI&#10;QBFXwTZcG7iUx/snUDEhW2wDk4FfirDf3cy2mNsw8icNRaqVhHDM0YBLqcu1jpUjj3EROmLRvkLv&#10;Mcna19r2OEq4b/Uyy9baY8PS4LCjF0fVd/HjDSzHo54PeGrT6/vj20d3PpSH0hlzdzs9b0AlmtK/&#10;+e/6ZAV/JbTyjEygd1cAAAD//wMAUEsBAi0AFAAGAAgAAAAhANvh9svuAAAAhQEAABMAAAAAAAAA&#10;AAAAAAAAAAAAAFtDb250ZW50X1R5cGVzXS54bWxQSwECLQAUAAYACAAAACEAWvQsW78AAAAVAQAA&#10;CwAAAAAAAAAAAAAAAAAfAQAAX3JlbHMvLnJlbHNQSwECLQAUAAYACAAAACEAwv624sYAAADcAAAA&#10;DwAAAAAAAAAAAAAAAAAHAgAAZHJzL2Rvd25yZXYueG1sUEsFBgAAAAADAAMAtwAAAPoCAAAAAA==&#10;" strokecolor="#4a7ebb">
                    <v:stroke dashstyle="dash"/>
                  </v:line>
                  <v:shape id="CasellaDiTesto 55" o:spid="_x0000_s1082" type="#_x0000_t202" style="position:absolute;left:30821;top:19409;width:6299;height:8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TVwgAAANwAAAAPAAAAZHJzL2Rvd25yZXYueG1sRE/NasJA&#10;EL4LfYdlBG91o7ai0VWKteCtmvYBhuyYjcnOhuxWo0/vCgVv8/H9znLd2VqcqfWlYwWjYQKCOHe6&#10;5ELB78/X6wyED8gaa8ek4Eoe1quX3hJT7S58oHMWChFD2KeowITQpFL63JBFP3QNceSOrrUYImwL&#10;qVu8xHBby3GSTKXFkmODwYY2hvIq+7MKZon9rqr5eO/t2230bjafbtuclBr0u48FiEBdeIr/3Tsd&#10;50/m8HgmXiBXdwAAAP//AwBQSwECLQAUAAYACAAAACEA2+H2y+4AAACFAQAAEwAAAAAAAAAAAAAA&#10;AAAAAAAAW0NvbnRlbnRfVHlwZXNdLnhtbFBLAQItABQABgAIAAAAIQBa9CxbvwAAABUBAAALAAAA&#10;AAAAAAAAAAAAAB8BAABfcmVscy8ucmVsc1BLAQItABQABgAIAAAAIQA6BITVwgAAANwAAAAPAAAA&#10;AAAAAAAAAAAAAAcCAABkcnMvZG93bnJldi54bWxQSwUGAAAAAAMAAwC3AAAA9gIAAAAA&#10;" filled="f" stroked="f">
                    <v:textbox style="mso-fit-shape-to-text:t">
                      <w:txbxContent>
                        <w:p w14:paraId="7DDA72DF" w14:textId="77777777" w:rsidR="008A33E9" w:rsidRDefault="008A33E9" w:rsidP="00880D28">
                          <w:pPr>
                            <w:pStyle w:val="NormalWeb"/>
                            <w:spacing w:before="0" w:after="0"/>
                          </w:pPr>
                          <w:r w:rsidRPr="0040252B">
                            <w:rPr>
                              <w:rFonts w:ascii="Calibri" w:hAnsi="Calibri"/>
                              <w:kern w:val="24"/>
                              <w:sz w:val="36"/>
                              <w:szCs w:val="36"/>
                            </w:rPr>
                            <w:t>Sc</w:t>
                          </w:r>
                        </w:p>
                      </w:txbxContent>
                    </v:textbox>
                  </v:shape>
                  <v:line id="Connettore 1 16" o:spid="_x0000_s1083" style="position:absolute;visibility:visible;mso-wrap-style:square" from="27187,19366" to="27388,2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mZxgAAANwAAAAPAAAAZHJzL2Rvd25yZXYueG1sRI/RSsNA&#10;EEXfC/7DMoIvxW4spUrabbFCtVAETfoBQ3bMBrOzIbsm8e87D4JvM9w7957Z7iffqoH62AQ28LDI&#10;QBFXwTZcG7iUx/snUDEhW2wDk4FfirDf3cy2mNsw8icNRaqVhHDM0YBLqcu1jpUjj3EROmLRvkLv&#10;Mcna19r2OEq4b/Uyy9baY8PS4LCjF0fVd/HjDSzHo54PeGrT6/vj20d3PpSH0hlzdzs9b0AlmtK/&#10;+e/6ZAV/JfjyjEygd1cAAAD//wMAUEsBAi0AFAAGAAgAAAAhANvh9svuAAAAhQEAABMAAAAAAAAA&#10;AAAAAAAAAAAAAFtDb250ZW50X1R5cGVzXS54bWxQSwECLQAUAAYACAAAACEAWvQsW78AAAAVAQAA&#10;CwAAAAAAAAAAAAAAAAAfAQAAX3JlbHMvLnJlbHNQSwECLQAUAAYACAAAACEAZI7JmcYAAADcAAAA&#10;DwAAAAAAAAAAAAAAAAAHAgAAZHJzL2Rvd25yZXYueG1sUEsFBgAAAAADAAMAtwAAAPoCAAAAAA==&#10;" strokecolor="#4a7ebb">
                    <v:stroke dashstyle="dash"/>
                  </v:line>
                  <v:shape id="CasellaDiTesto 57" o:spid="_x0000_s1084" type="#_x0000_t202" style="position:absolute;left:25687;top:14263;width:4719;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uuwQAAANwAAAAPAAAAZHJzL2Rvd25yZXYueG1sRE/NisIw&#10;EL4L+w5hFrxpWlHRapTFVfCmqz7A0Mw23TaT0kTt7tMbQdjbfHy/s1x3thY3an3pWEE6TEAQ506X&#10;XCi4nHeDGQgfkDXWjknBL3lYr956S8y0u/MX3U6hEDGEfYYKTAhNJqXPDVn0Q9cQR+7btRZDhG0h&#10;dYv3GG5rOUqSqbRYcmww2NDGUF6drlbBLLGHqpqPjt6O/9KJ2Xy6bfOjVP+9+1iACNSFf/HLvddx&#10;/jiF5zPxArl6AAAA//8DAFBLAQItABQABgAIAAAAIQDb4fbL7gAAAIUBAAATAAAAAAAAAAAAAAAA&#10;AAAAAABbQ29udGVudF9UeXBlc10ueG1sUEsBAi0AFAAGAAgAAAAhAFr0LFu/AAAAFQEAAAsAAAAA&#10;AAAAAAAAAAAAHwEAAF9yZWxzLy5yZWxzUEsBAi0AFAAGAAgAAAAhAJx0+67BAAAA3AAAAA8AAAAA&#10;AAAAAAAAAAAABwIAAGRycy9kb3ducmV2LnhtbFBLBQYAAAAAAwADALcAAAD1AgAAAAA=&#10;" filled="f" stroked="f">
                    <v:textbox style="mso-fit-shape-to-text:t">
                      <w:txbxContent>
                        <w:p w14:paraId="04D4A179" w14:textId="77777777" w:rsidR="008A33E9" w:rsidRDefault="008A33E9" w:rsidP="00880D28">
                          <w:pPr>
                            <w:pStyle w:val="NormalWeb"/>
                            <w:spacing w:before="0" w:after="0"/>
                          </w:pPr>
                          <w:r w:rsidRPr="0040252B">
                            <w:rPr>
                              <w:rFonts w:ascii="Calibri" w:hAnsi="Calibri"/>
                              <w:kern w:val="24"/>
                              <w:sz w:val="36"/>
                              <w:szCs w:val="36"/>
                            </w:rPr>
                            <w:t>S</w:t>
                          </w:r>
                        </w:p>
                      </w:txbxContent>
                    </v:textbox>
                  </v:shape>
                  <v:shape id="CasellaDiTesto 58" o:spid="_x0000_s1085" type="#_x0000_t202" style="position:absolute;left:44003;top:3528;width:6611;height:8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XZwQAAANwAAAAPAAAAZHJzL2Rvd25yZXYueG1sRE/NisIw&#10;EL4L+w5hFrxpalHRapTFVfCmqz7A0Mw23TaT0kTt7tMbQdjbfHy/s1x3thY3an3pWMFomIAgzp0u&#10;uVBwOe8GMxA+IGusHZOCX/KwXr31lphpd+cvup1CIWII+wwVmBCaTEqfG7Loh64hjty3ay2GCNtC&#10;6hbvMdzWMk2SqbRYcmww2NDGUF6drlbBLLGHqpqnR2/Hf6OJ2Xy6bfOjVP+9+1iACNSFf/HLvddx&#10;/jiF5zPxArl6AAAA//8DAFBLAQItABQABgAIAAAAIQDb4fbL7gAAAIUBAAATAAAAAAAAAAAAAAAA&#10;AAAAAABbQ29udGVudF9UeXBlc10ueG1sUEsBAi0AFAAGAAgAAAAhAFr0LFu/AAAAFQEAAAsAAAAA&#10;AAAAAAAAAAAAHwEAAF9yZWxzLy5yZWxzUEsBAi0AFAAGAAgAAAAhAGymZdnBAAAA3AAAAA8AAAAA&#10;AAAAAAAAAAAABwIAAGRycy9kb3ducmV2LnhtbFBLBQYAAAAAAwADALcAAAD1AgAAAAA=&#10;" filled="f" stroked="f">
                    <v:textbox style="mso-fit-shape-to-text:t">
                      <w:txbxContent>
                        <w:p w14:paraId="6AD5BF7D" w14:textId="77777777" w:rsidR="008A33E9" w:rsidRDefault="008A33E9" w:rsidP="00880D28">
                          <w:pPr>
                            <w:pStyle w:val="NormalWeb"/>
                            <w:spacing w:before="0" w:after="0"/>
                          </w:pPr>
                          <w:r w:rsidRPr="0040252B">
                            <w:rPr>
                              <w:rFonts w:ascii="Calibri" w:hAnsi="Calibri"/>
                              <w:kern w:val="24"/>
                              <w:sz w:val="36"/>
                              <w:szCs w:val="36"/>
                            </w:rPr>
                            <w:t>S1</w:t>
                          </w:r>
                        </w:p>
                      </w:txbxContent>
                    </v:textbox>
                  </v:shape>
                  <v:shape id="CasellaDiTesto 59" o:spid="_x0000_s1086" type="#_x0000_t202" style="position:absolute;left:44179;top:37058;width:6611;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BCwQAAANwAAAAPAAAAZHJzL2Rvd25yZXYueG1sRE9LbsIw&#10;EN1X4g7WILErDpQiCBiEKEjsyu8Ao3iIQ+JxFBsIPX2NVKm7eXrfmS9bW4k7Nb5wrGDQT0AQZ04X&#10;nCs4n7bvExA+IGusHJOCJ3lYLjpvc0y1e/CB7seQixjCPkUFJoQ6ldJnhiz6vquJI3dxjcUQYZNL&#10;3eAjhttKDpNkLC0WHBsM1rQ2lJXHm1UwSex3WU6He29HP4NPs/5ym/qqVK/brmYgArXhX/zn3uk4&#10;f/QBr2fiBXLxCwAA//8DAFBLAQItABQABgAIAAAAIQDb4fbL7gAAAIUBAAATAAAAAAAAAAAAAAAA&#10;AAAAAABbQ29udGVudF9UeXBlc10ueG1sUEsBAi0AFAAGAAgAAAAhAFr0LFu/AAAAFQEAAAsAAAAA&#10;AAAAAAAAAAAAHwEAAF9yZWxzLy5yZWxzUEsBAi0AFAAGAAgAAAAhAAPqwELBAAAA3AAAAA8AAAAA&#10;AAAAAAAAAAAABwIAAGRycy9kb3ducmV2LnhtbFBLBQYAAAAAAwADALcAAAD1AgAAAAA=&#10;" filled="f" stroked="f">
                    <v:textbox style="mso-fit-shape-to-text:t">
                      <w:txbxContent>
                        <w:p w14:paraId="5B2F4B32" w14:textId="77777777" w:rsidR="008A33E9" w:rsidRDefault="008A33E9" w:rsidP="00880D28">
                          <w:pPr>
                            <w:pStyle w:val="NormalWeb"/>
                            <w:spacing w:before="0" w:after="0"/>
                          </w:pPr>
                          <w:r w:rsidRPr="0040252B">
                            <w:rPr>
                              <w:rFonts w:ascii="Calibri" w:hAnsi="Calibri"/>
                              <w:kern w:val="24"/>
                              <w:sz w:val="36"/>
                              <w:szCs w:val="36"/>
                            </w:rPr>
                            <w:t>S2</w:t>
                          </w:r>
                        </w:p>
                      </w:txbxContent>
                    </v:textbox>
                  </v:shape>
                  <v:line id="Connettore 1 20" o:spid="_x0000_s1087" style="position:absolute;visibility:visible;mso-wrap-style:square" from="46699,38428" to="50089,3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awwAAANwAAAAPAAAAZHJzL2Rvd25yZXYueG1sRE/dasIw&#10;FL4f+A7hCLsZM53IHF1TmYJTkMG0e4BDc2yKzUlpYlvffhkIuzsf3+/JVqNtRE+drx0reJklIIhL&#10;p2uuFPwU2+c3ED4ga2wck4IbeVjlk4cMU+0GPlJ/CpWIIexTVGBCaFMpfWnIop+5ljhyZ9dZDBF2&#10;ldQdDjHcNnKeJK/SYs2xwWBLG0Pl5XS1CubDVj71uG/C59dy990e1sW6MEo9TsePdxCBxvAvvrv3&#10;Os5fLODvmXiBzH8BAAD//wMAUEsBAi0AFAAGAAgAAAAhANvh9svuAAAAhQEAABMAAAAAAAAAAAAA&#10;AAAAAAAAAFtDb250ZW50X1R5cGVzXS54bWxQSwECLQAUAAYACAAAACEAWvQsW78AAAAVAQAACwAA&#10;AAAAAAAAAAAAAAAfAQAAX3JlbHMvLnJlbHNQSwECLQAUAAYACAAAACEAG7XPmsMAAADcAAAADwAA&#10;AAAAAAAAAAAAAAAHAgAAZHJzL2Rvd25yZXYueG1sUEsFBgAAAAADAAMAtwAAAPcCAAAAAA==&#10;" strokecolor="#4a7ebb">
                    <v:stroke dashstyle="dash"/>
                  </v:line>
                  <v:shape id="Connettore 2 21" o:spid="_x0000_s1088" type="#_x0000_t32" style="position:absolute;left:48394;top:38532;width:0;height:6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DtwAAAANwAAAAPAAAAZHJzL2Rvd25yZXYueG1sRE9Ni8Iw&#10;EL0v+B/CCN7W1MVVqUaRFUW8LFbxPDRjU2wmpYla/fUbQdjbPN7nzBatrcSNGl86VjDoJyCIc6dL&#10;LhQcD+vPCQgfkDVWjknBgzws5p2PGaba3XlPtywUIoawT1GBCaFOpfS5IYu+72riyJ1dYzFE2BRS&#10;N3iP4baSX0kykhZLjg0Ga/oxlF+yq1UwOk3IFL9ZW42fB6lXuHuWm51SvW67nIII1IZ/8du91XH+&#10;8Btez8QL5PwPAAD//wMAUEsBAi0AFAAGAAgAAAAhANvh9svuAAAAhQEAABMAAAAAAAAAAAAAAAAA&#10;AAAAAFtDb250ZW50X1R5cGVzXS54bWxQSwECLQAUAAYACAAAACEAWvQsW78AAAAVAQAACwAAAAAA&#10;AAAAAAAAAAAfAQAAX3JlbHMvLnJlbHNQSwECLQAUAAYACAAAACEArGrQ7cAAAADcAAAADwAAAAAA&#10;AAAAAAAAAAAHAgAAZHJzL2Rvd25yZXYueG1sUEsFBgAAAAADAAMAtwAAAPQCAAAAAA==&#10;" strokecolor="#4a7ebb" strokeweight="3.5pt">
                    <v:stroke endarrow="open"/>
                  </v:shape>
                  <v:shape id="Connettore 2 22" o:spid="_x0000_s1089" type="#_x0000_t32" style="position:absolute;left:49149;width:100;height:66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MwwAAAANwAAAAPAAAAZHJzL2Rvd25yZXYueG1sRE9Ni8Iw&#10;EL0L+x/CLHgRTRUR6RpFKoIHL1v1PjRjU7aZlCbW6q83C4K3ebzPWW16W4uOWl85VjCdJCCIC6cr&#10;LhWcT/vxEoQPyBprx6TgQR4266/BClPt7vxLXR5KEUPYp6jAhNCkUvrCkEU/cQ1x5K6utRgibEup&#10;W7zHcFvLWZIspMWKY4PBhjJDxV9+swp2l2x/nFor85EJx2vXZc/tuVJq+N1vf0AE6sNH/HYfdJw/&#10;X8D/M/ECuX4BAAD//wMAUEsBAi0AFAAGAAgAAAAhANvh9svuAAAAhQEAABMAAAAAAAAAAAAAAAAA&#10;AAAAAFtDb250ZW50X1R5cGVzXS54bWxQSwECLQAUAAYACAAAACEAWvQsW78AAAAVAQAACwAAAAAA&#10;AAAAAAAAAAAfAQAAX3JlbHMvLnJlbHNQSwECLQAUAAYACAAAACEAmWEjMMAAAADcAAAADwAAAAAA&#10;AAAAAAAAAAAHAgAAZHJzL2Rvd25yZXYueG1sUEsFBgAAAAADAAMAtwAAAPQCAAAAAA==&#10;" strokecolor="#4a7ebb" strokeweight="3.5pt">
                    <v:stroke endarrow="open"/>
                  </v:shape>
                  <v:shape id="CasellaDiTesto 68" o:spid="_x0000_s1090" type="#_x0000_t202" style="position:absolute;left:47863;top:20010;width:6684;height:8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ZBwgAAANwAAAAPAAAAZHJzL2Rvd25yZXYueG1sRE/NasJA&#10;EL4XfIdlhN7qJmKtxqxSbAvetOoDDNkxG5OdDdmtpj69KxR6m4/vd/JVbxtxoc5XjhWkowQEceF0&#10;xaWC4+HrZQbCB2SNjWNS8EseVsvBU46Zdlf+pss+lCKGsM9QgQmhzaT0hSGLfuRa4sidXGcxRNiV&#10;Und4jeG2keMkmUqLFccGgy2tDRX1/scqmCV2W9fz8c7byS19NesP99melXoe9u8LEIH68C/+c290&#10;nD95g8cz8QK5vAMAAP//AwBQSwECLQAUAAYACAAAACEA2+H2y+4AAACFAQAAEwAAAAAAAAAAAAAA&#10;AAAAAAAAW0NvbnRlbnRfVHlwZXNdLnhtbFBLAQItABQABgAIAAAAIQBa9CxbvwAAABUBAAALAAAA&#10;AAAAAAAAAAAAAB8BAABfcmVscy8ucmVsc1BLAQItABQABgAIAAAAIQB80cZBwgAAANwAAAAPAAAA&#10;AAAAAAAAAAAAAAcCAABkcnMvZG93bnJldi54bWxQSwUGAAAAAAMAAwC3AAAA9gIAAAAA&#10;" filled="f" stroked="f">
                    <v:textbox style="mso-fit-shape-to-text:t">
                      <w:txbxContent>
                        <w:p w14:paraId="70C7D317" w14:textId="77777777" w:rsidR="008A33E9" w:rsidRDefault="008A33E9" w:rsidP="00880D28">
                          <w:pPr>
                            <w:pStyle w:val="NormalWeb"/>
                            <w:spacing w:before="0" w:after="0"/>
                          </w:pPr>
                          <w:proofErr w:type="spellStart"/>
                          <w:r w:rsidRPr="0040252B">
                            <w:rPr>
                              <w:rFonts w:ascii="Calibri" w:hAnsi="Calibri"/>
                              <w:kern w:val="24"/>
                              <w:sz w:val="36"/>
                              <w:szCs w:val="36"/>
                            </w:rPr>
                            <w:t>Sp</w:t>
                          </w:r>
                          <w:proofErr w:type="spellEnd"/>
                        </w:p>
                      </w:txbxContent>
                    </v:textbox>
                  </v:shape>
                  <v:shape id="Connettore 2 24" o:spid="_x0000_s1091" type="#_x0000_t32" style="position:absolute;left:38576;top:21030;width:12008;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cSxAAAANwAAAAPAAAAZHJzL2Rvd25yZXYueG1sRI9PawIx&#10;EMXvhX6HMAVvNVspVrZGaQWhHkT8R6/DZppdTCbLJur67Z2D0NsM7817v5nO++DVhbrURDbwNixA&#10;EVfRNuwMHPbL1wmolJEt+shk4EYJ5rPnpymWNl55S5dddkpCOJVooM65LbVOVU0B0zC2xKL9xS5g&#10;lrVz2nZ4lfDg9agoxjpgw9JQY0uLmqrT7hwMHOm02i7X37Fyo80kuV//wcEbM3jpvz5BZerzv/lx&#10;/WMF/11o5RmZQM/uAAAA//8DAFBLAQItABQABgAIAAAAIQDb4fbL7gAAAIUBAAATAAAAAAAAAAAA&#10;AAAAAAAAAABbQ29udGVudF9UeXBlc10ueG1sUEsBAi0AFAAGAAgAAAAhAFr0LFu/AAAAFQEAAAsA&#10;AAAAAAAAAAAAAAAAHwEAAF9yZWxzLy5yZWxzUEsBAi0AFAAGAAgAAAAhAELKRxLEAAAA3AAAAA8A&#10;AAAAAAAAAAAAAAAABwIAAGRycy9kb3ducmV2LnhtbFBLBQYAAAAAAwADALcAAAD4AgAAAAA=&#10;" strokecolor="windowText" strokeweight="2pt">
                    <v:stroke endarrow="open"/>
                  </v:shape>
                  <v:shape id="CasellaDiTesto 75" o:spid="_x0000_s1092" type="#_x0000_t202" style="position:absolute;left:46664;top:15770;width:4719;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eowgAAANwAAAAPAAAAZHJzL2Rvd25yZXYueG1sRE/NasJA&#10;EL4XfIdlhN7qJmKLSbMR0RZ6a9U+wJAdszHZ2ZDdavTpu4WCt/n4fqdYjbYTZxp841hBOktAEFdO&#10;N1wr+D68Py1B+ICssXNMCq7kYVVOHgrMtbvwjs77UIsYwj5HBSaEPpfSV4Ys+pnriSN3dIPFEOFQ&#10;Sz3gJYbbTs6T5EVabDg2GOxpY6hq9z9WwTKxn22bzb+8XdzSZ7PZurf+pNTjdFy/ggg0hrv43/2h&#10;4/xFBn/PxAtk+QsAAP//AwBQSwECLQAUAAYACAAAACEA2+H2y+4AAACFAQAAEwAAAAAAAAAAAAAA&#10;AAAAAAAAW0NvbnRlbnRfVHlwZXNdLnhtbFBLAQItABQABgAIAAAAIQBa9CxbvwAAABUBAAALAAAA&#10;AAAAAAAAAAAAAB8BAABfcmVscy8ucmVsc1BLAQItABQABgAIAAAAIQBiAveowgAAANwAAAAPAAAA&#10;AAAAAAAAAAAAAAcCAABkcnMvZG93bnJldi54bWxQSwUGAAAAAAMAAwC3AAAA9gIAAAAA&#10;" filled="f" stroked="f">
                    <v:textbox style="mso-fit-shape-to-text:t">
                      <w:txbxContent>
                        <w:p w14:paraId="5E9158B4" w14:textId="77777777" w:rsidR="008A33E9" w:rsidRDefault="008A33E9" w:rsidP="00880D28">
                          <w:pPr>
                            <w:pStyle w:val="NormalWeb"/>
                            <w:spacing w:before="0" w:after="0"/>
                          </w:pPr>
                          <w:r w:rsidRPr="0040252B">
                            <w:rPr>
                              <w:rFonts w:ascii="Calibri" w:hAnsi="Calibri"/>
                              <w:b/>
                              <w:bCs/>
                              <w:kern w:val="24"/>
                              <w:sz w:val="36"/>
                              <w:szCs w:val="36"/>
                            </w:rPr>
                            <w:t>F</w:t>
                          </w:r>
                        </w:p>
                      </w:txbxContent>
                    </v:textbox>
                  </v:shape>
                  <v:shape id="Connettore 2 26" o:spid="_x0000_s1093" type="#_x0000_t32" style="position:absolute;left:59485;top:25120;width:0;height:23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OvxwAAANwAAAAPAAAAZHJzL2Rvd25yZXYueG1sRI9BTwIx&#10;EIXvJv6HZki8SReMiCuFqImJBy+gEY6T7bC7YTtd2lJWf71zMOE2k/fmvW8Wq8F1KlOIrWcDk3EB&#10;irjytuXawNfn2+0cVEzIFjvPZOCHIqyW11cLLK0/85ryJtVKQjiWaKBJqS+1jlVDDuPY98Si7X1w&#10;mGQNtbYBzxLuOj0tipl22LI0NNjTa0PVYXNyBr5/7/LjQxVmeXs8rY/TXf6Yv2RjbkbD8xOoREO6&#10;mP+v363g3wu+PCMT6OUfAAAA//8DAFBLAQItABQABgAIAAAAIQDb4fbL7gAAAIUBAAATAAAAAAAA&#10;AAAAAAAAAAAAAABbQ29udGVudF9UeXBlc10ueG1sUEsBAi0AFAAGAAgAAAAhAFr0LFu/AAAAFQEA&#10;AAsAAAAAAAAAAAAAAAAAHwEAAF9yZWxzLy5yZWxzUEsBAi0AFAAGAAgAAAAhAKI946/HAAAA3AAA&#10;AA8AAAAAAAAAAAAAAAAABwIAAGRycy9kb3ducmV2LnhtbFBLBQYAAAAAAwADALcAAAD7AgAAAAA=&#10;" strokecolor="windowText">
                    <v:stroke endarrow="open"/>
                  </v:shape>
                  <v:shape id="Connettore 2 27" o:spid="_x0000_s1094" type="#_x0000_t32" style="position:absolute;left:41509;top:48315;width:181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Y0xAAAANwAAAAPAAAAZHJzL2Rvd25yZXYueG1sRE9NawIx&#10;EL0X/A9hhN40q6XWbo3SFgo9eNGKehw2092lm8maxLj6640g9DaP9zmzRWcaEcn52rKC0TADQVxY&#10;XXOpYPPzNZiC8AFZY2OZFJzJw2Lee5hhru2JVxTXoRQphH2OCqoQ2lxKX1Rk0A9tS5y4X+sMhgRd&#10;KbXDUwo3jRxn2UQarDk1VNjSZ0XF3/poFGwvT/H1pXCTuDscV4fxPi6nH1Gpx373/gYiUBf+xXf3&#10;t07zn0dweyZdIOdXAAAA//8DAFBLAQItABQABgAIAAAAIQDb4fbL7gAAAIUBAAATAAAAAAAAAAAA&#10;AAAAAAAAAABbQ29udGVudF9UeXBlc10ueG1sUEsBAi0AFAAGAAgAAAAhAFr0LFu/AAAAFQEAAAsA&#10;AAAAAAAAAAAAAAAAHwEAAF9yZWxzLy5yZWxzUEsBAi0AFAAGAAgAAAAhAM1xRjTEAAAA3AAAAA8A&#10;AAAAAAAAAAAAAAAABwIAAGRycy9kb3ducmV2LnhtbFBLBQYAAAAAAwADALcAAAD4AgAAAAA=&#10;" strokecolor="windowText">
                    <v:stroke endarrow="open"/>
                  </v:shape>
                  <v:shape id="CasellaDiTesto 88" o:spid="_x0000_s1095" type="#_x0000_t202" style="position:absolute;left:41389;top:42776;width:4938;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EwgAAANwAAAAPAAAAZHJzL2Rvd25yZXYueG1sRE/NasJA&#10;EL4X+g7LFHqrm4RaNLqRYi14s40+wJAdszHZ2ZBdNfXp3UKht/n4fme5Gm0nLjT4xrGCdJKAIK6c&#10;brhWcNh/vsxA+ICssXNMCn7Iw6p4fFhirt2Vv+lShlrEEPY5KjAh9LmUvjJk0U9cTxy5oxsshgiH&#10;WuoBrzHcdjJLkjdpseHYYLCntaGqLc9WwSyxu7adZ1/evt7SqVl/uE1/Uur5aXxfgAg0hn/xn3ur&#10;4/xpBr/PxAtkcQcAAP//AwBQSwECLQAUAAYACAAAACEA2+H2y+4AAACFAQAAEwAAAAAAAAAAAAAA&#10;AAAAAAAAW0NvbnRlbnRfVHlwZXNdLnhtbFBLAQItABQABgAIAAAAIQBa9CxbvwAAABUBAAALAAAA&#10;AAAAAAAAAAAAAB8BAABfcmVscy8ucmVsc1BLAQItABQABgAIAAAAIQDpf/MEwgAAANwAAAAPAAAA&#10;AAAAAAAAAAAAAAcCAABkcnMvZG93bnJldi54bWxQSwUGAAAAAAMAAwC3AAAA9gIAAAAA&#10;" filled="f" stroked="f">
                    <v:textbox style="mso-fit-shape-to-text:t">
                      <w:txbxContent>
                        <w:p w14:paraId="17B90AD3" w14:textId="77777777" w:rsidR="008A33E9" w:rsidRDefault="008A33E9" w:rsidP="00880D28">
                          <w:pPr>
                            <w:pStyle w:val="NormalWeb"/>
                            <w:spacing w:before="0" w:after="0"/>
                          </w:pPr>
                          <w:r w:rsidRPr="0040252B">
                            <w:rPr>
                              <w:rFonts w:ascii="Calibri" w:hAnsi="Calibri"/>
                              <w:kern w:val="24"/>
                              <w:sz w:val="36"/>
                              <w:szCs w:val="36"/>
                            </w:rPr>
                            <w:t>X</w:t>
                          </w:r>
                        </w:p>
                      </w:txbxContent>
                    </v:textbox>
                  </v:shape>
                  <v:shape id="CasellaDiTesto 89" o:spid="_x0000_s1096" type="#_x0000_t202" style="position:absolute;left:57714;top:27718;width:4688;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4269B77F" w14:textId="77777777" w:rsidR="008A33E9" w:rsidRDefault="008A33E9" w:rsidP="00880D28">
                          <w:pPr>
                            <w:pStyle w:val="NormalWeb"/>
                            <w:spacing w:before="0" w:after="0"/>
                          </w:pPr>
                          <w:r w:rsidRPr="0040252B">
                            <w:rPr>
                              <w:rFonts w:ascii="Calibri" w:hAnsi="Calibri"/>
                              <w:kern w:val="24"/>
                              <w:sz w:val="36"/>
                              <w:szCs w:val="36"/>
                            </w:rPr>
                            <w:t>y</w:t>
                          </w:r>
                        </w:p>
                      </w:txbxContent>
                    </v:textbox>
                  </v:shape>
                </v:group>
                <v:shape id="Connettore 2 3" o:spid="_x0000_s1097" type="#_x0000_t32" style="position:absolute;left:62480;top:25629;width:0;height:18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j+xQAAANwAAAAPAAAAZHJzL2Rvd25yZXYueG1sRE9Na8JA&#10;EL0X/A/LCL3VjcVqSV1FCrZWFNS0B29DdkyC2dmQ3Wrir3cFwds83ueMp40pxYlqV1hW0O9FIIhT&#10;qwvOFPwm85d3EM4jaywtk4KWHEwnnacxxtqeeUunnc9ECGEXo4Lc+yqW0qU5GXQ9WxEH7mBrgz7A&#10;OpO6xnMIN6V8jaKhNFhwaMixos+c0uPu3yj4StrBd3vZH+ern+H6Lxltlm2xUeq528w+QHhq/EN8&#10;dy90mP82gNsz4QI5uQIAAP//AwBQSwECLQAUAAYACAAAACEA2+H2y+4AAACFAQAAEwAAAAAAAAAA&#10;AAAAAAAAAAAAW0NvbnRlbnRfVHlwZXNdLnhtbFBLAQItABQABgAIAAAAIQBa9CxbvwAAABUBAAAL&#10;AAAAAAAAAAAAAAAAAB8BAABfcmVscy8ucmVsc1BLAQItABQABgAIAAAAIQBNyaj+xQAAANwAAAAP&#10;AAAAAAAAAAAAAAAAAAcCAABkcnMvZG93bnJldi54bWxQSwUGAAAAAAMAAwC3AAAA+QIAAAAA&#10;" strokecolor="#ffc000" strokeweight="2pt">
                  <v:stroke dashstyle="longDash" endarrow="open" linestyle="thinThin"/>
                </v:shape>
                <v:shape id="CasellaDiTesto 94" o:spid="_x0000_s1098" type="#_x0000_t202" style="position:absolute;left:58077;top:34397;width:5385;height:8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C1F197" w14:textId="77777777" w:rsidR="008A33E9" w:rsidRDefault="008A33E9" w:rsidP="00880D28">
                        <w:pPr>
                          <w:pStyle w:val="NormalWeb"/>
                          <w:spacing w:before="0" w:after="0"/>
                        </w:pPr>
                        <w:r w:rsidRPr="0040252B">
                          <w:rPr>
                            <w:rFonts w:ascii="Calibri" w:hAnsi="Calibri"/>
                            <w:b/>
                            <w:bCs/>
                            <w:kern w:val="24"/>
                            <w:sz w:val="36"/>
                            <w:szCs w:val="36"/>
                          </w:rPr>
                          <w:t>G</w:t>
                        </w:r>
                      </w:p>
                    </w:txbxContent>
                  </v:textbox>
                </v:shape>
              </v:group>
            </w:pict>
          </mc:Fallback>
        </mc:AlternateContent>
      </w:r>
    </w:p>
    <w:p w14:paraId="36202E68" w14:textId="1D99C52C" w:rsidR="00880D28" w:rsidRDefault="00880D28" w:rsidP="00880D28">
      <w:pPr>
        <w:jc w:val="both"/>
        <w:rPr>
          <w:rFonts w:ascii="Arial" w:hAnsi="Arial" w:cs="Arial"/>
          <w:i/>
          <w:iCs/>
          <w:u w:val="single"/>
        </w:rPr>
      </w:pPr>
    </w:p>
    <w:p w14:paraId="0BA11909" w14:textId="50C39E75" w:rsidR="00880D28" w:rsidRDefault="00880D28" w:rsidP="00880D28">
      <w:pPr>
        <w:jc w:val="both"/>
        <w:rPr>
          <w:rFonts w:ascii="Arial" w:hAnsi="Arial" w:cs="Arial"/>
          <w:i/>
          <w:iCs/>
          <w:u w:val="single"/>
        </w:rPr>
      </w:pPr>
    </w:p>
    <w:p w14:paraId="3E4A2C29" w14:textId="32A9B76F" w:rsidR="00880D28" w:rsidRDefault="00880D28" w:rsidP="00880D28">
      <w:pPr>
        <w:jc w:val="both"/>
        <w:rPr>
          <w:rFonts w:ascii="Arial" w:hAnsi="Arial" w:cs="Arial"/>
          <w:i/>
          <w:iCs/>
          <w:u w:val="single"/>
        </w:rPr>
      </w:pPr>
    </w:p>
    <w:p w14:paraId="3E8CFC15" w14:textId="24FC4804" w:rsidR="00880D28" w:rsidRDefault="00880D28" w:rsidP="00880D28">
      <w:pPr>
        <w:jc w:val="both"/>
        <w:rPr>
          <w:rFonts w:ascii="Arial" w:hAnsi="Arial" w:cs="Arial"/>
          <w:i/>
          <w:iCs/>
          <w:u w:val="single"/>
        </w:rPr>
      </w:pPr>
    </w:p>
    <w:p w14:paraId="41AF8DA4" w14:textId="3B20F830" w:rsidR="00880D28" w:rsidRDefault="00880D28" w:rsidP="00880D28">
      <w:pPr>
        <w:jc w:val="both"/>
        <w:rPr>
          <w:rFonts w:ascii="Arial" w:hAnsi="Arial" w:cs="Arial"/>
          <w:i/>
          <w:iCs/>
          <w:u w:val="single"/>
        </w:rPr>
      </w:pPr>
    </w:p>
    <w:p w14:paraId="06D9A885" w14:textId="516275F8" w:rsidR="00880D28" w:rsidRDefault="00880D28" w:rsidP="00880D28">
      <w:pPr>
        <w:jc w:val="both"/>
        <w:rPr>
          <w:rFonts w:ascii="Arial" w:hAnsi="Arial" w:cs="Arial"/>
          <w:i/>
          <w:iCs/>
          <w:u w:val="single"/>
        </w:rPr>
      </w:pPr>
    </w:p>
    <w:p w14:paraId="6722A4EB" w14:textId="54F82E15" w:rsidR="00880D28" w:rsidRDefault="00880D28" w:rsidP="00880D28">
      <w:pPr>
        <w:jc w:val="both"/>
        <w:rPr>
          <w:rFonts w:ascii="Arial" w:hAnsi="Arial" w:cs="Arial"/>
          <w:i/>
          <w:iCs/>
          <w:u w:val="single"/>
        </w:rPr>
      </w:pPr>
    </w:p>
    <w:p w14:paraId="371DCAD3" w14:textId="77777777" w:rsidR="00880D28" w:rsidRDefault="00880D28" w:rsidP="00880D28">
      <w:pPr>
        <w:jc w:val="both"/>
        <w:rPr>
          <w:rFonts w:ascii="Arial" w:hAnsi="Arial" w:cs="Arial"/>
          <w:i/>
          <w:iCs/>
          <w:u w:val="single"/>
        </w:rPr>
      </w:pPr>
    </w:p>
    <w:p w14:paraId="0CFAD95F" w14:textId="77777777" w:rsidR="00880D28" w:rsidRDefault="00880D28" w:rsidP="00880D28">
      <w:pPr>
        <w:jc w:val="both"/>
        <w:rPr>
          <w:rFonts w:ascii="Arial" w:hAnsi="Arial" w:cs="Arial"/>
          <w:i/>
          <w:iCs/>
          <w:u w:val="single"/>
        </w:rPr>
      </w:pPr>
    </w:p>
    <w:p w14:paraId="0E71C763" w14:textId="77777777" w:rsidR="00880D28" w:rsidRDefault="00880D28" w:rsidP="00880D28">
      <w:pPr>
        <w:jc w:val="both"/>
        <w:rPr>
          <w:rFonts w:ascii="Arial" w:hAnsi="Arial" w:cs="Arial"/>
          <w:i/>
          <w:iCs/>
          <w:u w:val="single"/>
        </w:rPr>
      </w:pPr>
    </w:p>
    <w:p w14:paraId="3DFAEB72" w14:textId="77777777" w:rsidR="00880D28" w:rsidRDefault="00880D28" w:rsidP="00880D28">
      <w:pPr>
        <w:jc w:val="both"/>
        <w:rPr>
          <w:rFonts w:ascii="Arial" w:hAnsi="Arial" w:cs="Arial"/>
          <w:i/>
          <w:iCs/>
          <w:u w:val="single"/>
        </w:rPr>
      </w:pPr>
    </w:p>
    <w:p w14:paraId="5E273D05" w14:textId="77777777" w:rsidR="00880D28" w:rsidRDefault="00880D28" w:rsidP="00880D28">
      <w:pPr>
        <w:jc w:val="both"/>
        <w:rPr>
          <w:rFonts w:ascii="Arial" w:hAnsi="Arial" w:cs="Arial"/>
          <w:i/>
          <w:iCs/>
          <w:u w:val="single"/>
        </w:rPr>
      </w:pPr>
    </w:p>
    <w:p w14:paraId="225CC308" w14:textId="77777777" w:rsidR="00880D28" w:rsidRDefault="00880D28" w:rsidP="00880D28">
      <w:pPr>
        <w:jc w:val="both"/>
        <w:rPr>
          <w:rFonts w:ascii="Arial" w:hAnsi="Arial" w:cs="Arial"/>
          <w:i/>
          <w:iCs/>
          <w:u w:val="single"/>
        </w:rPr>
      </w:pPr>
    </w:p>
    <w:p w14:paraId="5BB2D80E" w14:textId="77777777" w:rsidR="00880D28" w:rsidRDefault="00880D28" w:rsidP="00880D28">
      <w:pPr>
        <w:jc w:val="both"/>
        <w:rPr>
          <w:rFonts w:ascii="Arial" w:hAnsi="Arial" w:cs="Arial"/>
          <w:i/>
          <w:iCs/>
          <w:u w:val="single"/>
        </w:rPr>
      </w:pPr>
    </w:p>
    <w:p w14:paraId="77177C3B" w14:textId="77777777" w:rsidR="00880D28" w:rsidRDefault="00880D28" w:rsidP="00880D28">
      <w:pPr>
        <w:jc w:val="both"/>
        <w:rPr>
          <w:rFonts w:ascii="Arial" w:hAnsi="Arial" w:cs="Arial"/>
          <w:i/>
          <w:iCs/>
          <w:u w:val="single"/>
        </w:rPr>
      </w:pPr>
    </w:p>
    <w:p w14:paraId="5B05D9E5" w14:textId="77777777" w:rsidR="00880D28" w:rsidRDefault="00880D28" w:rsidP="00880D28">
      <w:pPr>
        <w:jc w:val="both"/>
        <w:rPr>
          <w:rFonts w:ascii="Arial" w:hAnsi="Arial" w:cs="Arial"/>
          <w:i/>
          <w:iCs/>
          <w:u w:val="single"/>
        </w:rPr>
      </w:pPr>
    </w:p>
    <w:p w14:paraId="0A8506C7" w14:textId="77777777" w:rsidR="00880D28" w:rsidRPr="008F2391" w:rsidRDefault="00880D28" w:rsidP="00880D28">
      <w:pPr>
        <w:jc w:val="both"/>
        <w:rPr>
          <w:rFonts w:ascii="Arial" w:hAnsi="Arial" w:cs="Arial"/>
          <w:i/>
          <w:iCs/>
          <w:u w:val="single"/>
        </w:rPr>
      </w:pPr>
    </w:p>
    <w:p w14:paraId="2C61B8F1" w14:textId="77777777" w:rsidR="00880D28" w:rsidRDefault="00880D28" w:rsidP="00880D28">
      <w:pPr>
        <w:jc w:val="both"/>
        <w:rPr>
          <w:rFonts w:ascii="Arial" w:hAnsi="Arial" w:cs="Arial"/>
          <w:i/>
          <w:iCs/>
        </w:rPr>
      </w:pPr>
    </w:p>
    <w:p w14:paraId="3C00B551" w14:textId="77777777" w:rsidR="00880D28" w:rsidRPr="00675499" w:rsidRDefault="00880D28" w:rsidP="00880D28">
      <w:pPr>
        <w:jc w:val="both"/>
        <w:rPr>
          <w:rFonts w:ascii="Arial" w:hAnsi="Arial" w:cs="Arial"/>
          <w:iCs/>
        </w:rPr>
      </w:pPr>
    </w:p>
    <w:p w14:paraId="0238AE02" w14:textId="3A67FFB3" w:rsidR="00880D28" w:rsidRDefault="00880D28" w:rsidP="00880D28">
      <w:pPr>
        <w:jc w:val="both"/>
        <w:rPr>
          <w:rFonts w:ascii="Arial" w:hAnsi="Arial" w:cs="Arial"/>
          <w:iCs/>
        </w:rPr>
      </w:pPr>
      <w:r>
        <w:rPr>
          <w:rFonts w:ascii="Arial" w:hAnsi="Arial" w:cs="Arial"/>
          <w:iCs/>
        </w:rPr>
        <w:t>In molti esercizi di questo tipo, occorre svolgere dei calcoli preliminari: per esempio potrebbe essere data la pressione nel tubo a monte del raccordo conico e la pressione di sbocco (ambiente) nonché il coefficiente di contrazione Cc (con valori che possono variare t</w:t>
      </w:r>
      <w:r w:rsidR="006C564B">
        <w:rPr>
          <w:rFonts w:ascii="Arial" w:hAnsi="Arial" w:cs="Arial"/>
          <w:iCs/>
        </w:rPr>
        <w:t>ra</w:t>
      </w:r>
      <w:r>
        <w:rPr>
          <w:rFonts w:ascii="Arial" w:hAnsi="Arial" w:cs="Arial"/>
          <w:iCs/>
        </w:rPr>
        <w:t xml:space="preserve"> 1 e 0.6</w:t>
      </w:r>
      <w:r w:rsidR="00B259AA">
        <w:rPr>
          <w:rFonts w:ascii="Arial" w:hAnsi="Arial" w:cs="Arial"/>
          <w:iCs/>
        </w:rPr>
        <w:t>)</w:t>
      </w:r>
      <w:r>
        <w:rPr>
          <w:rFonts w:ascii="Arial" w:hAnsi="Arial" w:cs="Arial"/>
          <w:iCs/>
        </w:rPr>
        <w:t xml:space="preserve"> la velocità nella sezione contratta si calcola facilmente. In questo caso supponiamo nota tutta la geometria e al velocità </w:t>
      </w:r>
      <w:proofErr w:type="spellStart"/>
      <w:r>
        <w:rPr>
          <w:rFonts w:ascii="Arial" w:hAnsi="Arial" w:cs="Arial"/>
          <w:iCs/>
        </w:rPr>
        <w:t>V</w:t>
      </w:r>
      <w:r>
        <w:rPr>
          <w:rFonts w:ascii="Arial" w:hAnsi="Arial" w:cs="Arial"/>
          <w:iCs/>
          <w:vertAlign w:val="subscript"/>
        </w:rPr>
        <w:t>c</w:t>
      </w:r>
      <w:proofErr w:type="spellEnd"/>
      <w:r>
        <w:rPr>
          <w:rFonts w:ascii="Arial" w:hAnsi="Arial" w:cs="Arial"/>
          <w:iCs/>
        </w:rPr>
        <w:t xml:space="preserve"> nella sezione contratta. </w:t>
      </w:r>
    </w:p>
    <w:p w14:paraId="12165438" w14:textId="77777777" w:rsidR="00B259AA" w:rsidRDefault="00B259AA" w:rsidP="00880D28">
      <w:pPr>
        <w:jc w:val="both"/>
        <w:rPr>
          <w:rFonts w:ascii="Arial" w:hAnsi="Arial" w:cs="Arial"/>
          <w:iCs/>
        </w:rPr>
      </w:pPr>
    </w:p>
    <w:p w14:paraId="11D10AD9" w14:textId="77777777" w:rsidR="00B259AA" w:rsidRDefault="00880D28" w:rsidP="00880D28">
      <w:pPr>
        <w:jc w:val="both"/>
        <w:rPr>
          <w:rFonts w:ascii="Arial" w:hAnsi="Arial" w:cs="Arial"/>
          <w:iCs/>
        </w:rPr>
      </w:pPr>
      <w:r w:rsidRPr="00675499">
        <w:rPr>
          <w:rFonts w:ascii="Arial" w:hAnsi="Arial" w:cs="Arial"/>
          <w:iCs/>
        </w:rPr>
        <w:t>Il volume di controllo</w:t>
      </w:r>
      <w:r>
        <w:rPr>
          <w:rFonts w:ascii="Arial" w:hAnsi="Arial" w:cs="Arial"/>
          <w:iCs/>
        </w:rPr>
        <w:t xml:space="preserve"> è definito dalle seguenti superfici: </w:t>
      </w:r>
    </w:p>
    <w:p w14:paraId="76AF6D82" w14:textId="77777777" w:rsidR="00B259AA" w:rsidRDefault="00880D28" w:rsidP="00880D28">
      <w:pPr>
        <w:jc w:val="both"/>
        <w:rPr>
          <w:rFonts w:ascii="Arial" w:hAnsi="Arial" w:cs="Arial"/>
          <w:iCs/>
        </w:rPr>
      </w:pPr>
      <w:r>
        <w:rPr>
          <w:rFonts w:ascii="Arial" w:hAnsi="Arial" w:cs="Arial"/>
          <w:iCs/>
        </w:rPr>
        <w:t xml:space="preserve">la sezione contratta Sc; </w:t>
      </w:r>
    </w:p>
    <w:p w14:paraId="4DBAD935" w14:textId="77777777" w:rsidR="00B259AA" w:rsidRDefault="00880D28" w:rsidP="00880D28">
      <w:pPr>
        <w:jc w:val="both"/>
        <w:rPr>
          <w:rFonts w:ascii="Arial" w:hAnsi="Arial" w:cs="Arial"/>
          <w:iCs/>
        </w:rPr>
      </w:pPr>
      <w:r>
        <w:rPr>
          <w:rFonts w:ascii="Arial" w:hAnsi="Arial" w:cs="Arial"/>
          <w:iCs/>
        </w:rPr>
        <w:t xml:space="preserve">le due sezioni di uscita S1 ed S2; </w:t>
      </w:r>
    </w:p>
    <w:p w14:paraId="6AF6CFE0" w14:textId="77777777" w:rsidR="00B259AA" w:rsidRDefault="00880D28" w:rsidP="00880D28">
      <w:pPr>
        <w:jc w:val="both"/>
        <w:rPr>
          <w:rFonts w:ascii="Arial" w:hAnsi="Arial" w:cs="Arial"/>
          <w:iCs/>
        </w:rPr>
      </w:pPr>
      <w:r>
        <w:rPr>
          <w:rFonts w:ascii="Arial" w:hAnsi="Arial" w:cs="Arial"/>
          <w:iCs/>
        </w:rPr>
        <w:t xml:space="preserve">la superficie di contatto con la piastra </w:t>
      </w:r>
      <w:proofErr w:type="spellStart"/>
      <w:r>
        <w:rPr>
          <w:rFonts w:ascii="Arial" w:hAnsi="Arial" w:cs="Arial"/>
          <w:iCs/>
        </w:rPr>
        <w:t>Sp</w:t>
      </w:r>
      <w:proofErr w:type="spellEnd"/>
      <w:r>
        <w:rPr>
          <w:rFonts w:ascii="Arial" w:hAnsi="Arial" w:cs="Arial"/>
          <w:iCs/>
        </w:rPr>
        <w:t xml:space="preserve">;  </w:t>
      </w:r>
    </w:p>
    <w:p w14:paraId="0A8B9411" w14:textId="77777777" w:rsidR="00D43079" w:rsidRDefault="00880D28" w:rsidP="00880D28">
      <w:pPr>
        <w:jc w:val="both"/>
        <w:rPr>
          <w:rFonts w:ascii="Arial" w:hAnsi="Arial" w:cs="Arial"/>
          <w:iCs/>
        </w:rPr>
      </w:pPr>
      <w:r>
        <w:rPr>
          <w:rFonts w:ascii="Arial" w:hAnsi="Arial" w:cs="Arial"/>
          <w:iCs/>
        </w:rPr>
        <w:t>la superfice esterna So, che rappresenta il contatto tra la massa di fluido e l’atmosfera (non è visibile nella figura, bisogna fare uno sforzo per immaginarla; notare inoltre che questa superficie è la parete di un tubo di flusso, poiché non ci sono componenti di velocità perpendicolari ad ess</w:t>
      </w:r>
      <w:r w:rsidR="00D43079">
        <w:rPr>
          <w:rFonts w:ascii="Arial" w:hAnsi="Arial" w:cs="Arial"/>
          <w:iCs/>
        </w:rPr>
        <w:t>a</w:t>
      </w:r>
    </w:p>
    <w:p w14:paraId="75B38F01" w14:textId="77777777" w:rsidR="00D43079" w:rsidRDefault="00D43079" w:rsidP="00880D28">
      <w:pPr>
        <w:jc w:val="both"/>
        <w:rPr>
          <w:rFonts w:ascii="Arial" w:hAnsi="Arial" w:cs="Arial"/>
          <w:iCs/>
        </w:rPr>
      </w:pPr>
    </w:p>
    <w:p w14:paraId="47E661FE" w14:textId="27BC1663" w:rsidR="00880D28" w:rsidRPr="00675499" w:rsidRDefault="00880D28" w:rsidP="00880D28">
      <w:pPr>
        <w:jc w:val="both"/>
        <w:rPr>
          <w:rFonts w:ascii="Arial" w:hAnsi="Arial" w:cs="Arial"/>
          <w:iCs/>
        </w:rPr>
      </w:pPr>
      <w:r>
        <w:rPr>
          <w:rFonts w:ascii="Arial" w:hAnsi="Arial" w:cs="Arial"/>
          <w:iCs/>
        </w:rPr>
        <w:t xml:space="preserve">Fatto ciò, si applica l’equazione globale, notando immediatamente che non ci sono flussi di </w:t>
      </w:r>
      <w:proofErr w:type="spellStart"/>
      <w:r>
        <w:rPr>
          <w:rFonts w:ascii="Arial" w:hAnsi="Arial" w:cs="Arial"/>
          <w:iCs/>
        </w:rPr>
        <w:t>q.d.m</w:t>
      </w:r>
      <w:proofErr w:type="spellEnd"/>
      <w:r>
        <w:rPr>
          <w:rFonts w:ascii="Arial" w:hAnsi="Arial" w:cs="Arial"/>
          <w:iCs/>
        </w:rPr>
        <w:t xml:space="preserve"> attraverso la superficie </w:t>
      </w:r>
      <w:proofErr w:type="spellStart"/>
      <w:r>
        <w:rPr>
          <w:rFonts w:ascii="Arial" w:hAnsi="Arial" w:cs="Arial"/>
          <w:iCs/>
        </w:rPr>
        <w:t>Sp</w:t>
      </w:r>
      <w:proofErr w:type="spellEnd"/>
      <w:r>
        <w:rPr>
          <w:rFonts w:ascii="Arial" w:hAnsi="Arial" w:cs="Arial"/>
          <w:iCs/>
        </w:rPr>
        <w:t xml:space="preserve"> (impermeabile), e So (superficie di tubo di flusso).</w:t>
      </w:r>
    </w:p>
    <w:p w14:paraId="6C4A2DEE" w14:textId="77777777" w:rsidR="00880D28" w:rsidRDefault="00880D28" w:rsidP="00880D28">
      <w:pPr>
        <w:jc w:val="both"/>
        <w:rPr>
          <w:rFonts w:ascii="Arial" w:hAnsi="Arial" w:cs="Arial"/>
          <w:i/>
          <w:iCs/>
        </w:rPr>
      </w:pPr>
    </w:p>
    <w:bookmarkStart w:id="5" w:name="_Hlk67998501"/>
    <w:p w14:paraId="74D0E96F" w14:textId="77777777" w:rsidR="00880D28" w:rsidRDefault="00880D28" w:rsidP="00880D28">
      <w:pPr>
        <w:jc w:val="both"/>
      </w:pPr>
      <w:r w:rsidRPr="00A51B4B">
        <w:rPr>
          <w:position w:val="-14"/>
        </w:rPr>
        <w:object w:dxaOrig="5640" w:dyaOrig="420" w14:anchorId="4BDFB761">
          <v:shape id="_x0000_i1078" type="#_x0000_t75" style="width:361.25pt;height:24pt" o:ole="">
            <v:imagedata r:id="rId150" o:title=""/>
          </v:shape>
          <o:OLEObject Type="Embed" ProgID="Equation.3" ShapeID="_x0000_i1078" DrawAspect="Content" ObjectID="_1712137191" r:id="rId151"/>
        </w:object>
      </w:r>
    </w:p>
    <w:bookmarkEnd w:id="5"/>
    <w:p w14:paraId="0D984FC6" w14:textId="77777777" w:rsidR="00880D28" w:rsidRDefault="00880D28" w:rsidP="00880D28">
      <w:pPr>
        <w:jc w:val="both"/>
      </w:pPr>
    </w:p>
    <w:p w14:paraId="27390991" w14:textId="329A2928" w:rsidR="00880D28" w:rsidRPr="003456B6" w:rsidRDefault="00880D28" w:rsidP="00880D28">
      <w:pPr>
        <w:jc w:val="both"/>
        <w:rPr>
          <w:rFonts w:ascii="Arial" w:hAnsi="Arial" w:cs="Arial"/>
        </w:rPr>
      </w:pPr>
      <w:r w:rsidRPr="003456B6">
        <w:rPr>
          <w:rFonts w:ascii="Arial" w:hAnsi="Arial" w:cs="Arial"/>
        </w:rPr>
        <w:t xml:space="preserve">Si vede subito che </w:t>
      </w:r>
      <w:r w:rsidRPr="003456B6">
        <w:rPr>
          <w:rFonts w:ascii="Arial" w:hAnsi="Arial" w:cs="Arial"/>
          <w:position w:val="-12"/>
        </w:rPr>
        <w:object w:dxaOrig="420" w:dyaOrig="400" w14:anchorId="608ADF59">
          <v:shape id="_x0000_i1079" type="#_x0000_t75" style="width:21pt;height:20.4pt" o:ole="">
            <v:imagedata r:id="rId152" o:title=""/>
          </v:shape>
          <o:OLEObject Type="Embed" ProgID="Equation.3" ShapeID="_x0000_i1079" DrawAspect="Content" ObjectID="_1712137192" r:id="rId153"/>
        </w:object>
      </w:r>
      <w:r w:rsidRPr="003456B6">
        <w:rPr>
          <w:rFonts w:ascii="Arial" w:hAnsi="Arial" w:cs="Arial"/>
        </w:rPr>
        <w:t xml:space="preserve"> è nulla perché è a contatto con l’atmosfera</w:t>
      </w:r>
      <w:r>
        <w:rPr>
          <w:rFonts w:ascii="Arial" w:hAnsi="Arial" w:cs="Arial"/>
        </w:rPr>
        <w:t>.</w:t>
      </w:r>
      <w:r w:rsidRPr="003456B6">
        <w:rPr>
          <w:rFonts w:ascii="Arial" w:hAnsi="Arial" w:cs="Arial"/>
        </w:rPr>
        <w:t xml:space="preserve"> </w:t>
      </w:r>
      <w:r w:rsidRPr="003456B6">
        <w:rPr>
          <w:rFonts w:ascii="Arial" w:hAnsi="Arial" w:cs="Arial"/>
          <w:position w:val="-12"/>
        </w:rPr>
        <w:object w:dxaOrig="420" w:dyaOrig="400" w14:anchorId="4AA754BD">
          <v:shape id="_x0000_i1080" type="#_x0000_t75" style="width:21pt;height:20.4pt" o:ole="">
            <v:imagedata r:id="rId154" o:title=""/>
          </v:shape>
          <o:OLEObject Type="Embed" ProgID="Equation.3" ShapeID="_x0000_i1080" DrawAspect="Content" ObjectID="_1712137193" r:id="rId155"/>
        </w:object>
      </w:r>
      <w:r>
        <w:rPr>
          <w:rFonts w:ascii="Arial" w:hAnsi="Arial" w:cs="Arial"/>
        </w:rPr>
        <w:t xml:space="preserve">, </w:t>
      </w:r>
      <w:r w:rsidRPr="00C62CAF">
        <w:rPr>
          <w:position w:val="-12"/>
        </w:rPr>
        <w:object w:dxaOrig="420" w:dyaOrig="400" w14:anchorId="106AB6B9">
          <v:shape id="_x0000_i1081" type="#_x0000_t75" style="width:21pt;height:20.4pt" o:ole="">
            <v:imagedata r:id="rId156" o:title=""/>
          </v:shape>
          <o:OLEObject Type="Embed" ProgID="Equation.3" ShapeID="_x0000_i1081" DrawAspect="Content" ObjectID="_1712137194" r:id="rId157"/>
        </w:object>
      </w:r>
      <w:r>
        <w:t xml:space="preserve"> e </w:t>
      </w:r>
      <w:r w:rsidRPr="00C62CAF">
        <w:rPr>
          <w:position w:val="-12"/>
        </w:rPr>
        <w:object w:dxaOrig="440" w:dyaOrig="400" w14:anchorId="68F08570">
          <v:shape id="_x0000_i1082" type="#_x0000_t75" style="width:21.6pt;height:20.4pt" o:ole="">
            <v:imagedata r:id="rId158" o:title=""/>
          </v:shape>
          <o:OLEObject Type="Embed" ProgID="Equation.3" ShapeID="_x0000_i1082" DrawAspect="Content" ObjectID="_1712137195" r:id="rId159"/>
        </w:object>
      </w:r>
      <w:r>
        <w:rPr>
          <w:rFonts w:ascii="Arial" w:hAnsi="Arial" w:cs="Arial"/>
        </w:rPr>
        <w:t xml:space="preserve"> sono  egualmente nulle perché  il loro contorno è a contatto con l’atmosfera, e la pressione varia in maniera idrostatica lungo le sezioni trasversali</w:t>
      </w:r>
      <w:r>
        <w:rPr>
          <w:rStyle w:val="FootnoteReference"/>
          <w:rFonts w:ascii="Arial" w:hAnsi="Arial" w:cs="Arial"/>
        </w:rPr>
        <w:footnoteReference w:id="7"/>
      </w:r>
      <w:r>
        <w:rPr>
          <w:rFonts w:ascii="Arial" w:hAnsi="Arial" w:cs="Arial"/>
        </w:rPr>
        <w:t xml:space="preserve"> </w:t>
      </w:r>
      <w:r w:rsidR="009A49C8">
        <w:rPr>
          <w:rStyle w:val="FootnoteReference"/>
          <w:rFonts w:ascii="Arial" w:hAnsi="Arial" w:cs="Arial"/>
        </w:rPr>
        <w:footnoteReference w:id="8"/>
      </w:r>
      <w:r w:rsidR="00C03192">
        <w:rPr>
          <w:rFonts w:ascii="Arial" w:hAnsi="Arial" w:cs="Arial"/>
        </w:rPr>
        <w:t xml:space="preserve"> , </w:t>
      </w:r>
      <w:r>
        <w:rPr>
          <w:rFonts w:ascii="Arial" w:hAnsi="Arial" w:cs="Arial"/>
        </w:rPr>
        <w:t xml:space="preserve">Dunque: </w:t>
      </w:r>
    </w:p>
    <w:p w14:paraId="5230C0B6" w14:textId="77777777" w:rsidR="00880D28" w:rsidRDefault="00880D28" w:rsidP="00880D28">
      <w:pPr>
        <w:jc w:val="both"/>
        <w:rPr>
          <w:rFonts w:ascii="Arial" w:hAnsi="Arial" w:cs="Arial"/>
        </w:rPr>
      </w:pPr>
    </w:p>
    <w:bookmarkStart w:id="6" w:name="_Hlk67998471"/>
    <w:p w14:paraId="335DF96F" w14:textId="77777777" w:rsidR="00880D28" w:rsidRPr="003456B6" w:rsidRDefault="00880D28" w:rsidP="00880D28">
      <w:pPr>
        <w:jc w:val="both"/>
        <w:rPr>
          <w:rFonts w:ascii="Arial" w:hAnsi="Arial" w:cs="Arial"/>
        </w:rPr>
      </w:pPr>
      <w:r w:rsidRPr="00166200">
        <w:rPr>
          <w:position w:val="-12"/>
        </w:rPr>
        <w:object w:dxaOrig="2500" w:dyaOrig="400" w14:anchorId="6E3BF64C">
          <v:shape id="_x0000_i1083" type="#_x0000_t75" style="width:159.65pt;height:22.8pt" o:ole="">
            <v:imagedata r:id="rId160" o:title=""/>
          </v:shape>
          <o:OLEObject Type="Embed" ProgID="Equation.3" ShapeID="_x0000_i1083" DrawAspect="Content" ObjectID="_1712137196" r:id="rId161"/>
        </w:object>
      </w:r>
    </w:p>
    <w:bookmarkEnd w:id="6"/>
    <w:p w14:paraId="13D1C22E" w14:textId="77777777" w:rsidR="00880D28" w:rsidRDefault="00880D28" w:rsidP="00880D28">
      <w:pPr>
        <w:jc w:val="both"/>
      </w:pPr>
    </w:p>
    <w:p w14:paraId="155C95D1" w14:textId="7772A719" w:rsidR="005C7D46" w:rsidRDefault="005C7D46" w:rsidP="00880D28">
      <w:pPr>
        <w:jc w:val="both"/>
        <w:rPr>
          <w:rFonts w:ascii="Arial" w:hAnsi="Arial" w:cs="Arial"/>
          <w:iCs/>
        </w:rPr>
      </w:pPr>
      <w:r w:rsidRPr="005C7D46">
        <w:rPr>
          <w:rFonts w:ascii="Arial" w:hAnsi="Arial" w:cs="Arial"/>
          <w:iCs/>
          <w:u w:val="single"/>
        </w:rPr>
        <w:t>A questo punto si può proiettare sulla perpendicolare alla piastra,</w:t>
      </w:r>
      <w:r>
        <w:rPr>
          <w:rFonts w:ascii="Arial" w:hAnsi="Arial" w:cs="Arial"/>
          <w:iCs/>
        </w:rPr>
        <w:t xml:space="preserve"> che indichiamo con x.</w:t>
      </w:r>
    </w:p>
    <w:p w14:paraId="71131302" w14:textId="4BEE7072" w:rsidR="00880D28" w:rsidRDefault="00880D28" w:rsidP="00880D28">
      <w:pPr>
        <w:jc w:val="both"/>
      </w:pPr>
      <w:r>
        <w:rPr>
          <w:rFonts w:ascii="Arial" w:hAnsi="Arial" w:cs="Arial"/>
          <w:iCs/>
        </w:rPr>
        <w:t>Considerando le direzioni delle velocità di uscita, s</w:t>
      </w:r>
      <w:r w:rsidRPr="00166200">
        <w:rPr>
          <w:rFonts w:ascii="Arial" w:hAnsi="Arial" w:cs="Arial"/>
          <w:iCs/>
        </w:rPr>
        <w:t xml:space="preserve">i nota che </w:t>
      </w:r>
      <w:r w:rsidRPr="00F06B03">
        <w:rPr>
          <w:rFonts w:ascii="Arial" w:hAnsi="Arial" w:cs="Arial"/>
          <w:iCs/>
          <w:position w:val="-28"/>
        </w:rPr>
        <w:object w:dxaOrig="580" w:dyaOrig="520" w14:anchorId="6A97BAE6">
          <v:shape id="_x0000_i1084" type="#_x0000_t75" style="width:29.4pt;height:26.4pt" o:ole="">
            <v:imagedata r:id="rId162" o:title=""/>
          </v:shape>
          <o:OLEObject Type="Embed" ProgID="Equation.3" ShapeID="_x0000_i1084" DrawAspect="Content" ObjectID="_1712137197" r:id="rId163"/>
        </w:object>
      </w:r>
      <w:r w:rsidRPr="00166200">
        <w:rPr>
          <w:rFonts w:ascii="Arial" w:hAnsi="Arial" w:cs="Arial"/>
          <w:iCs/>
        </w:rPr>
        <w:t xml:space="preserve">e </w:t>
      </w:r>
      <w:r w:rsidRPr="00166200">
        <w:rPr>
          <w:rFonts w:ascii="Arial" w:hAnsi="Arial" w:cs="Arial"/>
          <w:iCs/>
          <w:position w:val="-28"/>
        </w:rPr>
        <w:object w:dxaOrig="600" w:dyaOrig="520" w14:anchorId="59E9EC9C">
          <v:shape id="_x0000_i1085" type="#_x0000_t75" style="width:30pt;height:26.4pt" o:ole="">
            <v:imagedata r:id="rId164" o:title=""/>
          </v:shape>
          <o:OLEObject Type="Embed" ProgID="Equation.3" ShapeID="_x0000_i1085" DrawAspect="Content" ObjectID="_1712137198" r:id="rId165"/>
        </w:object>
      </w:r>
      <w:r w:rsidRPr="00166200">
        <w:rPr>
          <w:rFonts w:ascii="Arial" w:hAnsi="Arial" w:cs="Arial"/>
          <w:iCs/>
        </w:rPr>
        <w:t>sono nulle. Dunque</w:t>
      </w:r>
    </w:p>
    <w:p w14:paraId="03CD2BB1" w14:textId="71AF58F0" w:rsidR="00880D28" w:rsidRPr="00166200" w:rsidRDefault="00D43079" w:rsidP="00D43079">
      <w:pPr>
        <w:jc w:val="both"/>
        <w:rPr>
          <w:rFonts w:ascii="Arial" w:hAnsi="Arial" w:cs="Arial"/>
          <w:iCs/>
        </w:rPr>
      </w:pPr>
      <m:oMathPara>
        <m:oMath>
          <m:r>
            <w:rPr>
              <w:rFonts w:ascii="Cambria Math"/>
            </w:rPr>
            <m:t>Fx=Gx+</m:t>
          </m:r>
          <m:sSub>
            <m:sSubPr>
              <m:ctrlPr>
                <w:rPr>
                  <w:rFonts w:ascii="Cambria Math" w:hAnsi="Cambria Math"/>
                  <w:i/>
                </w:rPr>
              </m:ctrlPr>
            </m:sSubPr>
            <m:e>
              <m:r>
                <w:rPr>
                  <w:rFonts w:ascii="Cambria Math"/>
                </w:rPr>
                <m:t>M</m:t>
              </m:r>
            </m:e>
            <m:sub>
              <m:r>
                <w:rPr>
                  <w:rFonts w:ascii="Cambria Math"/>
                </w:rPr>
                <m:t>xSc</m:t>
              </m:r>
            </m:sub>
          </m:sSub>
        </m:oMath>
      </m:oMathPara>
    </w:p>
    <w:p w14:paraId="7111D16E" w14:textId="77777777" w:rsidR="00880D28" w:rsidRDefault="00880D28" w:rsidP="00880D28">
      <w:pPr>
        <w:jc w:val="both"/>
        <w:rPr>
          <w:rFonts w:ascii="Arial" w:hAnsi="Arial" w:cs="Arial"/>
          <w:i/>
          <w:iCs/>
        </w:rPr>
      </w:pPr>
    </w:p>
    <w:p w14:paraId="539C68A3" w14:textId="77777777" w:rsidR="00880D28" w:rsidRPr="006B1B73" w:rsidRDefault="00880D28" w:rsidP="00880D28">
      <w:pPr>
        <w:jc w:val="both"/>
        <w:rPr>
          <w:rFonts w:ascii="Arial" w:hAnsi="Arial" w:cs="Arial"/>
          <w:iCs/>
        </w:rPr>
      </w:pPr>
      <w:r w:rsidRPr="006B1B73">
        <w:rPr>
          <w:rFonts w:ascii="Arial" w:hAnsi="Arial" w:cs="Arial"/>
          <w:iCs/>
        </w:rPr>
        <w:t>Se la forza peso è trascurabile, e con le solite ipotesi sul coefficiente di ragguaglio β , si ha:</w:t>
      </w:r>
    </w:p>
    <w:p w14:paraId="326722D6" w14:textId="77777777" w:rsidR="00880D28" w:rsidRPr="006B1B73" w:rsidRDefault="00880D28" w:rsidP="00880D28">
      <w:pPr>
        <w:jc w:val="both"/>
        <w:rPr>
          <w:rFonts w:ascii="Arial" w:hAnsi="Arial" w:cs="Arial"/>
          <w:iCs/>
        </w:rPr>
      </w:pPr>
    </w:p>
    <w:p w14:paraId="39B03B9E" w14:textId="77777777" w:rsidR="00880D28" w:rsidRPr="00895D66" w:rsidRDefault="00880D28" w:rsidP="00880D28">
      <w:pPr>
        <w:jc w:val="both"/>
        <w:rPr>
          <w:rFonts w:ascii="Arial" w:hAnsi="Arial" w:cs="Arial"/>
          <w:b/>
          <w:bCs/>
          <w:iCs/>
          <w:sz w:val="24"/>
          <w:szCs w:val="24"/>
        </w:rPr>
      </w:pPr>
      <w:proofErr w:type="spellStart"/>
      <w:r w:rsidRPr="00895D66">
        <w:rPr>
          <w:rFonts w:ascii="Arial" w:hAnsi="Arial" w:cs="Arial"/>
          <w:b/>
          <w:bCs/>
          <w:iCs/>
          <w:sz w:val="24"/>
          <w:szCs w:val="24"/>
        </w:rPr>
        <w:lastRenderedPageBreak/>
        <w:t>Fx</w:t>
      </w:r>
      <w:proofErr w:type="spellEnd"/>
      <w:r w:rsidRPr="00895D66">
        <w:rPr>
          <w:rFonts w:ascii="Arial" w:hAnsi="Arial" w:cs="Arial"/>
          <w:b/>
          <w:bCs/>
          <w:iCs/>
          <w:sz w:val="24"/>
          <w:szCs w:val="24"/>
        </w:rPr>
        <w:t xml:space="preserve"> =ρ Sc Vc</w:t>
      </w:r>
      <w:r w:rsidRPr="00895D66">
        <w:rPr>
          <w:rFonts w:ascii="Arial" w:hAnsi="Arial" w:cs="Arial"/>
          <w:b/>
          <w:bCs/>
          <w:iCs/>
          <w:sz w:val="24"/>
          <w:szCs w:val="24"/>
          <w:vertAlign w:val="superscript"/>
        </w:rPr>
        <w:t>2</w:t>
      </w:r>
      <w:r w:rsidRPr="00895D66">
        <w:rPr>
          <w:rFonts w:ascii="Arial" w:hAnsi="Arial" w:cs="Arial"/>
          <w:b/>
          <w:bCs/>
          <w:iCs/>
          <w:sz w:val="24"/>
          <w:szCs w:val="24"/>
        </w:rPr>
        <w:t xml:space="preserve"> </w:t>
      </w:r>
      <w:r w:rsidRPr="00895D66">
        <w:rPr>
          <w:rFonts w:ascii="Arial" w:hAnsi="Arial" w:cs="Arial"/>
          <w:iCs/>
          <w:sz w:val="24"/>
          <w:szCs w:val="24"/>
        </w:rPr>
        <w:t>ovvero</w:t>
      </w:r>
      <w:r w:rsidRPr="00895D66">
        <w:rPr>
          <w:rFonts w:ascii="Arial" w:hAnsi="Arial" w:cs="Arial"/>
          <w:b/>
          <w:bCs/>
          <w:iCs/>
          <w:sz w:val="24"/>
          <w:szCs w:val="24"/>
        </w:rPr>
        <w:t xml:space="preserve"> </w:t>
      </w:r>
      <w:proofErr w:type="spellStart"/>
      <w:r w:rsidRPr="00895D66">
        <w:rPr>
          <w:rFonts w:ascii="Arial" w:hAnsi="Arial" w:cs="Arial"/>
          <w:b/>
          <w:bCs/>
          <w:iCs/>
          <w:sz w:val="24"/>
          <w:szCs w:val="24"/>
        </w:rPr>
        <w:t>Fx</w:t>
      </w:r>
      <w:proofErr w:type="spellEnd"/>
      <w:r w:rsidRPr="00895D66">
        <w:rPr>
          <w:rFonts w:ascii="Arial" w:hAnsi="Arial" w:cs="Arial"/>
          <w:b/>
          <w:bCs/>
          <w:iCs/>
          <w:sz w:val="24"/>
          <w:szCs w:val="24"/>
        </w:rPr>
        <w:t xml:space="preserve"> =ρ q </w:t>
      </w:r>
      <w:proofErr w:type="spellStart"/>
      <w:r w:rsidRPr="00895D66">
        <w:rPr>
          <w:rFonts w:ascii="Arial" w:hAnsi="Arial" w:cs="Arial"/>
          <w:b/>
          <w:bCs/>
          <w:iCs/>
          <w:sz w:val="24"/>
          <w:szCs w:val="24"/>
        </w:rPr>
        <w:t>Vc</w:t>
      </w:r>
      <w:proofErr w:type="spellEnd"/>
      <w:r w:rsidRPr="00895D66">
        <w:rPr>
          <w:rFonts w:ascii="Arial" w:hAnsi="Arial" w:cs="Arial"/>
          <w:b/>
          <w:bCs/>
          <w:iCs/>
          <w:sz w:val="24"/>
          <w:szCs w:val="24"/>
          <w:vertAlign w:val="superscript"/>
        </w:rPr>
        <w:t xml:space="preserve"> </w:t>
      </w:r>
    </w:p>
    <w:p w14:paraId="38EBE800" w14:textId="77777777" w:rsidR="00880D28" w:rsidRPr="006B1B73" w:rsidRDefault="00880D28" w:rsidP="00880D28">
      <w:pPr>
        <w:jc w:val="both"/>
        <w:rPr>
          <w:rFonts w:ascii="Arial" w:hAnsi="Arial" w:cs="Arial"/>
          <w:iCs/>
        </w:rPr>
      </w:pPr>
    </w:p>
    <w:p w14:paraId="4D302C67" w14:textId="5E07CDE0" w:rsidR="00880D28" w:rsidRPr="006C564B" w:rsidRDefault="00880D28" w:rsidP="00880D28">
      <w:pPr>
        <w:jc w:val="both"/>
        <w:rPr>
          <w:rFonts w:ascii="Arial" w:hAnsi="Arial" w:cs="Arial"/>
          <w:i/>
          <w:iCs/>
          <w:u w:val="single"/>
        </w:rPr>
      </w:pPr>
      <w:r w:rsidRPr="00295B30">
        <w:rPr>
          <w:rFonts w:ascii="Arial" w:hAnsi="Arial" w:cs="Arial"/>
          <w:i/>
          <w:iCs/>
        </w:rPr>
        <w:t xml:space="preserve">Lo stesso </w:t>
      </w:r>
      <w:r>
        <w:rPr>
          <w:rFonts w:ascii="Arial" w:hAnsi="Arial" w:cs="Arial"/>
          <w:i/>
          <w:iCs/>
        </w:rPr>
        <w:t xml:space="preserve">problema </w:t>
      </w:r>
      <w:r w:rsidRPr="00295B30">
        <w:rPr>
          <w:rFonts w:ascii="Arial" w:hAnsi="Arial" w:cs="Arial"/>
          <w:i/>
          <w:iCs/>
        </w:rPr>
        <w:t>per una  lastra piana che fa</w:t>
      </w:r>
      <w:r>
        <w:rPr>
          <w:rFonts w:ascii="Arial" w:hAnsi="Arial" w:cs="Arial"/>
          <w:i/>
          <w:iCs/>
        </w:rPr>
        <w:t>ccia</w:t>
      </w:r>
      <w:r w:rsidRPr="00295B30">
        <w:rPr>
          <w:rFonts w:ascii="Arial" w:hAnsi="Arial" w:cs="Arial"/>
          <w:i/>
          <w:iCs/>
        </w:rPr>
        <w:t xml:space="preserve"> un angolo generico col getto si tratta  esattamente nello stesso modo, tranne che la proiezione dell’equazione globale va fatta lungo la </w:t>
      </w:r>
      <w:r w:rsidRPr="008E1308">
        <w:rPr>
          <w:rFonts w:ascii="Arial" w:hAnsi="Arial" w:cs="Arial"/>
          <w:i/>
          <w:iCs/>
          <w:u w:val="single"/>
        </w:rPr>
        <w:t xml:space="preserve">perpendicolare </w:t>
      </w:r>
      <w:r w:rsidR="008E1308" w:rsidRPr="008E1308">
        <w:rPr>
          <w:rFonts w:ascii="Arial" w:hAnsi="Arial" w:cs="Arial"/>
          <w:i/>
          <w:iCs/>
          <w:u w:val="single"/>
        </w:rPr>
        <w:t xml:space="preserve"> alla piastra</w:t>
      </w:r>
      <w:r w:rsidRPr="00295B30">
        <w:rPr>
          <w:rFonts w:ascii="Arial" w:hAnsi="Arial" w:cs="Arial"/>
          <w:i/>
          <w:iCs/>
        </w:rPr>
        <w:t xml:space="preserve"> e </w:t>
      </w:r>
      <w:r w:rsidRPr="006C564B">
        <w:rPr>
          <w:rFonts w:ascii="Arial" w:hAnsi="Arial" w:cs="Arial"/>
          <w:i/>
          <w:iCs/>
          <w:u w:val="single"/>
        </w:rPr>
        <w:t>non lungo l’orizzontale o la verticale</w:t>
      </w:r>
      <w:r w:rsidR="008E1308">
        <w:rPr>
          <w:rFonts w:ascii="Arial" w:hAnsi="Arial" w:cs="Arial"/>
          <w:i/>
          <w:iCs/>
          <w:u w:val="single"/>
        </w:rPr>
        <w:t xml:space="preserve"> e nemmeno nella direzione del getto.</w:t>
      </w:r>
    </w:p>
    <w:p w14:paraId="4C24548B" w14:textId="77777777" w:rsidR="00880D28" w:rsidRDefault="00880D28" w:rsidP="00880D28">
      <w:pPr>
        <w:jc w:val="both"/>
        <w:rPr>
          <w:rFonts w:ascii="Arial" w:hAnsi="Arial" w:cs="Arial"/>
          <w:i/>
          <w:iCs/>
        </w:rPr>
      </w:pPr>
    </w:p>
    <w:p w14:paraId="28CC2C45" w14:textId="553218C9" w:rsidR="00880D28" w:rsidRDefault="00880D28" w:rsidP="00880D28">
      <w:pPr>
        <w:jc w:val="center"/>
        <w:rPr>
          <w:rFonts w:ascii="Arial" w:hAnsi="Arial" w:cs="Arial"/>
          <w:b/>
          <w:bCs/>
          <w:sz w:val="24"/>
          <w:szCs w:val="24"/>
        </w:rPr>
      </w:pPr>
    </w:p>
    <w:p w14:paraId="3BCB0964" w14:textId="711A69BE" w:rsidR="00880D28" w:rsidRDefault="006C564B" w:rsidP="00880D2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9200" behindDoc="0" locked="0" layoutInCell="1" allowOverlap="1" wp14:anchorId="485F2253" wp14:editId="2CFE4677">
                <wp:simplePos x="0" y="0"/>
                <wp:positionH relativeFrom="column">
                  <wp:posOffset>2617596</wp:posOffset>
                </wp:positionH>
                <wp:positionV relativeFrom="paragraph">
                  <wp:posOffset>21632</wp:posOffset>
                </wp:positionV>
                <wp:extent cx="1080030" cy="1145512"/>
                <wp:effectExtent l="0" t="0" r="25400" b="36195"/>
                <wp:wrapNone/>
                <wp:docPr id="238" name="Straight Connector 238"/>
                <wp:cNvGraphicFramePr/>
                <a:graphic xmlns:a="http://schemas.openxmlformats.org/drawingml/2006/main">
                  <a:graphicData uri="http://schemas.microsoft.com/office/word/2010/wordprocessingShape">
                    <wps:wsp>
                      <wps:cNvCnPr/>
                      <wps:spPr>
                        <a:xfrm>
                          <a:off x="0" y="0"/>
                          <a:ext cx="1080030" cy="114551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44B29" id="Straight Connector 23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pt,1.7pt" to="291.1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lszQEAAPIDAAAOAAAAZHJzL2Uyb0RvYy54bWysU01v2zAMvQ/YfxB0X2yn61AYcXpIsF2G&#10;LVjXH6DKVCxAX6C02Pn3o+TEHbYBw4peaInkeyQf5c39ZA07AUbtXcebVc0ZOOl77Y4df/z+8d0d&#10;ZzEJ1wvjHXT8DJHfb9++2YyhhbUfvOkBGZG42I6h40NKoa2qKAewIq58AEdB5dGKRFc8Vj2Kkdit&#10;qdZ1/aEaPfYBvYQYybufg3xb+JUCmb4qFSEx03HqLRWLxT5lW203oj2iCIOWlzbEC7qwQjsqulDt&#10;RRLsB+o/qKyW6KNXaSW9rbxSWkKZgaZp6t+meRhEgDILiRPDIlN8PVr55XRApvuOr29oVU5YWtJD&#10;QqGPQ2I77xxJ6JHlKGk1htgSZOcOeLnFcMA8+KTQ5i+NxKai73nRF6bEJDmb+q6ub2gNkmJN8/72&#10;tlln1uoZHjCmT+Aty4eOG+2yAKIVp88xzanXlOw2Ltvs2Ys4sJOgNfd0urDmcJV7nrssp3Q2MEO/&#10;gaLJc1+lRHlzsDM40wgpwaVmYaLsDFPamAVY/xt4yc9QKO/xf8ALolT2Li1gq53Hv1VP07VlNedf&#10;FZjnzhI8+f5c9lekoYdVNnD5CfLL/fVe4M+/6vYnAAAA//8DAFBLAwQUAAYACAAAACEAS+SZE98A&#10;AAAJAQAADwAAAGRycy9kb3ducmV2LnhtbEyPy07DMBBF90j8gzVIbBB16gQUQpwKEGxYlfIQSyce&#10;4qixHdluE/6eYQXL0T2690y9WezIjhji4J2E9SoDhq7zenC9hLfXp8sSWEzKaTV6hxK+McKmOT2p&#10;VaX97F7wuEs9oxIXKyXBpDRVnMfOoFVx5Sd0lH35YFWiM/RcBzVTuR25yLJrbtXgaMGoCR8Mdvvd&#10;wUqYzOPzfS9u3gfVtcXH/nMbLnCW8vxsubsFlnBJfzD86pM6NOTU+oPTkY0SirUQhErIC2CUX5Ui&#10;B9YSWOYl8Kbm/z9ofgAAAP//AwBQSwECLQAUAAYACAAAACEAtoM4kv4AAADhAQAAEwAAAAAAAAAA&#10;AAAAAAAAAAAAW0NvbnRlbnRfVHlwZXNdLnhtbFBLAQItABQABgAIAAAAIQA4/SH/1gAAAJQBAAAL&#10;AAAAAAAAAAAAAAAAAC8BAABfcmVscy8ucmVsc1BLAQItABQABgAIAAAAIQBe4KlszQEAAPIDAAAO&#10;AAAAAAAAAAAAAAAAAC4CAABkcnMvZTJvRG9jLnhtbFBLAQItABQABgAIAAAAIQBL5JkT3wAAAAkB&#10;AAAPAAAAAAAAAAAAAAAAACcEAABkcnMvZG93bnJldi54bWxQSwUGAAAAAAQABADzAAAAMwUAAAAA&#10;" strokecolor="#4472c4 [3204]" strokeweight=".5pt">
                <v:stroke dashstyle="dash" joinstyle="miter"/>
              </v:line>
            </w:pict>
          </mc:Fallback>
        </mc:AlternateContent>
      </w:r>
    </w:p>
    <w:p w14:paraId="77340F40" w14:textId="1D57892C" w:rsidR="00880D28" w:rsidRDefault="006C564B" w:rsidP="00880D2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047EDEB8" wp14:editId="2ED1974B">
                <wp:simplePos x="0" y="0"/>
                <wp:positionH relativeFrom="column">
                  <wp:posOffset>2341266</wp:posOffset>
                </wp:positionH>
                <wp:positionV relativeFrom="paragraph">
                  <wp:posOffset>213138</wp:posOffset>
                </wp:positionV>
                <wp:extent cx="1356527" cy="683288"/>
                <wp:effectExtent l="0" t="0" r="34290" b="21590"/>
                <wp:wrapNone/>
                <wp:docPr id="239" name="Straight Connector 239"/>
                <wp:cNvGraphicFramePr/>
                <a:graphic xmlns:a="http://schemas.openxmlformats.org/drawingml/2006/main">
                  <a:graphicData uri="http://schemas.microsoft.com/office/word/2010/wordprocessingShape">
                    <wps:wsp>
                      <wps:cNvCnPr/>
                      <wps:spPr>
                        <a:xfrm>
                          <a:off x="0" y="0"/>
                          <a:ext cx="1356527" cy="6832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4D111" id="Straight Connector 23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6.8pt" to="291.1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HNvgEAAMwDAAAOAAAAZHJzL2Uyb0RvYy54bWysU02P0zAQvSPxHyzfadJUW0rUdA9dwQVB&#10;xS4/wOuMG0v+0tg07b9n7LRZBEgIxMWxPfPezHuebO/P1rATYNTedXy5qDkDJ32v3bHjX5/ev9lw&#10;FpNwvTDeQccvEPn97vWr7RhaaPzgTQ/IiMTFdgwdH1IKbVVFOYAVceEDOAoqj1YkOuKx6lGMxG5N&#10;1dT1uho99gG9hBjp9mEK8l3hVwpk+qxUhMRMx6m3VFYs63Neq91WtEcUYdDy2ob4hy6s0I6KzlQP&#10;Ign2DfUvVFZL9NGrtJDeVl4pLaFoIDXL+ic1j4MIULSQOTHMNsX/Rys/nQ7IdN/xZvWOMycsPdJj&#10;QqGPQ2J77xxZ6JHlKHk1htgSZO8OeD3FcMAs/KzQ5i9JYufi72X2F86JSbpcru7Wd81bziTF1ptV&#10;s9lk0uoFHTCmD+Aty5uOG+2yftGK08eYptRbCuFyN1P9sksXAznZuC+gSFOuWNBlmmBvkJ0EzYGQ&#10;ElxaXkuX7AxT2pgZWP8ZeM3PUCiT9jfgGVEqe5dmsNXO4++qp/OtZTXl3xyYdGcLnn1/KS9TrKGR&#10;KeZexzvP5I/nAn/5CXffAQAA//8DAFBLAwQUAAYACAAAACEAneVgP+EAAAAKAQAADwAAAGRycy9k&#10;b3ducmV2LnhtbEyPwUrDQBCG74LvsIzgzW6aaAwxm1IKYi1IsQr1uM2OSTQ7G7LbJn17x5PeZpiP&#10;f76/WEy2EyccfOtIwXwWgUCqnGmpVvD+9niTgfBBk9GdI1RwRg+L8vKi0LlxI73iaRdqwSHkc62g&#10;CaHPpfRVg1b7meuR+PbpBqsDr0MtzaBHDredjKMolVa3xB8a3eOqwep7d7QKXob1erXcnL9o+2HH&#10;fbzZb5+nJ6Wur6blA4iAU/iD4Vef1aFkp4M7kvGiU5Ck2T2jPCQpCAbusjgBcWDydh6DLAv5v0L5&#10;AwAA//8DAFBLAQItABQABgAIAAAAIQC2gziS/gAAAOEBAAATAAAAAAAAAAAAAAAAAAAAAABbQ29u&#10;dGVudF9UeXBlc10ueG1sUEsBAi0AFAAGAAgAAAAhADj9If/WAAAAlAEAAAsAAAAAAAAAAAAAAAAA&#10;LwEAAF9yZWxzLy5yZWxzUEsBAi0AFAAGAAgAAAAhADFNsc2+AQAAzAMAAA4AAAAAAAAAAAAAAAAA&#10;LgIAAGRycy9lMm9Eb2MueG1sUEsBAi0AFAAGAAgAAAAhAJ3lYD/hAAAACgEAAA8AAAAAAAAAAAAA&#10;AAAAGAQAAGRycy9kb3ducmV2LnhtbFBLBQYAAAAABAAEAPMAAAAmBQAAAAA=&#10;" strokecolor="#4472c4 [3204]" strokeweight=".5pt">
                <v:stroke joinstyle="miter"/>
              </v:line>
            </w:pict>
          </mc:Fallback>
        </mc:AlternateContent>
      </w:r>
      <w:r w:rsidR="00880D28">
        <w:rPr>
          <w:rFonts w:ascii="Arial" w:hAnsi="Arial" w:cs="Arial"/>
          <w:b/>
          <w:bCs/>
          <w:noProof/>
          <w:sz w:val="24"/>
          <w:szCs w:val="24"/>
        </w:rPr>
        <mc:AlternateContent>
          <mc:Choice Requires="wpg">
            <w:drawing>
              <wp:inline distT="0" distB="0" distL="0" distR="0" wp14:anchorId="287F7F1B" wp14:editId="34013C83">
                <wp:extent cx="2319655" cy="1534795"/>
                <wp:effectExtent l="36830" t="217170" r="100965" b="1016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1534795"/>
                          <a:chOff x="0" y="0"/>
                          <a:chExt cx="61811" cy="40454"/>
                        </a:xfrm>
                      </wpg:grpSpPr>
                      <wps:wsp>
                        <wps:cNvPr id="83" name="Connettore 1 2"/>
                        <wps:cNvCnPr>
                          <a:cxnSpLocks noChangeShapeType="1"/>
                        </wps:cNvCnPr>
                        <wps:spPr bwMode="auto">
                          <a:xfrm>
                            <a:off x="54343" y="8715"/>
                            <a:ext cx="1125" cy="1493"/>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g:grpSp>
                        <wpg:cNvPr id="84" name="Gruppo 3"/>
                        <wpg:cNvGrpSpPr>
                          <a:grpSpLocks/>
                        </wpg:cNvGrpSpPr>
                        <wpg:grpSpPr bwMode="auto">
                          <a:xfrm rot="1611681">
                            <a:off x="0" y="0"/>
                            <a:ext cx="25311" cy="7845"/>
                            <a:chOff x="0" y="0"/>
                            <a:chExt cx="23085" cy="14057"/>
                          </a:xfrm>
                        </wpg:grpSpPr>
                        <wpg:grpSp>
                          <wpg:cNvPr id="85" name="Gruppo 30"/>
                          <wpg:cNvGrpSpPr>
                            <a:grpSpLocks/>
                          </wpg:cNvGrpSpPr>
                          <wpg:grpSpPr bwMode="auto">
                            <a:xfrm>
                              <a:off x="0" y="0"/>
                              <a:ext cx="23085" cy="14057"/>
                              <a:chOff x="0" y="0"/>
                              <a:chExt cx="23085" cy="14057"/>
                            </a:xfrm>
                          </wpg:grpSpPr>
                          <wpg:grpSp>
                            <wpg:cNvPr id="86" name="Gruppo 32"/>
                            <wpg:cNvGrpSpPr>
                              <a:grpSpLocks/>
                            </wpg:cNvGrpSpPr>
                            <wpg:grpSpPr bwMode="auto">
                              <a:xfrm>
                                <a:off x="0" y="0"/>
                                <a:ext cx="23085" cy="4320"/>
                                <a:chOff x="0" y="0"/>
                                <a:chExt cx="23085" cy="4320"/>
                              </a:xfrm>
                            </wpg:grpSpPr>
                            <wps:wsp>
                              <wps:cNvPr id="87" name="Connettore 1 36"/>
                              <wps:cNvCnPr>
                                <a:cxnSpLocks noChangeShapeType="1"/>
                              </wps:cNvCnPr>
                              <wps:spPr bwMode="auto">
                                <a:xfrm>
                                  <a:off x="6524" y="0"/>
                                  <a:ext cx="16561" cy="43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Connettore 1 37"/>
                              <wps:cNvCnPr>
                                <a:cxnSpLocks noChangeShapeType="1"/>
                              </wps:cNvCnPr>
                              <wps:spPr bwMode="auto">
                                <a:xfrm>
                                  <a:off x="0" y="0"/>
                                  <a:ext cx="652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Gruppo 33"/>
                            <wpg:cNvGrpSpPr>
                              <a:grpSpLocks/>
                            </wpg:cNvGrpSpPr>
                            <wpg:grpSpPr bwMode="auto">
                              <a:xfrm flipV="1">
                                <a:off x="0" y="7660"/>
                                <a:ext cx="23085" cy="6397"/>
                                <a:chOff x="0" y="7660"/>
                                <a:chExt cx="23085" cy="4320"/>
                              </a:xfrm>
                            </wpg:grpSpPr>
                            <wps:wsp>
                              <wps:cNvPr id="90" name="Connettore 1 34"/>
                              <wps:cNvCnPr>
                                <a:cxnSpLocks noChangeShapeType="1"/>
                              </wps:cNvCnPr>
                              <wps:spPr bwMode="auto">
                                <a:xfrm>
                                  <a:off x="6524" y="7660"/>
                                  <a:ext cx="16561" cy="43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Connettore 1 35"/>
                              <wps:cNvCnPr>
                                <a:cxnSpLocks noChangeShapeType="1"/>
                              </wps:cNvCnPr>
                              <wps:spPr bwMode="auto">
                                <a:xfrm>
                                  <a:off x="0" y="7660"/>
                                  <a:ext cx="652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2" name="Connettore 1 31"/>
                          <wps:cNvCnPr>
                            <a:cxnSpLocks noChangeShapeType="1"/>
                          </wps:cNvCnPr>
                          <wps:spPr bwMode="auto">
                            <a:xfrm>
                              <a:off x="0" y="0"/>
                              <a:ext cx="0" cy="14057"/>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g:grpSp>
                      <wps:wsp>
                        <wps:cNvPr id="93" name="Arco 4"/>
                        <wps:cNvSpPr>
                          <a:spLocks/>
                        </wps:cNvSpPr>
                        <wps:spPr bwMode="auto">
                          <a:xfrm rot="1611681">
                            <a:off x="23449" y="13909"/>
                            <a:ext cx="11098" cy="10877"/>
                          </a:xfrm>
                          <a:custGeom>
                            <a:avLst/>
                            <a:gdLst>
                              <a:gd name="T0" fmla="*/ 554888 w 1109777"/>
                              <a:gd name="T1" fmla="*/ 0 h 1087713"/>
                              <a:gd name="T2" fmla="*/ 1109777 w 1109777"/>
                              <a:gd name="T3" fmla="*/ 543857 h 1087713"/>
                              <a:gd name="T4" fmla="*/ 0 60000 65536"/>
                              <a:gd name="T5" fmla="*/ 0 60000 65536"/>
                              <a:gd name="T6" fmla="*/ 0 w 1109777"/>
                              <a:gd name="T7" fmla="*/ 0 h 1087713"/>
                              <a:gd name="T8" fmla="*/ 1109777 w 1109777"/>
                              <a:gd name="T9" fmla="*/ 1087713 h 1087713"/>
                            </a:gdLst>
                            <a:ahLst/>
                            <a:cxnLst>
                              <a:cxn ang="T4">
                                <a:pos x="T0" y="T1"/>
                              </a:cxn>
                              <a:cxn ang="T5">
                                <a:pos x="T2" y="T3"/>
                              </a:cxn>
                            </a:cxnLst>
                            <a:rect l="T6" t="T7" r="T8" b="T9"/>
                            <a:pathLst>
                              <a:path w="1109777" h="1087713" stroke="0">
                                <a:moveTo>
                                  <a:pt x="554888" y="0"/>
                                </a:moveTo>
                                <a:cubicBezTo>
                                  <a:pt x="861345" y="0"/>
                                  <a:pt x="1109777" y="243493"/>
                                  <a:pt x="1109777" y="543857"/>
                                </a:cubicBezTo>
                                <a:lnTo>
                                  <a:pt x="554889" y="543857"/>
                                </a:lnTo>
                                <a:cubicBezTo>
                                  <a:pt x="554889" y="362571"/>
                                  <a:pt x="554888" y="181286"/>
                                  <a:pt x="554888" y="0"/>
                                </a:cubicBezTo>
                                <a:close/>
                              </a:path>
                              <a:path w="1109777" h="1087713" fill="none">
                                <a:moveTo>
                                  <a:pt x="554888" y="0"/>
                                </a:moveTo>
                                <a:cubicBezTo>
                                  <a:pt x="861345" y="0"/>
                                  <a:pt x="1109777" y="243493"/>
                                  <a:pt x="1109777" y="543857"/>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7A45BEBA" w14:textId="77777777" w:rsidR="008A33E9" w:rsidRDefault="008A33E9" w:rsidP="00880D28"/>
                          </w:txbxContent>
                        </wps:txbx>
                        <wps:bodyPr rot="0" vert="horz" wrap="square" lIns="91440" tIns="45720" rIns="91440" bIns="45720" anchor="ctr" anchorCtr="0" upright="1">
                          <a:noAutofit/>
                        </wps:bodyPr>
                      </wps:wsp>
                      <wps:wsp>
                        <wps:cNvPr id="94" name="Connettore 1 5"/>
                        <wps:cNvCnPr>
                          <a:cxnSpLocks noChangeShapeType="1"/>
                        </wps:cNvCnPr>
                        <wps:spPr bwMode="auto">
                          <a:xfrm>
                            <a:off x="24158" y="10158"/>
                            <a:ext cx="7841" cy="436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5" name="Connettore 1 6"/>
                        <wps:cNvCnPr>
                          <a:cxnSpLocks noChangeShapeType="1"/>
                        </wps:cNvCnPr>
                        <wps:spPr bwMode="auto">
                          <a:xfrm>
                            <a:off x="25156" y="8385"/>
                            <a:ext cx="8973" cy="4869"/>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6" name="Arco 7"/>
                        <wps:cNvSpPr>
                          <a:spLocks/>
                        </wps:cNvSpPr>
                        <wps:spPr bwMode="auto">
                          <a:xfrm rot="1611681" flipV="1">
                            <a:off x="24774" y="4102"/>
                            <a:ext cx="23928" cy="10089"/>
                          </a:xfrm>
                          <a:custGeom>
                            <a:avLst/>
                            <a:gdLst>
                              <a:gd name="T0" fmla="*/ 1196354 w 2392709"/>
                              <a:gd name="T1" fmla="*/ 0 h 1008862"/>
                              <a:gd name="T2" fmla="*/ 2392709 w 2392709"/>
                              <a:gd name="T3" fmla="*/ 504431 h 1008862"/>
                              <a:gd name="T4" fmla="*/ 0 60000 65536"/>
                              <a:gd name="T5" fmla="*/ 0 60000 65536"/>
                              <a:gd name="T6" fmla="*/ 0 w 2392709"/>
                              <a:gd name="T7" fmla="*/ 0 h 1008862"/>
                              <a:gd name="T8" fmla="*/ 2392709 w 2392709"/>
                              <a:gd name="T9" fmla="*/ 1008862 h 1008862"/>
                            </a:gdLst>
                            <a:ahLst/>
                            <a:cxnLst>
                              <a:cxn ang="T4">
                                <a:pos x="T0" y="T1"/>
                              </a:cxn>
                              <a:cxn ang="T5">
                                <a:pos x="T2" y="T3"/>
                              </a:cxn>
                            </a:cxnLst>
                            <a:rect l="T6" t="T7" r="T8" b="T9"/>
                            <a:pathLst>
                              <a:path w="2392709" h="1008862" stroke="0">
                                <a:moveTo>
                                  <a:pt x="1196354" y="0"/>
                                </a:moveTo>
                                <a:cubicBezTo>
                                  <a:pt x="1857083" y="0"/>
                                  <a:pt x="2392709" y="225841"/>
                                  <a:pt x="2392709" y="504431"/>
                                </a:cubicBezTo>
                                <a:lnTo>
                                  <a:pt x="1196355" y="504431"/>
                                </a:lnTo>
                                <a:cubicBezTo>
                                  <a:pt x="1196355" y="336287"/>
                                  <a:pt x="1196354" y="168144"/>
                                  <a:pt x="1196354" y="0"/>
                                </a:cubicBezTo>
                                <a:close/>
                              </a:path>
                              <a:path w="2392709" h="1008862" fill="none">
                                <a:moveTo>
                                  <a:pt x="1196354" y="0"/>
                                </a:moveTo>
                                <a:cubicBezTo>
                                  <a:pt x="1857083" y="0"/>
                                  <a:pt x="2392709" y="225841"/>
                                  <a:pt x="2392709" y="504431"/>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4B2E22C7" w14:textId="77777777" w:rsidR="008A33E9" w:rsidRDefault="008A33E9" w:rsidP="00880D28"/>
                          </w:txbxContent>
                        </wps:txbx>
                        <wps:bodyPr rot="0" vert="horz" wrap="square" lIns="91440" tIns="45720" rIns="91440" bIns="45720" anchor="ctr" anchorCtr="0" upright="1">
                          <a:noAutofit/>
                        </wps:bodyPr>
                      </wps:wsp>
                      <wps:wsp>
                        <wps:cNvPr id="97" name="Connettore 1 8"/>
                        <wps:cNvCnPr>
                          <a:cxnSpLocks noChangeShapeType="1"/>
                        </wps:cNvCnPr>
                        <wps:spPr bwMode="auto">
                          <a:xfrm flipV="1">
                            <a:off x="47869" y="8715"/>
                            <a:ext cx="6474" cy="521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8" name="Connettore 1 9"/>
                        <wps:cNvCnPr>
                          <a:cxnSpLocks noChangeShapeType="1"/>
                        </wps:cNvCnPr>
                        <wps:spPr bwMode="auto">
                          <a:xfrm flipV="1">
                            <a:off x="29239" y="21638"/>
                            <a:ext cx="4709" cy="528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9" name="Connettore 1 10"/>
                        <wps:cNvCnPr>
                          <a:cxnSpLocks noChangeShapeType="1"/>
                        </wps:cNvCnPr>
                        <wps:spPr bwMode="auto">
                          <a:xfrm flipH="1">
                            <a:off x="31400" y="10052"/>
                            <a:ext cx="24068" cy="188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Connettore 1 11"/>
                        <wps:cNvCnPr>
                          <a:cxnSpLocks noChangeShapeType="1"/>
                        </wps:cNvCnPr>
                        <wps:spPr bwMode="auto">
                          <a:xfrm rot="1611681">
                            <a:off x="25574" y="8985"/>
                            <a:ext cx="185" cy="1895"/>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01" name="CasellaDiTesto 55"/>
                        <wps:cNvSpPr txBox="1">
                          <a:spLocks noChangeArrowheads="1"/>
                        </wps:cNvSpPr>
                        <wps:spPr bwMode="auto">
                          <a:xfrm rot="1611681">
                            <a:off x="24706" y="6828"/>
                            <a:ext cx="8177" cy="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A503" w14:textId="77777777" w:rsidR="008A33E9" w:rsidRDefault="008A33E9" w:rsidP="00880D28">
                              <w:pPr>
                                <w:pStyle w:val="NormalWeb"/>
                                <w:spacing w:before="0" w:after="0"/>
                              </w:pPr>
                              <w:r w:rsidRPr="00480B56">
                                <w:rPr>
                                  <w:rFonts w:ascii="Calibri" w:hAnsi="Calibri"/>
                                  <w:kern w:val="24"/>
                                </w:rPr>
                                <w:t>Sc</w:t>
                              </w:r>
                            </w:p>
                          </w:txbxContent>
                        </wps:txbx>
                        <wps:bodyPr rot="0" vert="horz" wrap="square" lIns="91440" tIns="45720" rIns="91440" bIns="45720" anchor="t" anchorCtr="0" upright="1">
                          <a:noAutofit/>
                        </wps:bodyPr>
                      </wps:wsp>
                      <wps:wsp>
                        <wps:cNvPr id="102" name="Connettore 1 13"/>
                        <wps:cNvCnPr>
                          <a:cxnSpLocks noChangeShapeType="1"/>
                        </wps:cNvCnPr>
                        <wps:spPr bwMode="auto">
                          <a:xfrm rot="1611681">
                            <a:off x="23980" y="7767"/>
                            <a:ext cx="186" cy="1895"/>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03" name="CasellaDiTesto 57"/>
                        <wps:cNvSpPr txBox="1">
                          <a:spLocks noChangeArrowheads="1"/>
                        </wps:cNvSpPr>
                        <wps:spPr bwMode="auto">
                          <a:xfrm rot="1611681">
                            <a:off x="21619" y="3780"/>
                            <a:ext cx="5894" cy="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F812" w14:textId="77777777" w:rsidR="008A33E9" w:rsidRDefault="008A33E9" w:rsidP="00880D28">
                              <w:pPr>
                                <w:pStyle w:val="NormalWeb"/>
                                <w:spacing w:before="0" w:after="0"/>
                              </w:pPr>
                              <w:r w:rsidRPr="00480B56">
                                <w:rPr>
                                  <w:rFonts w:ascii="Calibri" w:hAnsi="Calibri"/>
                                  <w:kern w:val="24"/>
                                </w:rPr>
                                <w:t>S</w:t>
                              </w:r>
                            </w:p>
                          </w:txbxContent>
                        </wps:txbx>
                        <wps:bodyPr rot="0" vert="horz" wrap="square" lIns="91440" tIns="45720" rIns="91440" bIns="45720" anchor="t" anchorCtr="0" upright="1">
                          <a:noAutofit/>
                        </wps:bodyPr>
                      </wps:wsp>
                      <wps:wsp>
                        <wps:cNvPr id="104" name="CasellaDiTesto 58"/>
                        <wps:cNvSpPr txBox="1">
                          <a:spLocks noChangeArrowheads="1"/>
                        </wps:cNvSpPr>
                        <wps:spPr bwMode="auto">
                          <a:xfrm rot="1611681">
                            <a:off x="51758" y="3892"/>
                            <a:ext cx="6938" cy="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05BB" w14:textId="77777777" w:rsidR="008A33E9" w:rsidRDefault="008A33E9" w:rsidP="00880D28">
                              <w:pPr>
                                <w:pStyle w:val="NormalWeb"/>
                                <w:spacing w:before="0" w:after="0"/>
                              </w:pPr>
                              <w:r w:rsidRPr="00480B56">
                                <w:rPr>
                                  <w:rFonts w:ascii="Calibri" w:hAnsi="Calibri"/>
                                  <w:kern w:val="24"/>
                                </w:rPr>
                                <w:t>S1</w:t>
                              </w:r>
                            </w:p>
                          </w:txbxContent>
                        </wps:txbx>
                        <wps:bodyPr rot="0" vert="horz" wrap="square" lIns="91440" tIns="45720" rIns="91440" bIns="45720" anchor="t" anchorCtr="0" upright="1">
                          <a:noAutofit/>
                        </wps:bodyPr>
                      </wps:wsp>
                      <wps:wsp>
                        <wps:cNvPr id="105" name="Connettore 1 16"/>
                        <wps:cNvCnPr>
                          <a:cxnSpLocks noChangeShapeType="1"/>
                        </wps:cNvCnPr>
                        <wps:spPr bwMode="auto">
                          <a:xfrm rot="1611681">
                            <a:off x="35111" y="25410"/>
                            <a:ext cx="3132" cy="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06" name="Connettore 2 17"/>
                        <wps:cNvCnPr>
                          <a:cxnSpLocks noChangeShapeType="1"/>
                        </wps:cNvCnPr>
                        <wps:spPr bwMode="auto">
                          <a:xfrm flipH="1">
                            <a:off x="24584" y="27776"/>
                            <a:ext cx="5288" cy="5774"/>
                          </a:xfrm>
                          <a:prstGeom prst="straightConnector1">
                            <a:avLst/>
                          </a:prstGeom>
                          <a:noFill/>
                          <a:ln w="444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7" name="Connettore 2 18"/>
                        <wps:cNvCnPr>
                          <a:cxnSpLocks noChangeShapeType="1"/>
                        </wps:cNvCnPr>
                        <wps:spPr bwMode="auto">
                          <a:xfrm flipV="1">
                            <a:off x="55468" y="4557"/>
                            <a:ext cx="6343" cy="4828"/>
                          </a:xfrm>
                          <a:prstGeom prst="straightConnector1">
                            <a:avLst/>
                          </a:prstGeom>
                          <a:noFill/>
                          <a:ln w="444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8" name="CasellaDiTesto 68"/>
                        <wps:cNvSpPr txBox="1">
                          <a:spLocks noChangeArrowheads="1"/>
                        </wps:cNvSpPr>
                        <wps:spPr bwMode="auto">
                          <a:xfrm rot="1611681">
                            <a:off x="38987" y="18459"/>
                            <a:ext cx="8189"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77E4" w14:textId="77777777" w:rsidR="008A33E9" w:rsidRDefault="008A33E9" w:rsidP="00880D28">
                              <w:pPr>
                                <w:pStyle w:val="NormalWeb"/>
                                <w:spacing w:before="0" w:after="0"/>
                              </w:pPr>
                              <w:proofErr w:type="spellStart"/>
                              <w:r w:rsidRPr="00480B56">
                                <w:rPr>
                                  <w:rFonts w:ascii="Calibri" w:hAnsi="Calibri"/>
                                  <w:kern w:val="24"/>
                                  <w:sz w:val="36"/>
                                  <w:szCs w:val="36"/>
                                </w:rPr>
                                <w:t>Sp</w:t>
                              </w:r>
                              <w:proofErr w:type="spellEnd"/>
                            </w:p>
                          </w:txbxContent>
                        </wps:txbx>
                        <wps:bodyPr rot="0" vert="horz" wrap="square" lIns="91440" tIns="45720" rIns="91440" bIns="45720" anchor="t" anchorCtr="0" upright="1">
                          <a:noAutofit/>
                        </wps:bodyPr>
                      </wps:wsp>
                      <wps:wsp>
                        <wps:cNvPr id="109" name="Connettore 2 20"/>
                        <wps:cNvCnPr>
                          <a:cxnSpLocks noChangeShapeType="1"/>
                        </wps:cNvCnPr>
                        <wps:spPr bwMode="auto">
                          <a:xfrm>
                            <a:off x="35684" y="10052"/>
                            <a:ext cx="9518" cy="8431"/>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0" name="CasellaDiTesto 75"/>
                        <wps:cNvSpPr txBox="1">
                          <a:spLocks noChangeArrowheads="1"/>
                        </wps:cNvSpPr>
                        <wps:spPr bwMode="auto">
                          <a:xfrm rot="1611681">
                            <a:off x="37280" y="12412"/>
                            <a:ext cx="3668"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ED2A" w14:textId="77777777" w:rsidR="008A33E9" w:rsidRDefault="008A33E9" w:rsidP="00880D28">
                              <w:pPr>
                                <w:pStyle w:val="NormalWeb"/>
                                <w:spacing w:before="0" w:after="0"/>
                              </w:pPr>
                              <w:r w:rsidRPr="00480B56">
                                <w:rPr>
                                  <w:rFonts w:ascii="Calibri" w:hAnsi="Calibri"/>
                                  <w:b/>
                                  <w:bCs/>
                                  <w:kern w:val="24"/>
                                  <w:sz w:val="36"/>
                                  <w:szCs w:val="36"/>
                                </w:rPr>
                                <w:t>F</w:t>
                              </w:r>
                            </w:p>
                          </w:txbxContent>
                        </wps:txbx>
                        <wps:bodyPr rot="0" vert="horz" wrap="square" lIns="91440" tIns="45720" rIns="91440" bIns="45720" anchor="t" anchorCtr="0" upright="1">
                          <a:noAutofit/>
                        </wps:bodyPr>
                      </wps:wsp>
                      <wps:wsp>
                        <wps:cNvPr id="111" name="Connettore 2 22"/>
                        <wps:cNvCnPr>
                          <a:cxnSpLocks noChangeShapeType="1"/>
                        </wps:cNvCnPr>
                        <wps:spPr bwMode="auto">
                          <a:xfrm flipV="1">
                            <a:off x="44077" y="31111"/>
                            <a:ext cx="10382" cy="934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 name="Connettore 2 23"/>
                        <wps:cNvCnPr>
                          <a:cxnSpLocks noChangeShapeType="1"/>
                        </wps:cNvCnPr>
                        <wps:spPr bwMode="auto">
                          <a:xfrm flipH="1" flipV="1">
                            <a:off x="36309" y="31498"/>
                            <a:ext cx="8117" cy="812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 name="CasellaDiTesto 88"/>
                        <wps:cNvSpPr txBox="1">
                          <a:spLocks noChangeArrowheads="1"/>
                        </wps:cNvSpPr>
                        <wps:spPr bwMode="auto">
                          <a:xfrm rot="1611681" flipH="1" flipV="1">
                            <a:off x="35981" y="30313"/>
                            <a:ext cx="6381"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8DE7" w14:textId="77777777" w:rsidR="008A33E9" w:rsidRDefault="008A33E9" w:rsidP="00880D28">
                              <w:pPr>
                                <w:pStyle w:val="NormalWeb"/>
                                <w:spacing w:before="0" w:after="0"/>
                              </w:pPr>
                              <w:r w:rsidRPr="00480B56">
                                <w:rPr>
                                  <w:rFonts w:ascii="Calibri" w:hAnsi="Calibri"/>
                                  <w:kern w:val="24"/>
                                  <w:sz w:val="36"/>
                                  <w:szCs w:val="36"/>
                                </w:rPr>
                                <w:t>X</w:t>
                              </w:r>
                            </w:p>
                          </w:txbxContent>
                        </wps:txbx>
                        <wps:bodyPr rot="0" vert="horz" wrap="square" lIns="91440" tIns="45720" rIns="91440" bIns="45720" anchor="t" anchorCtr="0" upright="1">
                          <a:noAutofit/>
                        </wps:bodyPr>
                      </wps:wsp>
                      <wps:wsp>
                        <wps:cNvPr id="114" name="CasellaDiTesto 89"/>
                        <wps:cNvSpPr txBox="1">
                          <a:spLocks noChangeArrowheads="1"/>
                        </wps:cNvSpPr>
                        <wps:spPr bwMode="auto">
                          <a:xfrm rot="1611681">
                            <a:off x="49036" y="26619"/>
                            <a:ext cx="3668"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E5CB" w14:textId="77777777" w:rsidR="008A33E9" w:rsidRDefault="008A33E9" w:rsidP="00880D28">
                              <w:pPr>
                                <w:pStyle w:val="NormalWeb"/>
                                <w:spacing w:before="0" w:after="0"/>
                              </w:pPr>
                              <w:r w:rsidRPr="00480B56">
                                <w:rPr>
                                  <w:rFonts w:ascii="Calibri" w:hAnsi="Calibri"/>
                                  <w:kern w:val="24"/>
                                  <w:sz w:val="36"/>
                                  <w:szCs w:val="36"/>
                                </w:rPr>
                                <w:t>y</w:t>
                              </w:r>
                            </w:p>
                          </w:txbxContent>
                        </wps:txbx>
                        <wps:bodyPr rot="0" vert="horz" wrap="square" lIns="91440" tIns="45720" rIns="91440" bIns="45720" anchor="t" anchorCtr="0" upright="1">
                          <a:noAutofit/>
                        </wps:bodyPr>
                      </wps:wsp>
                      <wps:wsp>
                        <wps:cNvPr id="115" name="Connettore 2 26"/>
                        <wps:cNvCnPr>
                          <a:cxnSpLocks noChangeShapeType="1"/>
                        </wps:cNvCnPr>
                        <wps:spPr bwMode="auto">
                          <a:xfrm>
                            <a:off x="55468" y="12095"/>
                            <a:ext cx="0" cy="10373"/>
                          </a:xfrm>
                          <a:prstGeom prst="straightConnector1">
                            <a:avLst/>
                          </a:prstGeom>
                          <a:noFill/>
                          <a:ln w="25400" cmpd="dbl">
                            <a:solidFill>
                              <a:srgbClr val="FFC000"/>
                            </a:solidFill>
                            <a:prstDash val="lgDash"/>
                            <a:round/>
                            <a:headEnd/>
                            <a:tailEnd type="arrow" w="med" len="med"/>
                          </a:ln>
                          <a:extLst>
                            <a:ext uri="{909E8E84-426E-40DD-AFC4-6F175D3DCCD1}">
                              <a14:hiddenFill xmlns:a14="http://schemas.microsoft.com/office/drawing/2010/main">
                                <a:noFill/>
                              </a14:hiddenFill>
                            </a:ext>
                          </a:extLst>
                        </wps:spPr>
                        <wps:bodyPr/>
                      </wps:wsp>
                      <wps:wsp>
                        <wps:cNvPr id="116" name="CasellaDiTesto 94"/>
                        <wps:cNvSpPr txBox="1">
                          <a:spLocks noChangeArrowheads="1"/>
                        </wps:cNvSpPr>
                        <wps:spPr bwMode="auto">
                          <a:xfrm>
                            <a:off x="51099" y="16997"/>
                            <a:ext cx="6598" cy="7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05E5" w14:textId="77777777" w:rsidR="008A33E9" w:rsidRDefault="008A33E9" w:rsidP="00880D28">
                              <w:pPr>
                                <w:pStyle w:val="NormalWeb"/>
                                <w:spacing w:before="0" w:after="0"/>
                              </w:pPr>
                              <w:r w:rsidRPr="00480B56">
                                <w:rPr>
                                  <w:rFonts w:ascii="Calibri" w:hAnsi="Calibri"/>
                                  <w:b/>
                                  <w:bCs/>
                                  <w:kern w:val="24"/>
                                  <w:sz w:val="36"/>
                                  <w:szCs w:val="36"/>
                                </w:rPr>
                                <w:t>G</w:t>
                              </w:r>
                            </w:p>
                          </w:txbxContent>
                        </wps:txbx>
                        <wps:bodyPr rot="0" vert="horz" wrap="square" lIns="91440" tIns="45720" rIns="91440" bIns="45720" anchor="t" anchorCtr="0" upright="1">
                          <a:noAutofit/>
                        </wps:bodyPr>
                      </wps:wsp>
                      <wps:wsp>
                        <wps:cNvPr id="117" name="Connettore 1 28"/>
                        <wps:cNvCnPr>
                          <a:cxnSpLocks noChangeShapeType="1"/>
                        </wps:cNvCnPr>
                        <wps:spPr bwMode="auto">
                          <a:xfrm>
                            <a:off x="29239" y="26706"/>
                            <a:ext cx="2042" cy="2139"/>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18" name="CasellaDiTesto 71"/>
                        <wps:cNvSpPr txBox="1">
                          <a:spLocks noChangeArrowheads="1"/>
                        </wps:cNvSpPr>
                        <wps:spPr bwMode="auto">
                          <a:xfrm rot="1611681">
                            <a:off x="24628" y="25189"/>
                            <a:ext cx="9616" cy="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135F" w14:textId="77777777" w:rsidR="008A33E9" w:rsidRDefault="008A33E9" w:rsidP="00880D28">
                              <w:pPr>
                                <w:pStyle w:val="NormalWeb"/>
                                <w:spacing w:before="0" w:after="0"/>
                              </w:pPr>
                              <w:r w:rsidRPr="00480B56">
                                <w:rPr>
                                  <w:rFonts w:ascii="Calibri" w:hAnsi="Calibri"/>
                                  <w:kern w:val="24"/>
                                </w:rPr>
                                <w:t>S2</w:t>
                              </w:r>
                            </w:p>
                          </w:txbxContent>
                        </wps:txbx>
                        <wps:bodyPr rot="0" vert="horz" wrap="square" lIns="91440" tIns="45720" rIns="91440" bIns="45720" anchor="t" anchorCtr="0" upright="1">
                          <a:noAutofit/>
                        </wps:bodyPr>
                      </wps:wsp>
                    </wpg:wgp>
                  </a:graphicData>
                </a:graphic>
              </wp:inline>
            </w:drawing>
          </mc:Choice>
          <mc:Fallback>
            <w:pict>
              <v:group w14:anchorId="287F7F1B" id="Group 82" o:spid="_x0000_s1099" style="width:182.65pt;height:120.85pt;mso-position-horizontal-relative:char;mso-position-vertical-relative:line" coordsize="61811,4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xAowsAAE5VAAAOAAAAZHJzL2Uyb0RvYy54bWzsXNuO28gRfQ+QfyD4GCA7bN4pWF7Y40sW&#10;2CQGVsk7h6IuWIpUSI413q/Pqb6RLZEzY89I8ni1D15q2Gx2V1VXnTrVzVc/320K63NeN+uqnNrs&#10;J8e28jKr5utyObX/M/vw99i2mjYt52lRlfnU/pI39s+v//qXV7vtJHerVVXM89pCJ2Uz2W2n9qpt&#10;t5OrqyZb5Zu0+ana5iVuLqp6k7b4WS+v5nW6Q++b4sp1nPBqV9XzbV1ledPgr+/ETfs173+xyLP2&#10;34tFk7dWMbUxtpb/W/N/b+jfq9ev0smyTrerdSaHkX7DKDbpusRLdVfv0ja1buv1QVebdVZXTbVo&#10;f8qqzVW1WKyznM8Bs2HO3mw+1tXtls9lOdktt1pMEO2enL652+xfnz/V1no+tWPXtsp0Ax3x11r4&#10;DeHstssJ2nyst79tP9Vihrj8tcp+b3D7av8+/V6KxtbN7p/VHP2lt23FhXO3qDfUBaZt3XEdfNE6&#10;yO9aK8MfXY8lYRDYVoZ7LPD8KAmElrIVVHnwXLZ6L58MWcyYeM53/MCnp67SiXgpH6gcGM0K1tZ0&#10;Am2eJtDfVuk253pqSFhKoJ4S6HVVlnnbVnVuMUuKlbe8LoVMs7tSytQqq+tVWi5z3ufsyxbyY3wm&#10;NGZ0Lh6hHw0U8qCMA9/zMQ7IMo6YFKQSNWOukrOfeIa40sm2btqPebWx6GJqF+uSZphO0s+/Nq2Q&#10;rGpCfy6rD+uiwN/TSVFau6mdBOicfjZVsZ7TTf6jXt5cF7X1OcV69N9E79++le81mlHP79JmJdrN&#10;cUWt0gnWQznnV6s8nb+X1226LsQ11F2U3CqFeISmb6r5l081jVnqXZg1twZt4UppvlLax/p2u60s&#10;Lpd9K6d1/qRVYNUVhMpCxsKYcTHduyYCT1l2FPuPXA6u58RavU4QGfrdXw5y0R5IAx0onyCkwT3m&#10;s4uDdHuvAAbmkk4ecgjPIoFwXwLncotam77nyrj1FQJQD53VIUZKloZD9EIyTcO9QbdH84hh4GKN&#10;HwYeFgahCh9SwlpYT3eHbuA7zgP+0OH/yXVq+MNn9HunCHzAfMJrmHrmLuhkegbaO1SyUD5BC76E&#10;fjwFd479viCXKAWpIHekKLco1tv/EoA5cPBRGEonptBIz1uHXsJt5cDFd091sK/33Pfg5BLY3ZDx&#10;czh6MuPXTq6TmJKz6ecEtlQo+eLn6vlQIjYM8BOEiyFVc4B2MlULP3eo5z+VqzPd3gliXKKzZTPG&#10;8fV0Yt3vOVIYBM+d/X3Q//TV/X0ndac3Ap3hv6mzyuq7eMWWNH2qhCfw4g6ZyHgCP5oeup7vI3gD&#10;vzAvcRLCiulEe3bmJIBeXPlOHJkZH2Lprcjo6RGVxSORnSOfpz8t59KZzWBAi00BGuxvV1YQ+HEc&#10;WzuLofNI9NlvCxeo2zrWymL0YsbhRL8ZVotuJnsa7xNS1Y3BX8RBNN4xoLxu61ghIWgL9JHIKfoj&#10;QCb7uIZI+HoNRyeOXKbXbHTi0Idu9uDEodmusRCkOXPgVa2vdCWIGJ4rSR0ia7JAHk3tmc8h17Zq&#10;iDAjjcJkZirYoxlpvGstmBrVGsqi1ooR4q3xZvxfvqYGrUqE6gyyAo0xgyxAqc4wV3CqM2mV27Sl&#10;EdKL6JI4IWVD1grX0lDADtfV72C5RHa0qT7ns4o/1NLQhf11UB7j6Jpktzfr7G3+R/+BOGQeKJIe&#10;9t/yjvS7MTUXpJggvDC2g7vC5GQaZr6iKPuv4mMTq9F4RrUynxUv6j3jhW4QcZWoUfQmCy7TjXli&#10;PHBT5S7mC7KianJiuYTAHxT8Apzc1C5By3Nb6cTaGylUCnmp93VNzDeLB44oeT0lecHtCtd9l/a8&#10;DORm3aIuUaw3IE51Wp5OvoZ2bO9u7jiz7mqCQzCRwrtjTaJuguWzquo/bGuHGsTUbv53m9a5bRW/&#10;lOCkE+b7aNbyH34Qgfex6v6dm/6dtMzQ1dTO2tqGF6Af1y1+46Hbbb1erohx5Kouqzeg5BdrzuNS&#10;JBLjMgnSU4AoTbYaIOq0+Nn1WSDMnDl0ZYRU0K2aExIJK6xOlTEU/30WivxlUUKo4QylSnph6MIG&#10;DzNHqoW4AQsQseDQYoAKU9FxEgF2EHTy45BHsIui7y9OjuTEmi/nkLhP+T0nJLaGmCXXjyJB7frM&#10;4TR9h41dL3GxygU2duJ9DfcDyaOxMUOl0gt8AFnqPVJwvAPSh+DYieNQjqxr1gfHsqfxPg1w7Pi+&#10;xzhEHOz4+OB4ZOKH4HhwfFCIxrsPTtwEx7w/c+ZYsC8ZHCtRCnAs5PUAOJYG+BUYjSGZcmLYkEJ1&#10;Cl3qt+OG6wYU9nggFNCufzfgRvcIeCxGJ6C48dB9+Lj/kAeEHEsiWIyjP2GqnPo85VZz6N9VkNUE&#10;qvdAZD1FnptI8T8AkYdeeD9GPqb8Yf+UaOkE4IWBZB0qLiBZ7PSQOxJQChmCThyoHpdoHAyyfkT4&#10;iIOogw0loU/xl2Js4DJz/w1s85wbSl4YWkZgHCgscNByBpW7CZwjV7nLQm8vQ/IJ90idI7AI/uGS&#10;Id2zq28EOEOKAzpnPJCdQOn/UOSA3IfjMdqwQOucOU6wj6Z9J1RoGvTwPtP81KX+Z9osAekOK/4E&#10;laTxMkMQyEwqTvYzZUAYmUfFYmfm95Ion2DT4Ak4MZBQ2h7SJi+K9N16ljdthVIMeVfpCiiZttq7&#10;txU4ckHqyUqT3kD6pq6rHfGVIBIF8d97VPTzLQUo+HvBoYQxEmqDLIsZ6kMiFEQJp3bGTYNKCJyL&#10;VNk2oVeJEIi5Nthc4w9oOLDHsyNbNTA6CY5sXwjVSoTIYHyRO396e4ufnYIbdzNeEosYE0WhTPR0&#10;MRPVD0HXXNzMk3b7D8MN5oAEkHhjz83oRAyk7NncDLZGC8jpRTARw80EcaKyjEjsEzuHm9Fg/OJm&#10;emcemAPVDJuV9stnNKuARbLW48XYwWOYVZggtTl39PI03L+YlWFWw/UjdoIC0mj08gJGpzKIMA1Q&#10;cDCtyWMeAi5RIfzGuIf64Q7WnAQj6ypTr3DsWqwfuo50toqTYvvJsuuDMRemgD1S3Ci70lPgxtqx&#10;IKuC0xm3BmyGSalSz6eV4cSYwPaPAcm0wcb3/eChUwbjp67uJcmslp9FSymrwG6Fqb3J59inkOPU&#10;J12JWQ0Ac+HH6DalHzh0J1KPo5++Y84Qbwob6cehY9rI/r53bO4hzgQewUd2bXqLkB/SE9VnkVVd&#10;TOT4BzSxBW0ErEBRsNhevnyOVBsQBcwaZ+Bw6I/jzc6pxAw1bB5fUPPmox23mKPl2p7mqC5oxUAr&#10;Q1yua2H7VmdVR3I9RJUoBjcIZVAaYHCTAI6Q20+MLQTSfY/Q9k8MSkdkc19cUAJMHE6Pou+B3PMi&#10;V/IxDLvi9vIjL1SU/zk9Dh8UOeaLx+l7HEpEDqpH8DhaXMfbYDdcJfYd4oIBdnByHYOD3+tiF7gn&#10;+tgEwZ2EgA+Bw9FdlU90Po84scK396os7fHHbl+e7xligGEjp2CAabseT5oGrcULPSoic2vxcYTF&#10;sBZ81AOWRMaCLfEcN1+M5fjZE47wKIdi0sPIZTsQc1J6uMu8h40oSPApDW5EDtgX04iwbQH3yIjO&#10;Gbz0SrsELyN4jXHGYpvumdMwP3Fwmozsyg2pKGE4p+8DFHFS6QKKVMIuN84xfO9I+bDuA0wIeCcg&#10;jXtpWMf7MNdR37JSVU6kA+SUgIhw/OCYOEgkYVa22c6n9vym4LV3A+w0/U8zffhwDVgkR2Q0M3dZ&#10;FEv6TJNYEz8WfYjSgjIeMwCi+HiyANg3I5y/FRiJhYn6PIYyoxCx7/zhTaewl/BmhLchIhrfgesD&#10;qeOzQb1NnCFt4THCmOv4MiFzca5cLvsRNuhSsLrvk40juy2IbBssi4sDwGeGOK6PgxYC4oAW3IM4&#10;SUiukKJUcL7tFt03wl6Kb+Efo8BHOzm3IT8wSl8F7f/mRbHuM6iv/w8AAP//AwBQSwMEFAAGAAgA&#10;AAAhAG+QNordAAAABQEAAA8AAABkcnMvZG93bnJldi54bWxMj0FrwkAQhe+F/odlCt7qJkZtSbMR&#10;EduTFKqF0tuYHZNgdjZk1yT+e7e9tJeBx3u89022Gk0jeupcbVlBPI1AEBdW11wq+Dy8Pj6DcB5Z&#10;Y2OZFFzJwSq/v8sw1XbgD+r3vhShhF2KCirv21RKV1Rk0E1tSxy8k+0M+iC7UuoOh1BuGjmLoqU0&#10;WHNYqLClTUXFeX8xCt4GHNZJvO1359Pm+n1YvH/tYlJq8jCuX0B4Gv1fGH7wAzrkgeloL6ydaBSE&#10;R/zvDV6yXCQgjgpm8/gJZJ7J//T5DQAA//8DAFBLAQItABQABgAIAAAAIQC2gziS/gAAAOEBAAAT&#10;AAAAAAAAAAAAAAAAAAAAAABbQ29udGVudF9UeXBlc10ueG1sUEsBAi0AFAAGAAgAAAAhADj9If/W&#10;AAAAlAEAAAsAAAAAAAAAAAAAAAAALwEAAF9yZWxzLy5yZWxzUEsBAi0AFAAGAAgAAAAhAD1GTECj&#10;CwAATlUAAA4AAAAAAAAAAAAAAAAALgIAAGRycy9lMm9Eb2MueG1sUEsBAi0AFAAGAAgAAAAhAG+Q&#10;NordAAAABQEAAA8AAAAAAAAAAAAAAAAA/Q0AAGRycy9kb3ducmV2LnhtbFBLBQYAAAAABAAEAPMA&#10;AAAHDwAAAAA=&#10;">
                <v:line id="Connettore 1 2" o:spid="_x0000_s1100" style="position:absolute;visibility:visible;mso-wrap-style:square" from="54343,8715" to="55468,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4AxAAAANsAAAAPAAAAZHJzL2Rvd25yZXYueG1sRI/RasJA&#10;FETfhf7Dcgt9Ed3UgpXoJtSCViiCNX7AJXvNhmbvhuw2iX/fLRR8HGbmDLPJR9uInjpfO1bwPE9A&#10;EJdO11wpuBS72QqED8gaG8ek4EYe8uxhssFUu4G/qD+HSkQI+xQVmBDaVEpfGrLo564ljt7VdRZD&#10;lF0ldYdDhNtGLpJkKS3WHBcMtvRuqPw+/1gFi2Enpz0emrA/vn6c2s9tsS2MUk+P49saRKAx3MP/&#10;7YNWsHqBvy/xB8jsFwAA//8DAFBLAQItABQABgAIAAAAIQDb4fbL7gAAAIUBAAATAAAAAAAAAAAA&#10;AAAAAAAAAABbQ29udGVudF9UeXBlc10ueG1sUEsBAi0AFAAGAAgAAAAhAFr0LFu/AAAAFQEAAAsA&#10;AAAAAAAAAAAAAAAAHwEAAF9yZWxzLy5yZWxzUEsBAi0AFAAGAAgAAAAhADJPvgDEAAAA2wAAAA8A&#10;AAAAAAAAAAAAAAAABwIAAGRycy9kb3ducmV2LnhtbFBLBQYAAAAAAwADALcAAAD4AgAAAAA=&#10;" strokecolor="#4a7ebb">
                  <v:stroke dashstyle="dash"/>
                </v:line>
                <v:group id="Gruppo 3" o:spid="_x0000_s1101" style="position:absolute;width:25311;height:7845;rotation:1760385fd" coordsize="23085,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nsxQAAANsAAAAPAAAAZHJzL2Rvd25yZXYueG1sRI9BSwMx&#10;FITvQv9DeAUvYrOtYpe1aSmC6KFI3Yp7fWxeN0s3L0sS2/jvjSB4HGbmG2a1SXYQZ/Khd6xgPitA&#10;ELdO99wp+Dg835YgQkTWODgmBd8UYLOeXK2w0u7C73SuYycyhEOFCkyMYyVlaA1ZDDM3Emfv6LzF&#10;mKXvpPZ4yXA7yEVRPEiLPecFgyM9GWpP9ZdV8Lbbf54WTbpL3nSHl2OzvNnVS6Wup2n7CCJSiv/h&#10;v/arVlDew++X/APk+gcAAP//AwBQSwECLQAUAAYACAAAACEA2+H2y+4AAACFAQAAEwAAAAAAAAAA&#10;AAAAAAAAAAAAW0NvbnRlbnRfVHlwZXNdLnhtbFBLAQItABQABgAIAAAAIQBa9CxbvwAAABUBAAAL&#10;AAAAAAAAAAAAAAAAAB8BAABfcmVscy8ucmVsc1BLAQItABQABgAIAAAAIQDHUgnsxQAAANsAAAAP&#10;AAAAAAAAAAAAAAAAAAcCAABkcnMvZG93bnJldi54bWxQSwUGAAAAAAMAAwC3AAAA+QIAAAAA&#10;">
                  <v:group id="Gruppo 30" o:spid="_x0000_s1102" style="position:absolute;width:23085;height:14057" coordsize="23085,1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uppo 32" o:spid="_x0000_s1103" style="position:absolute;width:23085;height:4320"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Connettore 1 36" o:spid="_x0000_s1104" style="position:absolute;visibility:visible;mso-wrap-style:square" from="6524,0" to="23085,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Connettore 1 37" o:spid="_x0000_s1105" style="position:absolute;visibility:visible;mso-wrap-style:square" from="0,0" to="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group>
                    <v:group id="Gruppo 33" o:spid="_x0000_s1106" style="position:absolute;top:7660;width:23085;height:6397;flip:y" coordorigin=",7660" coordsize="2308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oqwgAAANsAAAAPAAAAZHJzL2Rvd25yZXYueG1sRI9Bi8Iw&#10;FITvgv8hPMGbpkoR7RpFBBcRL1ZdPD6at23Y5qU0We3++40geBxm5htmue5sLe7UeuNYwWScgCAu&#10;nDZcKricd6M5CB+QNdaOScEfeViv+r0lZto9+ET3PJQiQthnqKAKocmk9EVFFv3YNcTR+3atxRBl&#10;W0rd4iPCbS2nSTKTFg3HhQob2lZU/OS/VsF1Y1JKv26HY1IQ7bW8feYmVWo46DYfIAJ14R1+tfda&#10;wXwBzy/xB8jVPwAAAP//AwBQSwECLQAUAAYACAAAACEA2+H2y+4AAACFAQAAEwAAAAAAAAAAAAAA&#10;AAAAAAAAW0NvbnRlbnRfVHlwZXNdLnhtbFBLAQItABQABgAIAAAAIQBa9CxbvwAAABUBAAALAAAA&#10;AAAAAAAAAAAAAB8BAABfcmVscy8ucmVsc1BLAQItABQABgAIAAAAIQA22poqwgAAANsAAAAPAAAA&#10;AAAAAAAAAAAAAAcCAABkcnMvZG93bnJldi54bWxQSwUGAAAAAAMAAwC3AAAA9gIAAAAA&#10;">
                      <v:line id="Connettore 1 34" o:spid="_x0000_s1107" style="position:absolute;visibility:visible;mso-wrap-style:square" from="6524,7660" to="23085,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Connettore 1 35" o:spid="_x0000_s1108" style="position:absolute;visibility:visible;mso-wrap-style:square" from="0,7660" to="6524,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group>
                  </v:group>
                  <v:line id="Connettore 1 31" o:spid="_x0000_s1109" style="position:absolute;visibility:visible;mso-wrap-style:square" from="0,0" to="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1GxAAAANsAAAAPAAAAZHJzL2Rvd25yZXYueG1sRI/RasJA&#10;FETfBf9huUJfRDfNg7apq2jBKojQGj/gkr3NBrN3Q3abpH/fLQg+DjNzhlltBluLjlpfOVbwPE9A&#10;EBdOV1wquOb72QsIH5A11o5JwS952KzHoxVm2vX8Rd0llCJC2GeowITQZFL6wpBFP3cNcfS+XWsx&#10;RNmWUrfYR7itZZokC2mx4rhgsKF3Q8Xt8mMVpP1eTjs81uHjvDx8NqddvsuNUk+TYfsGItAQHuF7&#10;+6gVvKbw/yX+ALn+AwAA//8DAFBLAQItABQABgAIAAAAIQDb4fbL7gAAAIUBAAATAAAAAAAAAAAA&#10;AAAAAAAAAABbQ29udGVudF9UeXBlc10ueG1sUEsBAi0AFAAGAAgAAAAhAFr0LFu/AAAAFQEAAAsA&#10;AAAAAAAAAAAAAAAAHwEAAF9yZWxzLy5yZWxzUEsBAi0AFAAGAAgAAAAhANjajUbEAAAA2wAAAA8A&#10;AAAAAAAAAAAAAAAABwIAAGRycy9kb3ducmV2LnhtbFBLBQYAAAAAAwADALcAAAD4AgAAAAA=&#10;" strokecolor="#4a7ebb">
                    <v:stroke dashstyle="dash"/>
                  </v:line>
                </v:group>
                <v:shape id="Arco 4" o:spid="_x0000_s1110" style="position:absolute;left:23449;top:13909;width:11098;height:10877;rotation:1760385fd;visibility:visible;mso-wrap-style:square;v-text-anchor:middle" coordsize="1109777,10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ewgAAANsAAAAPAAAAZHJzL2Rvd25yZXYueG1sRI/NasMw&#10;EITvgb6D2EJvsewWSuxEMaVQKL3lh5wXa2MbWytjbW0nT18VCj0OM/MNsysX16uJxtB6NpAlKSji&#10;ytuWawPn08d6AyoIssXeMxm4UYBy/7DaYWH9zAeajlKrCOFQoIFGZCi0DlVDDkPiB+LoXf3oUKIc&#10;a21HnCPc9fo5TV+1w5bjQoMDvTdUdcdvZyCdvpxMwW7u9+5guyzPL7dMjHl6XN62oIQW+Q//tT+t&#10;gfwFfr/EH6D3PwAAAP//AwBQSwECLQAUAAYACAAAACEA2+H2y+4AAACFAQAAEwAAAAAAAAAAAAAA&#10;AAAAAAAAW0NvbnRlbnRfVHlwZXNdLnhtbFBLAQItABQABgAIAAAAIQBa9CxbvwAAABUBAAALAAAA&#10;AAAAAAAAAAAAAB8BAABfcmVscy8ucmVsc1BLAQItABQABgAIAAAAIQBeO7+ewgAAANsAAAAPAAAA&#10;AAAAAAAAAAAAAAcCAABkcnMvZG93bnJldi54bWxQSwUGAAAAAAMAAwC3AAAA9gIAAAAA&#10;" adj="-11796480,,5400" path="m554888,nsc861345,,1109777,243493,1109777,543857r-554888,c554889,362571,554888,181286,554888,xem554888,nfc861345,,1109777,243493,1109777,543857e" filled="f" strokecolor="#4a7ebb">
                  <v:stroke joinstyle="miter"/>
                  <v:formulas/>
                  <v:path arrowok="t" o:connecttype="custom" o:connectlocs="5549,0;11098,5439" o:connectangles="0,0" textboxrect="0,0,1109777,1087713"/>
                  <v:textbox>
                    <w:txbxContent>
                      <w:p w14:paraId="7A45BEBA" w14:textId="77777777" w:rsidR="008A33E9" w:rsidRDefault="008A33E9" w:rsidP="00880D28"/>
                    </w:txbxContent>
                  </v:textbox>
                </v:shape>
                <v:line id="Connettore 1 5" o:spid="_x0000_s1111" style="position:absolute;visibility:visible;mso-wrap-style:square" from="24158,10158" to="31999,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rNwwAAANsAAAAPAAAAZHJzL2Rvd25yZXYueG1sRI/NasMw&#10;EITvgbyD2EJusdw2hMSNbEKh0EMO+YP2uJW2lqm1ciw1cd4+KhRyHGbmG2ZVDa4VZ+pD41nBY5aD&#10;INbeNFwrOB7epgsQISIbbD2TgisFqMrxaIWF8Rfe0Xkfa5EgHApUYGPsCimDtuQwZL4jTt637x3G&#10;JPtamh4vCe5a+ZTnc+mw4bRgsaNXS/pn/+sUfFjcbLf6K5J//lxrUxvjT0ulJg/D+gVEpCHew//t&#10;d6NgOYO/L+kHyPIGAAD//wMAUEsBAi0AFAAGAAgAAAAhANvh9svuAAAAhQEAABMAAAAAAAAAAAAA&#10;AAAAAAAAAFtDb250ZW50X1R5cGVzXS54bWxQSwECLQAUAAYACAAAACEAWvQsW78AAAAVAQAACwAA&#10;AAAAAAAAAAAAAAAfAQAAX3JlbHMvLnJlbHNQSwECLQAUAAYACAAAACEAS1FKzcMAAADbAAAADwAA&#10;AAAAAAAAAAAAAAAHAgAAZHJzL2Rvd25yZXYueG1sUEsFBgAAAAADAAMAtwAAAPcCAAAAAA==&#10;" strokecolor="#4a7ebb"/>
                <v:line id="Connettore 1 6" o:spid="_x0000_s1112" style="position:absolute;visibility:visible;mso-wrap-style:square" from="25156,8385" to="34129,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9WwwAAANsAAAAPAAAAZHJzL2Rvd25yZXYueG1sRI/NasMw&#10;EITvgbyD2EJusdyWhMSNbEKh0EMO+YP2uJW2lqm1ciw1cd4+KhRyHGbmG2ZVDa4VZ+pD41nBY5aD&#10;INbeNFwrOB7epgsQISIbbD2TgisFqMrxaIWF8Rfe0Xkfa5EgHApUYGPsCimDtuQwZL4jTt637x3G&#10;JPtamh4vCe5a+ZTnc+mw4bRgsaNXS/pn/+sUfFjcbLf6K5J//lxrUxvjT0ulJg/D+gVEpCHew//t&#10;d6NgOYO/L+kHyPIGAAD//wMAUEsBAi0AFAAGAAgAAAAhANvh9svuAAAAhQEAABMAAAAAAAAAAAAA&#10;AAAAAAAAAFtDb250ZW50X1R5cGVzXS54bWxQSwECLQAUAAYACAAAACEAWvQsW78AAAAVAQAACwAA&#10;AAAAAAAAAAAAAAAfAQAAX3JlbHMvLnJlbHNQSwECLQAUAAYACAAAACEAJB3vVsMAAADbAAAADwAA&#10;AAAAAAAAAAAAAAAHAgAAZHJzL2Rvd25yZXYueG1sUEsFBgAAAAADAAMAtwAAAPcCAAAAAA==&#10;" strokecolor="#4a7ebb"/>
                <v:shape id="Arco 7" o:spid="_x0000_s1113" style="position:absolute;left:24774;top:4102;width:23928;height:10089;rotation:-1760385fd;flip:y;visibility:visible;mso-wrap-style:square;v-text-anchor:middle" coordsize="2392709,1008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2EwgAAANsAAAAPAAAAZHJzL2Rvd25yZXYueG1sRI/RagIx&#10;FETfC/5DuIJvNauI2NUoIog+CLXWD7hsrpvFzU3YRI1+fVMo9HGYmTPMYpVsK+7UhcaxgtGwAEFc&#10;Od1wreD8vX2fgQgRWWPrmBQ8KcBq2XtbYKndg7/ofoq1yBAOJSowMfpSylAZshiGzhNn7+I6izHL&#10;rpa6w0eG21aOi2IqLTacFwx62hiqrqebVXDk/fl1NPw52wV/uHk/Sdc0UWrQT+s5iEgp/of/2nut&#10;4GMKv1/yD5DLHwAAAP//AwBQSwECLQAUAAYACAAAACEA2+H2y+4AAACFAQAAEwAAAAAAAAAAAAAA&#10;AAAAAAAAW0NvbnRlbnRfVHlwZXNdLnhtbFBLAQItABQABgAIAAAAIQBa9CxbvwAAABUBAAALAAAA&#10;AAAAAAAAAAAAAB8BAABfcmVscy8ucmVsc1BLAQItABQABgAIAAAAIQC7HM2EwgAAANsAAAAPAAAA&#10;AAAAAAAAAAAAAAcCAABkcnMvZG93bnJldi54bWxQSwUGAAAAAAMAAwC3AAAA9gIAAAAA&#10;" adj="-11796480,,5400" path="m1196354,nsc1857083,,2392709,225841,2392709,504431r-1196354,c1196355,336287,1196354,168144,1196354,xem1196354,nfc1857083,,2392709,225841,2392709,504431e" filled="f" strokecolor="#4a7ebb">
                  <v:stroke joinstyle="miter"/>
                  <v:formulas/>
                  <v:path arrowok="t" o:connecttype="custom" o:connectlocs="11964,0;23928,5045" o:connectangles="0,0" textboxrect="0,0,2392709,1008862"/>
                  <v:textbox>
                    <w:txbxContent>
                      <w:p w14:paraId="4B2E22C7" w14:textId="77777777" w:rsidR="008A33E9" w:rsidRDefault="008A33E9" w:rsidP="00880D28"/>
                    </w:txbxContent>
                  </v:textbox>
                </v:shape>
                <v:line id="Connettore 1 8" o:spid="_x0000_s1114" style="position:absolute;flip:y;visibility:visible;mso-wrap-style:square" from="47869,8715" to="54343,1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5GxQAAANsAAAAPAAAAZHJzL2Rvd25yZXYueG1sRI9Ba8JA&#10;FITvBf/D8gremk0FbU2zEREFhV5q24O3R/YlG5p9G7OrRn99t1DwOMzMN0y+GGwrztT7xrGC5yQF&#10;QVw63XCt4Otz8/QKwgdkja1jUnAlD4ti9JBjpt2FP+i8D7WIEPYZKjAhdJmUvjRk0SeuI45e5XqL&#10;Icq+lrrHS4TbVk7SdCYtNhwXDHa0MlT+7E9WwfoQ2uGI18ntvdqtq2+3cstpo9T4cVi+gQg0hHv4&#10;v73VCuYv8Pcl/gBZ/AIAAP//AwBQSwECLQAUAAYACAAAACEA2+H2y+4AAACFAQAAEwAAAAAAAAAA&#10;AAAAAAAAAAAAW0NvbnRlbnRfVHlwZXNdLnhtbFBLAQItABQABgAIAAAAIQBa9CxbvwAAABUBAAAL&#10;AAAAAAAAAAAAAAAAAB8BAABfcmVscy8ucmVsc1BLAQItABQABgAIAAAAIQDBD75GxQAAANsAAAAP&#10;AAAAAAAAAAAAAAAAAAcCAABkcnMvZG93bnJldi54bWxQSwUGAAAAAAMAAwC3AAAA+QIAAAAA&#10;" strokecolor="#4a7ebb"/>
                <v:line id="Connettore 1 9" o:spid="_x0000_s1115" style="position:absolute;flip:y;visibility:visible;mso-wrap-style:square" from="29239,21638" to="33948,2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o0wgAAANsAAAAPAAAAZHJzL2Rvd25yZXYueG1sRE/JasMw&#10;EL0H+g9iAr3FcgwpqRPFmJBCCr00aQ+9DdZ4IdbItVQv/frqUMjx8fZ9NplWDNS7xrKCdRSDIC6s&#10;brhS8HF9WW1BOI+ssbVMCmZykB0eFntMtR35nYaLr0QIYZeigtr7LpXSFTUZdJHtiANX2t6gD7Cv&#10;pO5xDOGmlUkcP0mDDYeGGjs61lTcLj9GwenLt9M3zsnvW/l6Kj/t0eabRqnH5ZTvQHia/F387z5r&#10;Bc9hbPgSfoA8/AEAAP//AwBQSwECLQAUAAYACAAAACEA2+H2y+4AAACFAQAAEwAAAAAAAAAAAAAA&#10;AAAAAAAAW0NvbnRlbnRfVHlwZXNdLnhtbFBLAQItABQABgAIAAAAIQBa9CxbvwAAABUBAAALAAAA&#10;AAAAAAAAAAAAAB8BAABfcmVscy8ucmVsc1BLAQItABQABgAIAAAAIQCwkCo0wgAAANsAAAAPAAAA&#10;AAAAAAAAAAAAAAcCAABkcnMvZG93bnJldi54bWxQSwUGAAAAAAMAAwC3AAAA9gIAAAAA&#10;" strokecolor="#4a7ebb"/>
                <v:line id="Connettore 1 10" o:spid="_x0000_s1116" style="position:absolute;flip:x;visibility:visible;mso-wrap-style:square" from="31400,10052" to="55468,2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IbxAAAANsAAAAPAAAAZHJzL2Rvd25yZXYueG1sRI/dasJA&#10;FITvC77DcoTe1Y0WikbXIFFBelf1AY7ZY5I2ezZmNz/69N1CwcthZr5hVslgKtFR40rLCqaTCARx&#10;ZnXJuYLzaf82B+E8ssbKMim4k4NkPXpZYaxtz1/UHX0uAoRdjAoK7+tYSpcVZNBNbE0cvKttDPog&#10;m1zqBvsAN5WcRdGHNFhyWCiwprSg7OfYGgXbbX66tbP5ocsuO05v5cN+vn8r9ToeNksQngb/DP+3&#10;D1rBYgF/X8IPkOtfAAAA//8DAFBLAQItABQABgAIAAAAIQDb4fbL7gAAAIUBAAATAAAAAAAAAAAA&#10;AAAAAAAAAABbQ29udGVudF9UeXBlc10ueG1sUEsBAi0AFAAGAAgAAAAhAFr0LFu/AAAAFQEAAAsA&#10;AAAAAAAAAAAAAAAAHwEAAF9yZWxzLy5yZWxzUEsBAi0AFAAGAAgAAAAhAALJkhvEAAAA2wAAAA8A&#10;AAAAAAAAAAAAAAAABwIAAGRycy9kb3ducmV2LnhtbFBLBQYAAAAAAwADALcAAAD4AgAAAAA=&#10;" strokeweight="2pt"/>
                <v:line id="Connettore 1 11" o:spid="_x0000_s1117" style="position:absolute;rotation:1760385fd;visibility:visible;mso-wrap-style:square" from="25574,8985" to="25759,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aNxgAAANwAAAAPAAAAZHJzL2Rvd25yZXYueG1sRI9Pa8JA&#10;EMXvgt9hmYIXqbtalJK6ighCCh7qH9oeh+w0CWZnQ3bV9Nt3DgVvM7w37/1mue59o27UxTqwhenE&#10;gCIugqu5tHA+7Z5fQcWE7LAJTBZ+KcJ6NRwsMXPhzge6HVOpJIRjhhaqlNpM61hU5DFOQkss2k/o&#10;PCZZu1K7Du8S7hs9M2ahPdYsDRW2tK2ouByv3sLHIR83777e7M33/PK1N585vcysHT31mzdQifr0&#10;MP9f507wjeDLMzKBXv0BAAD//wMAUEsBAi0AFAAGAAgAAAAhANvh9svuAAAAhQEAABMAAAAAAAAA&#10;AAAAAAAAAAAAAFtDb250ZW50X1R5cGVzXS54bWxQSwECLQAUAAYACAAAACEAWvQsW78AAAAVAQAA&#10;CwAAAAAAAAAAAAAAAAAfAQAAX3JlbHMvLnJlbHNQSwECLQAUAAYACAAAACEApEimjcYAAADcAAAA&#10;DwAAAAAAAAAAAAAAAAAHAgAAZHJzL2Rvd25yZXYueG1sUEsFBgAAAAADAAMAtwAAAPoCAAAAAA==&#10;" strokecolor="#4a7ebb">
                  <v:stroke dashstyle="dash"/>
                </v:line>
                <v:shape id="CasellaDiTesto 55" o:spid="_x0000_s1118" type="#_x0000_t202" style="position:absolute;left:24706;top:6828;width:8177;height:5796;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NxwQAAANwAAAAPAAAAZHJzL2Rvd25yZXYueG1sRE9NawIx&#10;EL0X/A9hhN5q1h6krEZRQVrxYl0v3obNuFncTJYk1dRf3whCb/N4nzNbJNuJK/nQOlYwHhUgiGun&#10;W24UHKvN2weIEJE1do5JwS8FWMwHLzMstbvxN10PsRE5hEOJCkyMfSllqA1ZDCPXE2fu7LzFmKFv&#10;pPZ4y+G2k+9FMZEWW84NBntaG6ovhx+roFpuP21Kfn/arfYmId8vXVUp9TpMyymISCn+i5/uL53n&#10;F2N4PJMvkPM/AAAA//8DAFBLAQItABQABgAIAAAAIQDb4fbL7gAAAIUBAAATAAAAAAAAAAAAAAAA&#10;AAAAAABbQ29udGVudF9UeXBlc10ueG1sUEsBAi0AFAAGAAgAAAAhAFr0LFu/AAAAFQEAAAsAAAAA&#10;AAAAAAAAAAAAHwEAAF9yZWxzLy5yZWxzUEsBAi0AFAAGAAgAAAAhAIFtA3HBAAAA3AAAAA8AAAAA&#10;AAAAAAAAAAAABwIAAGRycy9kb3ducmV2LnhtbFBLBQYAAAAAAwADALcAAAD1AgAAAAA=&#10;" filled="f" stroked="f">
                  <v:textbox>
                    <w:txbxContent>
                      <w:p w14:paraId="4513A503" w14:textId="77777777" w:rsidR="008A33E9" w:rsidRDefault="008A33E9" w:rsidP="00880D28">
                        <w:pPr>
                          <w:pStyle w:val="NormalWeb"/>
                          <w:spacing w:before="0" w:after="0"/>
                        </w:pPr>
                        <w:r w:rsidRPr="00480B56">
                          <w:rPr>
                            <w:rFonts w:ascii="Calibri" w:hAnsi="Calibri"/>
                            <w:kern w:val="24"/>
                          </w:rPr>
                          <w:t>Sc</w:t>
                        </w:r>
                      </w:p>
                    </w:txbxContent>
                  </v:textbox>
                </v:shape>
                <v:line id="Connettore 1 13" o:spid="_x0000_s1119" style="position:absolute;rotation:1760385fd;visibility:visible;mso-wrap-style:square" from="23980,7767" to="24166,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1hxAAAANwAAAAPAAAAZHJzL2Rvd25yZXYueG1sRE9Na8JA&#10;EL0X/A/LCL0U3TWlUlI3IoKQgge1UnscsmMSkp0N2W1M/31XKPQ2j/c5q/VoWzFQ72vHGhZzBYK4&#10;cKbmUsP5Yzd7BeEDssHWMWn4IQ/rbPKwwtS4Gx9pOIVSxBD2KWqoQuhSKX1RkUU/dx1x5K6utxgi&#10;7EtperzFcNvKRKmltFhzbKiwo21FRXP6thoOx/ypfbf1Zq++XprLXn3m9Jxo/TgdN28gAo3hX/zn&#10;zk2crxK4PxMvkNkvAAAA//8DAFBLAQItABQABgAIAAAAIQDb4fbL7gAAAIUBAAATAAAAAAAAAAAA&#10;AAAAAAAAAABbQ29udGVudF9UeXBlc10ueG1sUEsBAi0AFAAGAAgAAAAhAFr0LFu/AAAAFQEAAAsA&#10;AAAAAAAAAAAAAAAAHwEAAF9yZWxzLy5yZWxzUEsBAi0AFAAGAAgAAAAhADvWnWHEAAAA3AAAAA8A&#10;AAAAAAAAAAAAAAAABwIAAGRycy9kb3ducmV2LnhtbFBLBQYAAAAAAwADALcAAAD4AgAAAAA=&#10;" strokecolor="#4a7ebb">
                  <v:stroke dashstyle="dash"/>
                </v:line>
                <v:shape id="CasellaDiTesto 57" o:spid="_x0000_s1120" type="#_x0000_t202" style="position:absolute;left:21619;top:3780;width:5894;height:5797;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idwgAAANwAAAAPAAAAZHJzL2Rvd25yZXYueG1sRE9NawIx&#10;EL0L/Q9hCr1pthaKrEbRgrTSi+568TZsxs3iZrIkqab++qZQ6G0e73MWq2R7cSUfOscKnicFCOLG&#10;6Y5bBcd6O56BCBFZY++YFHxTgNXyYbTAUrsbH+haxVbkEA4lKjAxDqWUoTFkMUzcQJy5s/MWY4a+&#10;ldrjLYfbXk6L4lVa7Dg3GBzozVBzqb6sgnq9e7cp+f3pc7M3Cfl+6etaqafHtJ6DiJTiv/jP/aHz&#10;/OIFfp/JF8jlDwAAAP//AwBQSwECLQAUAAYACAAAACEA2+H2y+4AAACFAQAAEwAAAAAAAAAAAAAA&#10;AAAAAAAAW0NvbnRlbnRfVHlwZXNdLnhtbFBLAQItABQABgAIAAAAIQBa9CxbvwAAABUBAAALAAAA&#10;AAAAAAAAAAAAAB8BAABfcmVscy8ucmVsc1BLAQItABQABgAIAAAAIQAe8zidwgAAANwAAAAPAAAA&#10;AAAAAAAAAAAAAAcCAABkcnMvZG93bnJldi54bWxQSwUGAAAAAAMAAwC3AAAA9gIAAAAA&#10;" filled="f" stroked="f">
                  <v:textbox>
                    <w:txbxContent>
                      <w:p w14:paraId="41ACF812" w14:textId="77777777" w:rsidR="008A33E9" w:rsidRDefault="008A33E9" w:rsidP="00880D28">
                        <w:pPr>
                          <w:pStyle w:val="NormalWeb"/>
                          <w:spacing w:before="0" w:after="0"/>
                        </w:pPr>
                        <w:r w:rsidRPr="00480B56">
                          <w:rPr>
                            <w:rFonts w:ascii="Calibri" w:hAnsi="Calibri"/>
                            <w:kern w:val="24"/>
                          </w:rPr>
                          <w:t>S</w:t>
                        </w:r>
                      </w:p>
                    </w:txbxContent>
                  </v:textbox>
                </v:shape>
                <v:shape id="CasellaDiTesto 58" o:spid="_x0000_s1121" type="#_x0000_t202" style="position:absolute;left:51758;top:3892;width:6938;height:5796;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DpwgAAANwAAAAPAAAAZHJzL2Rvd25yZXYueG1sRE9NawIx&#10;EL0L/Q9hCr1ptlKKrEbRgrTSi+568TZsxs3iZrIkqab++qZQ6G0e73MWq2R7cSUfOscKnicFCOLG&#10;6Y5bBcd6O56BCBFZY++YFHxTgNXyYbTAUrsbH+haxVbkEA4lKjAxDqWUoTFkMUzcQJy5s/MWY4a+&#10;ldrjLYfbXk6L4lVa7Dg3GBzozVBzqb6sgnq9e7cp+f3pc7M3Cfl+6etaqafHtJ6DiJTiv/jP/aHz&#10;/OIFfp/JF8jlDwAAAP//AwBQSwECLQAUAAYACAAAACEA2+H2y+4AAACFAQAAEwAAAAAAAAAAAAAA&#10;AAAAAAAAW0NvbnRlbnRfVHlwZXNdLnhtbFBLAQItABQABgAIAAAAIQBa9CxbvwAAABUBAAALAAAA&#10;AAAAAAAAAAAAAB8BAABfcmVscy8ucmVsc1BLAQItABQABgAIAAAAIQCRGqDpwgAAANwAAAAPAAAA&#10;AAAAAAAAAAAAAAcCAABkcnMvZG93bnJldi54bWxQSwUGAAAAAAMAAwC3AAAA9gIAAAAA&#10;" filled="f" stroked="f">
                  <v:textbox>
                    <w:txbxContent>
                      <w:p w14:paraId="0B3C05BB" w14:textId="77777777" w:rsidR="008A33E9" w:rsidRDefault="008A33E9" w:rsidP="00880D28">
                        <w:pPr>
                          <w:pStyle w:val="NormalWeb"/>
                          <w:spacing w:before="0" w:after="0"/>
                        </w:pPr>
                        <w:r w:rsidRPr="00480B56">
                          <w:rPr>
                            <w:rFonts w:ascii="Calibri" w:hAnsi="Calibri"/>
                            <w:kern w:val="24"/>
                          </w:rPr>
                          <w:t>S1</w:t>
                        </w:r>
                      </w:p>
                    </w:txbxContent>
                  </v:textbox>
                </v:shape>
                <v:line id="Connettore 1 16" o:spid="_x0000_s1122" style="position:absolute;rotation:1760385fd;visibility:visible;mso-wrap-style:square" from="35111,25410" to="38243,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UVxAAAANwAAAAPAAAAZHJzL2Rvd25yZXYueG1sRE9Na8JA&#10;EL0L/Q/LFHoRs1vFIqlrkIKQgge1pe1xyE6TkOxsyK4x/nu3UPA2j/c562y0rRio97VjDc+JAkFc&#10;OFNzqeHzYzdbgfAB2WDrmDRcyUO2eZisMTXuwkcaTqEUMYR9ihqqELpUSl9UZNEnriOO3K/rLYYI&#10;+1KaHi8x3LZyrtSLtFhzbKiwo7eKiuZ0thoOx3zavtt6u1c/y+Z7r75yWsy1fnoct68gAo3hLv53&#10;5ybOV0v4eyZeIDc3AAAA//8DAFBLAQItABQABgAIAAAAIQDb4fbL7gAAAIUBAAATAAAAAAAAAAAA&#10;AAAAAAAAAABbQ29udGVudF9UeXBlc10ueG1sUEsBAi0AFAAGAAgAAAAhAFr0LFu/AAAAFQEAAAsA&#10;AAAAAAAAAAAAAAAAHwEAAF9yZWxzLy5yZWxzUEsBAi0AFAAGAAgAAAAhALQ/BRXEAAAA3AAAAA8A&#10;AAAAAAAAAAAAAAAABwIAAGRycy9kb3ducmV2LnhtbFBLBQYAAAAAAwADALcAAAD4AgAAAAA=&#10;" strokecolor="#4a7ebb">
                  <v:stroke dashstyle="dash"/>
                </v:line>
                <v:shape id="Connettore 2 17" o:spid="_x0000_s1123" type="#_x0000_t32" style="position:absolute;left:24584;top:27776;width:5288;height:5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BRIwgAAANwAAAAPAAAAZHJzL2Rvd25yZXYueG1sRE9Na4NA&#10;EL0H+h+WKfQidU0JabGuIoGC0EOICT0P7lSl7qx1N8b++24gkNs83udkxWIGMdPkessK1nECgrix&#10;uudWwen48fwGwnlkjYNlUvBHDor8YZVhqu2FDzTXvhUhhF2KCjrvx1RK13Rk0MV2JA7ct50M+gCn&#10;VuoJLyHcDPIlSbbSYM+hocORdh01P/XZKJij6DBvqs/+67WUv4sd6+G8r5V6elzKdxCeFn8X39yV&#10;DvOTLVyfCRfI/B8AAP//AwBQSwECLQAUAAYACAAAACEA2+H2y+4AAACFAQAAEwAAAAAAAAAAAAAA&#10;AAAAAAAAW0NvbnRlbnRfVHlwZXNdLnhtbFBLAQItABQABgAIAAAAIQBa9CxbvwAAABUBAAALAAAA&#10;AAAAAAAAAAAAAB8BAABfcmVscy8ucmVsc1BLAQItABQABgAIAAAAIQD85BRIwgAAANwAAAAPAAAA&#10;AAAAAAAAAAAAAAcCAABkcnMvZG93bnJldi54bWxQSwUGAAAAAAMAAwC3AAAA9gIAAAAA&#10;" strokecolor="#4a7ebb" strokeweight="3.5pt">
                  <v:stroke endarrow="open"/>
                </v:shape>
                <v:shape id="Connettore 2 18" o:spid="_x0000_s1124" type="#_x0000_t32" style="position:absolute;left:55468;top:4557;width:6343;height:4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HTwgAAANwAAAAPAAAAZHJzL2Rvd25yZXYueG1sRE9Na8JA&#10;EL0X/A/LCF6CbiqlSnQVEQqBHiRp8TxkxySYnY3ZNUn/vVsQvM3jfc52P5pG9NS52rKC90UMgriw&#10;uuZSwe/P13wNwnlkjY1lUvBHDva7ydsWE20HzqjPfSlCCLsEFVTet4mUrqjIoFvYljhwF9sZ9AF2&#10;pdQdDiHcNHIZx5/SYM2hocKWjhUV1/xuFPRRlPUf6Xd9Xh3kbbRt3txPuVKz6XjYgPA0+pf46U51&#10;mB+v4P+ZcIHcPQAAAP//AwBQSwECLQAUAAYACAAAACEA2+H2y+4AAACFAQAAEwAAAAAAAAAAAAAA&#10;AAAAAAAAW0NvbnRlbnRfVHlwZXNdLnhtbFBLAQItABQABgAIAAAAIQBa9CxbvwAAABUBAAALAAAA&#10;AAAAAAAAAAAAAB8BAABfcmVscy8ucmVsc1BLAQItABQABgAIAAAAIQCTqLHTwgAAANwAAAAPAAAA&#10;AAAAAAAAAAAAAAcCAABkcnMvZG93bnJldi54bWxQSwUGAAAAAAMAAwC3AAAA9gIAAAAA&#10;" strokecolor="#4a7ebb" strokeweight="3.5pt">
                  <v:stroke endarrow="open"/>
                </v:shape>
                <v:shape id="CasellaDiTesto 68" o:spid="_x0000_s1125" type="#_x0000_t202" style="position:absolute;left:38987;top:18459;width:8189;height:7748;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rsxAAAANwAAAAPAAAAZHJzL2Rvd25yZXYueG1sRI9BawIx&#10;EIXvQv9DmEJvmm0PRbZGsYVSpRd1vfQ2bKabxc1kSVJN++s7B8HbDO/Ne98sVsUP6kwx9YENPM4q&#10;UMRtsD13Bo7N+3QOKmVki0NgMvBLCVbLu8kCaxsuvKfzIXdKQjjVaMDlPNZap9aRxzQLI7Fo3yF6&#10;zLLGTtuIFwn3g36qqmftsWdpcDjSm6P2dPjxBpr19sOXEndfn687V5D/TkPTGPNwX9YvoDKVfDNf&#10;rzdW8CuhlWdkAr38BwAA//8DAFBLAQItABQABgAIAAAAIQDb4fbL7gAAAIUBAAATAAAAAAAAAAAA&#10;AAAAAAAAAABbQ29udGVudF9UeXBlc10ueG1sUEsBAi0AFAAGAAgAAAAhAFr0LFu/AAAAFQEAAAsA&#10;AAAAAAAAAAAAAAAAHwEAAF9yZWxzLy5yZWxzUEsBAi0AFAAGAAgAAAAhABBXquzEAAAA3AAAAA8A&#10;AAAAAAAAAAAAAAAABwIAAGRycy9kb3ducmV2LnhtbFBLBQYAAAAAAwADALcAAAD4AgAAAAA=&#10;" filled="f" stroked="f">
                  <v:textbox>
                    <w:txbxContent>
                      <w:p w14:paraId="634277E4" w14:textId="77777777" w:rsidR="008A33E9" w:rsidRDefault="008A33E9" w:rsidP="00880D28">
                        <w:pPr>
                          <w:pStyle w:val="NormalWeb"/>
                          <w:spacing w:before="0" w:after="0"/>
                        </w:pPr>
                        <w:proofErr w:type="spellStart"/>
                        <w:r w:rsidRPr="00480B56">
                          <w:rPr>
                            <w:rFonts w:ascii="Calibri" w:hAnsi="Calibri"/>
                            <w:kern w:val="24"/>
                            <w:sz w:val="36"/>
                            <w:szCs w:val="36"/>
                          </w:rPr>
                          <w:t>Sp</w:t>
                        </w:r>
                        <w:proofErr w:type="spellEnd"/>
                      </w:p>
                    </w:txbxContent>
                  </v:textbox>
                </v:shape>
                <v:shape id="Connettore 2 20" o:spid="_x0000_s1126" type="#_x0000_t32" style="position:absolute;left:35684;top:10052;width:9518;height:8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ugwgAAANwAAAAPAAAAZHJzL2Rvd25yZXYueG1sRE9Ni8Iw&#10;EL0L+x/CLHjT1FUXtxpFREE8aXVhj2MztnWbSWmi1n9vBMHbPN7nTGaNKcWValdYVtDrRiCIU6sL&#10;zhQc9qvOCITzyBpLy6TgTg5m04/WBGNtb7yja+IzEULYxagg976KpXRpTgZd11bEgTvZ2qAPsM6k&#10;rvEWwk0pv6LoWxosODTkWNEip/Q/uRgFm9/lfjvfjKq/dSKPw0Fy3h76Z6Xan818DMJT49/il3ut&#10;w/zoB57PhAvk9AEAAP//AwBQSwECLQAUAAYACAAAACEA2+H2y+4AAACFAQAAEwAAAAAAAAAAAAAA&#10;AAAAAAAAW0NvbnRlbnRfVHlwZXNdLnhtbFBLAQItABQABgAIAAAAIQBa9CxbvwAAABUBAAALAAAA&#10;AAAAAAAAAAAAAB8BAABfcmVscy8ucmVsc1BLAQItABQABgAIAAAAIQDL58ugwgAAANwAAAAPAAAA&#10;AAAAAAAAAAAAAAcCAABkcnMvZG93bnJldi54bWxQSwUGAAAAAAMAAwC3AAAA9gIAAAAA&#10;" strokeweight="2pt">
                  <v:stroke endarrow="open"/>
                </v:shape>
                <v:shape id="CasellaDiTesto 75" o:spid="_x0000_s1127" type="#_x0000_t202" style="position:absolute;left:37280;top:12412;width:3668;height:7748;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3xAAAANwAAAAPAAAAZHJzL2Rvd25yZXYueG1sRI9BT8Mw&#10;DIXvk/gPkZG4bek4INQ1mwYSArTLWHfhZjWmqdY4VRK2wK+fD0jcbL3n9z43m+JHdaaYhsAGlosK&#10;FHEX7MC9gWP7Mn8ElTKyxTEwGfihBJv1zazB2oYLf9D5kHslIZxqNOBynmqtU+fIY1qEiVi0rxA9&#10;Zlljr23Ei4T7Ud9X1YP2OLA0OJzo2VF3Onx7A+32/dWXEvefu6e9K8i/p7Ftjbm7LdsVqEwl/5v/&#10;rt+s4C8FX56RCfT6CgAA//8DAFBLAQItABQABgAIAAAAIQDb4fbL7gAAAIUBAAATAAAAAAAAAAAA&#10;AAAAAAAAAABbQ29udGVudF9UeXBlc10ueG1sUEsBAi0AFAAGAAgAAAAhAFr0LFu/AAAAFQEAAAsA&#10;AAAAAAAAAAAAAAAAHwEAAF9yZWxzLy5yZWxzUEsBAi0AFAAGAAgAAAAhAGv4MDfEAAAA3AAAAA8A&#10;AAAAAAAAAAAAAAAABwIAAGRycy9kb3ducmV2LnhtbFBLBQYAAAAAAwADALcAAAD4AgAAAAA=&#10;" filled="f" stroked="f">
                  <v:textbox>
                    <w:txbxContent>
                      <w:p w14:paraId="4086ED2A" w14:textId="77777777" w:rsidR="008A33E9" w:rsidRDefault="008A33E9" w:rsidP="00880D28">
                        <w:pPr>
                          <w:pStyle w:val="NormalWeb"/>
                          <w:spacing w:before="0" w:after="0"/>
                        </w:pPr>
                        <w:r w:rsidRPr="00480B56">
                          <w:rPr>
                            <w:rFonts w:ascii="Calibri" w:hAnsi="Calibri"/>
                            <w:b/>
                            <w:bCs/>
                            <w:kern w:val="24"/>
                            <w:sz w:val="36"/>
                            <w:szCs w:val="36"/>
                          </w:rPr>
                          <w:t>F</w:t>
                        </w:r>
                      </w:p>
                    </w:txbxContent>
                  </v:textbox>
                </v:shape>
                <v:shape id="Connettore 2 22" o:spid="_x0000_s1128" type="#_x0000_t32" style="position:absolute;left:44077;top:31111;width:10382;height:9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PxwwAAANwAAAAPAAAAZHJzL2Rvd25yZXYueG1sRE9Li8Iw&#10;EL4L+x/CCF5kTasgUo0iCwvLIoiPy96GZtoUm0m3ibX6683Cgrf5+J6z2vS2Fh21vnKsIJ0kIIhz&#10;pysuFZxPn+8LED4ga6wdk4I7edis3wYrzLS78YG6YyhFDGGfoQITQpNJ6XNDFv3ENcSRK1xrMUTY&#10;llK3eIvhtpbTJJlLixXHBoMNfRjKL8erVTA+/FRlUVx3dz977BfJ9/7X5J1So2G/XYII1IeX+N/9&#10;peP8NIW/Z+IFcv0EAAD//wMAUEsBAi0AFAAGAAgAAAAhANvh9svuAAAAhQEAABMAAAAAAAAAAAAA&#10;AAAAAAAAAFtDb250ZW50X1R5cGVzXS54bWxQSwECLQAUAAYACAAAACEAWvQsW78AAAAVAQAACwAA&#10;AAAAAAAAAAAAAAAfAQAAX3JlbHMvLnJlbHNQSwECLQAUAAYACAAAACEAZRPT8cMAAADcAAAADwAA&#10;AAAAAAAAAAAAAAAHAgAAZHJzL2Rvd25yZXYueG1sUEsFBgAAAAADAAMAtwAAAPcCAAAAAA==&#10;">
                  <v:stroke endarrow="open"/>
                </v:shape>
                <v:shape id="Connettore 2 23" o:spid="_x0000_s1129" type="#_x0000_t32" style="position:absolute;left:36309;top:31498;width:8117;height:8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mHwgAAANwAAAAPAAAAZHJzL2Rvd25yZXYueG1sRE89a8Mw&#10;EN0D/Q/iCt1i2RmKcayEEggUmqV2iTNepYttYp1cS03cf18VCtnu8T6v3M52EFeafO9YQZakIIi1&#10;Mz23Cj7q/TIH4QOywcExKfghD9vNw6LEwrgbv9O1Cq2IIewLVNCFMBZSet2RRZ+4kThyZzdZDBFO&#10;rTQT3mK4HeQqTZ+lxZ5jQ4cj7TrSl+rbKtDD59sXn/PsUvvm1Bwo10d7UOrpcX5Zgwg0h7v43/1q&#10;4vxsBX/PxAvk5hcAAP//AwBQSwECLQAUAAYACAAAACEA2+H2y+4AAACFAQAAEwAAAAAAAAAAAAAA&#10;AAAAAAAAW0NvbnRlbnRfVHlwZXNdLnhtbFBLAQItABQABgAIAAAAIQBa9CxbvwAAABUBAAALAAAA&#10;AAAAAAAAAAAAAB8BAABfcmVscy8ucmVsc1BLAQItABQABgAIAAAAIQBnCFmHwgAAANwAAAAPAAAA&#10;AAAAAAAAAAAAAAcCAABkcnMvZG93bnJldi54bWxQSwUGAAAAAAMAAwC3AAAA9gIAAAAA&#10;">
                  <v:stroke endarrow="open"/>
                </v:shape>
                <v:shape id="CasellaDiTesto 88" o:spid="_x0000_s1130" type="#_x0000_t202" style="position:absolute;left:35981;top:30313;width:6381;height:7748;rotation:1760385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LewAAAANwAAAAPAAAAZHJzL2Rvd25yZXYueG1sRE/NasJA&#10;EL4XfIdlhN7qxliKpK6iQiEHezD6AEN2mg1mZ0N21Pj2bqHQ23x8v7PajL5TNxpiG9jAfJaBIq6D&#10;bbkxcD59vS1BRUG22AUmAw+KsFlPXlZY2HDnI90qaVQK4VigASfSF1rH2pHHOAs9ceJ+wuBREhwa&#10;bQe8p3Df6TzLPrTHllODw572jupLdfUGYu2dHPTjiO/dQnbfVV7uy9yY1+m4/QQlNMq/+M9d2jR/&#10;voDfZ9IFev0EAAD//wMAUEsBAi0AFAAGAAgAAAAhANvh9svuAAAAhQEAABMAAAAAAAAAAAAAAAAA&#10;AAAAAFtDb250ZW50X1R5cGVzXS54bWxQSwECLQAUAAYACAAAACEAWvQsW78AAAAVAQAACwAAAAAA&#10;AAAAAAAAAAAfAQAAX3JlbHMvLnJlbHNQSwECLQAUAAYACAAAACEA0QDC3sAAAADcAAAADwAAAAAA&#10;AAAAAAAAAAAHAgAAZHJzL2Rvd25yZXYueG1sUEsFBgAAAAADAAMAtwAAAPQCAAAAAA==&#10;" filled="f" stroked="f">
                  <v:textbox>
                    <w:txbxContent>
                      <w:p w14:paraId="60698DE7" w14:textId="77777777" w:rsidR="008A33E9" w:rsidRDefault="008A33E9" w:rsidP="00880D28">
                        <w:pPr>
                          <w:pStyle w:val="NormalWeb"/>
                          <w:spacing w:before="0" w:after="0"/>
                        </w:pPr>
                        <w:r w:rsidRPr="00480B56">
                          <w:rPr>
                            <w:rFonts w:ascii="Calibri" w:hAnsi="Calibri"/>
                            <w:kern w:val="24"/>
                            <w:sz w:val="36"/>
                            <w:szCs w:val="36"/>
                          </w:rPr>
                          <w:t>X</w:t>
                        </w:r>
                      </w:p>
                    </w:txbxContent>
                  </v:textbox>
                </v:shape>
                <v:shape id="CasellaDiTesto 89" o:spid="_x0000_s1131" type="#_x0000_t202" style="position:absolute;left:49036;top:26619;width:3668;height:7748;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Y0wQAAANwAAAAPAAAAZHJzL2Rvd25yZXYueG1sRE9NawIx&#10;EL0X/A9hhN5q1iJSVqOoUKr0Yl0v3obNuFncTJYk1dRf3wiF3ubxPme+TLYTV/KhdaxgPCpAENdO&#10;t9woOFbvL28gQkTW2DkmBT8UYLkYPM2x1O7GX3Q9xEbkEA4lKjAx9qWUoTZkMYxcT5y5s/MWY4a+&#10;kdrjLYfbTr4WxVRabDk3GOxpY6i+HL6tgmq1+7Ap+f3pc703Cfl+6apKqedhWs1ARErxX/zn3uo8&#10;fzyBxzP5Arn4BQAA//8DAFBLAQItABQABgAIAAAAIQDb4fbL7gAAAIUBAAATAAAAAAAAAAAAAAAA&#10;AAAAAABbQ29udGVudF9UeXBlc10ueG1sUEsBAi0AFAAGAAgAAAAhAFr0LFu/AAAAFQEAAAsAAAAA&#10;AAAAAAAAAAAAHwEAAF9yZWxzLy5yZWxzUEsBAi0AFAAGAAgAAAAhABTDNjTBAAAA3AAAAA8AAAAA&#10;AAAAAAAAAAAABwIAAGRycy9kb3ducmV2LnhtbFBLBQYAAAAAAwADALcAAAD1AgAAAAA=&#10;" filled="f" stroked="f">
                  <v:textbox>
                    <w:txbxContent>
                      <w:p w14:paraId="5B49E5CB" w14:textId="77777777" w:rsidR="008A33E9" w:rsidRDefault="008A33E9" w:rsidP="00880D28">
                        <w:pPr>
                          <w:pStyle w:val="NormalWeb"/>
                          <w:spacing w:before="0" w:after="0"/>
                        </w:pPr>
                        <w:r w:rsidRPr="00480B56">
                          <w:rPr>
                            <w:rFonts w:ascii="Calibri" w:hAnsi="Calibri"/>
                            <w:kern w:val="24"/>
                            <w:sz w:val="36"/>
                            <w:szCs w:val="36"/>
                          </w:rPr>
                          <w:t>y</w:t>
                        </w:r>
                      </w:p>
                    </w:txbxContent>
                  </v:textbox>
                </v:shape>
                <v:shape id="Connettore 2 26" o:spid="_x0000_s1132" type="#_x0000_t32" style="position:absolute;left:55468;top:12095;width:0;height:10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7SlxQAAANwAAAAPAAAAZHJzL2Rvd25yZXYueG1sRE9La8JA&#10;EL4L/Q/LFHozG6Vaia5SCr6KBWv00NuQnSbB7GzIrpr017uFQm/z8T1ntmhNJa7UuNKygkEUgyDO&#10;rC45V3BMl/0JCOeRNVaWSUFHDhbzh94ME21v/EnXg89FCGGXoILC+zqR0mUFGXSRrYkD920bgz7A&#10;Jpe6wVsIN5UcxvFYGiw5NBRY01tB2flwMQpWafe87n6+zsvddvxxSl/27125V+rpsX2dgvDU+n/x&#10;n3ujw/zBCH6fCRfI+R0AAP//AwBQSwECLQAUAAYACAAAACEA2+H2y+4AAACFAQAAEwAAAAAAAAAA&#10;AAAAAAAAAAAAW0NvbnRlbnRfVHlwZXNdLnhtbFBLAQItABQABgAIAAAAIQBa9CxbvwAAABUBAAAL&#10;AAAAAAAAAAAAAAAAAB8BAABfcmVscy8ucmVsc1BLAQItABQABgAIAAAAIQC077SlxQAAANwAAAAP&#10;AAAAAAAAAAAAAAAAAAcCAABkcnMvZG93bnJldi54bWxQSwUGAAAAAAMAAwC3AAAA+QIAAAAA&#10;" strokecolor="#ffc000" strokeweight="2pt">
                  <v:stroke dashstyle="longDash" endarrow="open" linestyle="thinThin"/>
                </v:shape>
                <v:shape id="CasellaDiTesto 94" o:spid="_x0000_s1133" type="#_x0000_t202" style="position:absolute;left:51099;top:16997;width:6598;height:7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7C8E05E5" w14:textId="77777777" w:rsidR="008A33E9" w:rsidRDefault="008A33E9" w:rsidP="00880D28">
                        <w:pPr>
                          <w:pStyle w:val="NormalWeb"/>
                          <w:spacing w:before="0" w:after="0"/>
                        </w:pPr>
                        <w:r w:rsidRPr="00480B56">
                          <w:rPr>
                            <w:rFonts w:ascii="Calibri" w:hAnsi="Calibri"/>
                            <w:b/>
                            <w:bCs/>
                            <w:kern w:val="24"/>
                            <w:sz w:val="36"/>
                            <w:szCs w:val="36"/>
                          </w:rPr>
                          <w:t>G</w:t>
                        </w:r>
                      </w:p>
                    </w:txbxContent>
                  </v:textbox>
                </v:shape>
                <v:line id="Connettore 1 28" o:spid="_x0000_s1134" style="position:absolute;visibility:visible;mso-wrap-style:square" from="29239,26706" to="31281,2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7wwwAAANwAAAAPAAAAZHJzL2Rvd25yZXYueG1sRE/NasJA&#10;EL4XfIdlBC9FN3qoEt0EFaxCKbTGBxiyYzaYnQ3ZbZK+fbdQ6G0+vt/Z5aNtRE+drx0rWC4SEMSl&#10;0zVXCm7Fab4B4QOyxsYxKfgmD3k2edphqt3An9RfQyViCPsUFZgQ2lRKXxqy6BeuJY7c3XUWQ4Rd&#10;JXWHQwy3jVwlyYu0WHNsMNjS0VD5uH5ZBavhJJ97vDTh9X19/mjfDsWhMErNpuN+CyLQGP7Ff+6L&#10;jvOXa/h9Jl4gsx8AAAD//wMAUEsBAi0AFAAGAAgAAAAhANvh9svuAAAAhQEAABMAAAAAAAAAAAAA&#10;AAAAAAAAAFtDb250ZW50X1R5cGVzXS54bWxQSwECLQAUAAYACAAAACEAWvQsW78AAAAVAQAACwAA&#10;AAAAAAAAAAAAAAAfAQAAX3JlbHMvLnJlbHNQSwECLQAUAAYACAAAACEA+NR+8MMAAADcAAAADwAA&#10;AAAAAAAAAAAAAAAHAgAAZHJzL2Rvd25yZXYueG1sUEsFBgAAAAADAAMAtwAAAPcCAAAAAA==&#10;" strokecolor="#4a7ebb">
                  <v:stroke dashstyle="dash"/>
                </v:line>
                <v:shape id="CasellaDiTesto 71" o:spid="_x0000_s1135" type="#_x0000_t202" style="position:absolute;left:24628;top:25189;width:9616;height:5797;rotation:176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wxxAAAANwAAAAPAAAAZHJzL2Rvd25yZXYueG1sRI9BT8Mw&#10;DIXvk/gPkZG4bek4INQ1mwYSArTLWHfhZjWmqdY4VRK2wK+fD0jcbL3n9z43m+JHdaaYhsAGlosK&#10;FHEX7MC9gWP7Mn8ElTKyxTEwGfihBJv1zazB2oYLf9D5kHslIZxqNOBynmqtU+fIY1qEiVi0rxA9&#10;Zlljr23Ei4T7Ud9X1YP2OLA0OJzo2VF3Onx7A+32/dWXEvefu6e9K8i/p7Ftjbm7LdsVqEwl/5v/&#10;rt+s4C+FVp6RCfT6CgAA//8DAFBLAQItABQABgAIAAAAIQDb4fbL7gAAAIUBAAATAAAAAAAAAAAA&#10;AAAAAAAAAABbQ29udGVudF9UeXBlc10ueG1sUEsBAi0AFAAGAAgAAAAhAFr0LFu/AAAAFQEAAAsA&#10;AAAAAAAAAAAAAAAAHwEAAF9yZWxzLy5yZWxzUEsBAi0AFAAGAAgAAAAhAJWOPDHEAAAA3AAAAA8A&#10;AAAAAAAAAAAAAAAABwIAAGRycy9kb3ducmV2LnhtbFBLBQYAAAAAAwADALcAAAD4AgAAAAA=&#10;" filled="f" stroked="f">
                  <v:textbox>
                    <w:txbxContent>
                      <w:p w14:paraId="5E52135F" w14:textId="77777777" w:rsidR="008A33E9" w:rsidRDefault="008A33E9" w:rsidP="00880D28">
                        <w:pPr>
                          <w:pStyle w:val="NormalWeb"/>
                          <w:spacing w:before="0" w:after="0"/>
                        </w:pPr>
                        <w:r w:rsidRPr="00480B56">
                          <w:rPr>
                            <w:rFonts w:ascii="Calibri" w:hAnsi="Calibri"/>
                            <w:kern w:val="24"/>
                          </w:rPr>
                          <w:t>S2</w:t>
                        </w:r>
                      </w:p>
                    </w:txbxContent>
                  </v:textbox>
                </v:shape>
                <w10:anchorlock/>
              </v:group>
            </w:pict>
          </mc:Fallback>
        </mc:AlternateContent>
      </w:r>
    </w:p>
    <w:p w14:paraId="233A06DC" w14:textId="65195950" w:rsidR="00880D28" w:rsidRDefault="00880D28" w:rsidP="00880D28">
      <w:pPr>
        <w:pStyle w:val="NormalWeb"/>
        <w:rPr>
          <w:rFonts w:ascii="Arial" w:hAnsi="Arial" w:cs="Arial"/>
          <w:b/>
          <w:iCs/>
          <w:sz w:val="20"/>
        </w:rPr>
      </w:pPr>
    </w:p>
    <w:p w14:paraId="18844CB9" w14:textId="268015F2" w:rsidR="006C564B" w:rsidRDefault="006C564B" w:rsidP="00880D28">
      <w:pPr>
        <w:pStyle w:val="NormalWeb"/>
        <w:rPr>
          <w:rFonts w:ascii="Arial" w:hAnsi="Arial" w:cs="Arial"/>
          <w:b/>
          <w:iCs/>
          <w:sz w:val="20"/>
        </w:rPr>
      </w:pPr>
    </w:p>
    <w:p w14:paraId="1AD6BC5C" w14:textId="3B04C7ED" w:rsidR="006C564B" w:rsidRDefault="006C564B" w:rsidP="00880D28">
      <w:pPr>
        <w:pStyle w:val="NormalWeb"/>
        <w:rPr>
          <w:rFonts w:ascii="Arial" w:hAnsi="Arial" w:cs="Arial"/>
          <w:b/>
          <w:iCs/>
          <w:sz w:val="20"/>
        </w:rPr>
      </w:pPr>
    </w:p>
    <w:p w14:paraId="49785419" w14:textId="4C39029B" w:rsidR="006C564B" w:rsidRPr="00365B19" w:rsidRDefault="006C564B" w:rsidP="006C564B">
      <w:pPr>
        <w:jc w:val="both"/>
        <w:rPr>
          <w:rFonts w:ascii="Arial" w:hAnsi="Arial" w:cs="Arial"/>
          <w:i/>
          <w:iCs/>
          <w:u w:val="single"/>
        </w:rPr>
      </w:pPr>
      <w:r w:rsidRPr="00927DFA">
        <w:rPr>
          <w:rFonts w:ascii="Arial" w:hAnsi="Arial" w:cs="Arial"/>
          <w:iCs/>
        </w:rPr>
        <w:t>Proiettare   l’equazione lungo</w:t>
      </w:r>
      <w:r w:rsidRPr="00365B19">
        <w:rPr>
          <w:rFonts w:ascii="Arial" w:hAnsi="Arial" w:cs="Arial"/>
          <w:iCs/>
          <w:u w:val="single"/>
        </w:rPr>
        <w:t xml:space="preserve"> la direzione X perpendicolare alla piastra.</w:t>
      </w:r>
    </w:p>
    <w:p w14:paraId="6CEAC574" w14:textId="54695C4A" w:rsidR="006C564B" w:rsidRDefault="006C564B" w:rsidP="006C564B">
      <w:pPr>
        <w:pStyle w:val="NormalWeb"/>
        <w:rPr>
          <w:rFonts w:ascii="Arial" w:hAnsi="Arial" w:cs="Arial"/>
          <w:b/>
          <w:iCs/>
          <w:sz w:val="20"/>
        </w:rPr>
      </w:pPr>
      <m:oMathPara>
        <m:oMath>
          <m:r>
            <w:rPr>
              <w:rFonts w:ascii="Cambria Math"/>
            </w:rPr>
            <m:t>Fx=Gx +</m:t>
          </m:r>
          <m:sSub>
            <m:sSubPr>
              <m:ctrlPr>
                <w:rPr>
                  <w:rFonts w:ascii="Cambria Math" w:hAnsi="Cambria Math"/>
                  <w:i/>
                </w:rPr>
              </m:ctrlPr>
            </m:sSubPr>
            <m:e>
              <m:r>
                <w:rPr>
                  <w:rFonts w:ascii="Cambria Math"/>
                </w:rPr>
                <m:t>M</m:t>
              </m:r>
            </m:e>
            <m:sub>
              <m:r>
                <w:rPr>
                  <w:rFonts w:ascii="Cambria Math"/>
                </w:rPr>
                <m:t>xSc</m:t>
              </m:r>
            </m:sub>
          </m:sSub>
        </m:oMath>
      </m:oMathPara>
    </w:p>
    <w:p w14:paraId="3052B9D4" w14:textId="33B61FB2" w:rsidR="006C564B" w:rsidRDefault="006C564B" w:rsidP="00880D28">
      <w:pPr>
        <w:jc w:val="both"/>
        <w:rPr>
          <w:rFonts w:ascii="Arial" w:hAnsi="Arial" w:cs="Arial"/>
          <w:iCs/>
        </w:rPr>
      </w:pPr>
    </w:p>
    <w:p w14:paraId="6CEAC8FA" w14:textId="062D0C72" w:rsidR="006C564B" w:rsidRDefault="006C564B" w:rsidP="00880D28">
      <w:pPr>
        <w:jc w:val="both"/>
        <w:rPr>
          <w:rFonts w:ascii="Arial" w:hAnsi="Arial" w:cs="Arial"/>
          <w:iCs/>
        </w:rPr>
      </w:pPr>
    </w:p>
    <w:p w14:paraId="09431B01" w14:textId="3B7E5F45" w:rsidR="006C564B" w:rsidRDefault="006C564B" w:rsidP="00880D28">
      <w:pPr>
        <w:jc w:val="both"/>
        <w:rPr>
          <w:rFonts w:ascii="Arial" w:hAnsi="Arial" w:cs="Arial"/>
          <w:iCs/>
        </w:rPr>
      </w:pPr>
      <w:r>
        <w:rPr>
          <w:rFonts w:ascii="Arial" w:hAnsi="Arial" w:cs="Arial"/>
          <w:b/>
          <w:bCs/>
          <w:iCs/>
          <w:sz w:val="24"/>
          <w:szCs w:val="24"/>
        </w:rPr>
        <w:t xml:space="preserve">                        </w:t>
      </w:r>
      <w:r w:rsidRPr="00895D66">
        <w:rPr>
          <w:rFonts w:ascii="Arial" w:hAnsi="Arial" w:cs="Arial"/>
          <w:b/>
          <w:bCs/>
          <w:iCs/>
          <w:sz w:val="24"/>
          <w:szCs w:val="24"/>
        </w:rPr>
        <w:t>ρ Sc Vc</w:t>
      </w:r>
      <w:r w:rsidRPr="00895D66">
        <w:rPr>
          <w:rFonts w:ascii="Arial" w:hAnsi="Arial" w:cs="Arial"/>
          <w:b/>
          <w:bCs/>
          <w:iCs/>
          <w:sz w:val="24"/>
          <w:szCs w:val="24"/>
          <w:vertAlign w:val="superscript"/>
        </w:rPr>
        <w:t>2</w:t>
      </w:r>
      <w:r>
        <w:rPr>
          <w:rFonts w:ascii="Arial" w:hAnsi="Arial" w:cs="Arial"/>
          <w:b/>
          <w:bCs/>
          <w:iCs/>
          <w:sz w:val="24"/>
          <w:szCs w:val="24"/>
          <w:vertAlign w:val="superscript"/>
        </w:rPr>
        <w:t xml:space="preserve">        </w:t>
      </w:r>
      <m:oMath>
        <m:acc>
          <m:accPr>
            <m:chr m:val="̅"/>
            <m:ctrlPr>
              <w:rPr>
                <w:rFonts w:ascii="Cambria Math" w:hAnsi="Cambria Math" w:cs="Arial"/>
                <w:b/>
                <w:bCs/>
                <w:i/>
                <w:iCs/>
                <w:sz w:val="24"/>
                <w:szCs w:val="24"/>
                <w:vertAlign w:val="superscript"/>
              </w:rPr>
            </m:ctrlPr>
          </m:accPr>
          <m:e>
            <m:r>
              <m:rPr>
                <m:sty m:val="bi"/>
              </m:rPr>
              <w:rPr>
                <w:rFonts w:ascii="Cambria Math" w:hAnsi="Cambria Math" w:cs="Arial"/>
                <w:sz w:val="24"/>
                <w:szCs w:val="24"/>
                <w:vertAlign w:val="superscript"/>
              </w:rPr>
              <m:t>n</m:t>
            </m:r>
          </m:e>
        </m:acc>
      </m:oMath>
    </w:p>
    <w:p w14:paraId="4B963E52" w14:textId="77777777" w:rsidR="006C564B" w:rsidRDefault="006C564B" w:rsidP="00880D28">
      <w:pPr>
        <w:jc w:val="both"/>
        <w:rPr>
          <w:rFonts w:ascii="Arial" w:hAnsi="Arial" w:cs="Arial"/>
          <w:iCs/>
        </w:rPr>
      </w:pPr>
    </w:p>
    <w:p w14:paraId="0425DC19" w14:textId="0E42B627" w:rsidR="00880D28" w:rsidRPr="006C033D" w:rsidRDefault="00880D28" w:rsidP="00880D28">
      <w:pPr>
        <w:jc w:val="both"/>
        <w:rPr>
          <w:rFonts w:ascii="Arial" w:hAnsi="Arial" w:cs="Arial"/>
          <w:iCs/>
          <w:sz w:val="28"/>
          <w:szCs w:val="28"/>
        </w:rPr>
      </w:pPr>
      <w:proofErr w:type="spellStart"/>
      <w:r w:rsidRPr="006C033D">
        <w:rPr>
          <w:rFonts w:ascii="Arial" w:hAnsi="Arial" w:cs="Arial"/>
          <w:iCs/>
          <w:sz w:val="28"/>
          <w:szCs w:val="28"/>
        </w:rPr>
        <w:t>Fx</w:t>
      </w:r>
      <w:proofErr w:type="spellEnd"/>
      <w:r w:rsidRPr="006C033D">
        <w:rPr>
          <w:rFonts w:ascii="Arial" w:hAnsi="Arial" w:cs="Arial"/>
          <w:iCs/>
          <w:sz w:val="28"/>
          <w:szCs w:val="28"/>
        </w:rPr>
        <w:t xml:space="preserve"> =ρ Sc Vc</w:t>
      </w:r>
      <w:r w:rsidRPr="006C033D">
        <w:rPr>
          <w:rFonts w:ascii="Arial" w:hAnsi="Arial" w:cs="Arial"/>
          <w:iCs/>
          <w:sz w:val="28"/>
          <w:szCs w:val="28"/>
          <w:vertAlign w:val="superscript"/>
        </w:rPr>
        <w:t>2</w:t>
      </w:r>
      <w:r w:rsidRPr="006C033D">
        <w:rPr>
          <w:rFonts w:ascii="Arial" w:hAnsi="Arial" w:cs="Arial"/>
          <w:iCs/>
          <w:sz w:val="28"/>
          <w:szCs w:val="28"/>
        </w:rPr>
        <w:t xml:space="preserve"> </w:t>
      </w:r>
      <w:r w:rsidRPr="006C033D">
        <w:rPr>
          <w:rFonts w:ascii="Arial" w:hAnsi="Arial" w:cs="Arial"/>
          <w:b/>
          <w:bCs/>
          <w:iCs/>
          <w:sz w:val="28"/>
          <w:szCs w:val="28"/>
        </w:rPr>
        <w:t>cosϴ</w:t>
      </w:r>
      <w:r w:rsidRPr="006C033D">
        <w:rPr>
          <w:rFonts w:ascii="Arial" w:hAnsi="Arial" w:cs="Arial"/>
          <w:iCs/>
          <w:sz w:val="28"/>
          <w:szCs w:val="28"/>
        </w:rPr>
        <w:t xml:space="preserve"> ovvero </w:t>
      </w:r>
      <w:proofErr w:type="spellStart"/>
      <w:r w:rsidRPr="006C033D">
        <w:rPr>
          <w:rFonts w:ascii="Arial" w:hAnsi="Arial" w:cs="Arial"/>
          <w:iCs/>
          <w:sz w:val="28"/>
          <w:szCs w:val="28"/>
        </w:rPr>
        <w:t>Fx</w:t>
      </w:r>
      <w:proofErr w:type="spellEnd"/>
      <w:r w:rsidRPr="006C033D">
        <w:rPr>
          <w:rFonts w:ascii="Arial" w:hAnsi="Arial" w:cs="Arial"/>
          <w:iCs/>
          <w:sz w:val="28"/>
          <w:szCs w:val="28"/>
        </w:rPr>
        <w:t xml:space="preserve"> =ρ q </w:t>
      </w:r>
      <w:proofErr w:type="spellStart"/>
      <w:r w:rsidRPr="006C033D">
        <w:rPr>
          <w:rFonts w:ascii="Arial" w:hAnsi="Arial" w:cs="Arial"/>
          <w:iCs/>
          <w:sz w:val="28"/>
          <w:szCs w:val="28"/>
        </w:rPr>
        <w:t>Vc</w:t>
      </w:r>
      <w:proofErr w:type="spellEnd"/>
      <w:r w:rsidRPr="006C033D">
        <w:rPr>
          <w:rFonts w:ascii="Arial" w:hAnsi="Arial" w:cs="Arial"/>
          <w:iCs/>
          <w:sz w:val="28"/>
          <w:szCs w:val="28"/>
          <w:vertAlign w:val="superscript"/>
        </w:rPr>
        <w:t xml:space="preserve">  </w:t>
      </w:r>
      <w:r w:rsidRPr="006C033D">
        <w:rPr>
          <w:rFonts w:ascii="Arial" w:hAnsi="Arial" w:cs="Arial"/>
          <w:b/>
          <w:bCs/>
          <w:iCs/>
          <w:sz w:val="28"/>
          <w:szCs w:val="28"/>
        </w:rPr>
        <w:t>cosϴ</w:t>
      </w:r>
    </w:p>
    <w:p w14:paraId="3B796B12" w14:textId="77777777" w:rsidR="00880D28" w:rsidRDefault="00880D28" w:rsidP="00880D28">
      <w:pPr>
        <w:pStyle w:val="NormalWeb"/>
        <w:rPr>
          <w:rFonts w:ascii="Arial" w:hAnsi="Arial" w:cs="Arial"/>
          <w:b/>
          <w:iCs/>
          <w:sz w:val="20"/>
        </w:rPr>
      </w:pPr>
    </w:p>
    <w:p w14:paraId="3C0D7006" w14:textId="2B4A06A5" w:rsidR="00880D28" w:rsidRDefault="00880D28" w:rsidP="00880D28">
      <w:pPr>
        <w:pStyle w:val="NormalWeb"/>
        <w:rPr>
          <w:rFonts w:ascii="Arial" w:hAnsi="Arial" w:cs="Arial"/>
          <w:szCs w:val="24"/>
        </w:rPr>
      </w:pPr>
      <w:r>
        <w:rPr>
          <w:rFonts w:ascii="Arial" w:hAnsi="Arial" w:cs="Arial"/>
          <w:b/>
          <w:iCs/>
          <w:sz w:val="20"/>
        </w:rPr>
        <w:t>Spinta su parete curva</w:t>
      </w:r>
      <w:r w:rsidRPr="004D016D">
        <w:rPr>
          <w:rFonts w:ascii="Arial" w:hAnsi="Arial" w:cs="Arial"/>
          <w:szCs w:val="24"/>
        </w:rPr>
        <w:t> </w:t>
      </w:r>
    </w:p>
    <w:p w14:paraId="51EDA6E0" w14:textId="2527C7C1" w:rsidR="00B47553" w:rsidRPr="00B47553" w:rsidRDefault="00B47553" w:rsidP="00B47553">
      <w:pPr>
        <w:jc w:val="both"/>
        <w:rPr>
          <w:rFonts w:ascii="Arial" w:eastAsia="SymbolMT" w:hAnsi="Arial" w:cs="Arial"/>
          <w:lang w:eastAsia="en-GB"/>
        </w:rPr>
      </w:pPr>
    </w:p>
    <w:p w14:paraId="2A27D2D9" w14:textId="693F913F" w:rsidR="00B47553" w:rsidRPr="00B47553" w:rsidRDefault="00B47553" w:rsidP="00B47553">
      <w:pPr>
        <w:jc w:val="both"/>
        <w:rPr>
          <w:rFonts w:ascii="Arial" w:eastAsia="SymbolMT" w:hAnsi="Arial" w:cs="Arial"/>
          <w:lang w:eastAsia="en-GB"/>
        </w:rPr>
      </w:pPr>
      <w:r w:rsidRPr="00B47553">
        <w:rPr>
          <w:rFonts w:ascii="Arial" w:eastAsia="SymbolMT" w:hAnsi="Arial" w:cs="Arial"/>
          <w:lang w:eastAsia="en-GB"/>
        </w:rPr>
        <w:t>Sono assegnati:    U1    ,    S1       e  l’angolo   ϴ</w:t>
      </w:r>
    </w:p>
    <w:p w14:paraId="0226EB91" w14:textId="77777777" w:rsidR="00B47553" w:rsidRPr="00B47553" w:rsidRDefault="00B47553" w:rsidP="00B47553">
      <w:pPr>
        <w:jc w:val="both"/>
        <w:rPr>
          <w:rFonts w:ascii="Arial" w:eastAsia="SymbolMT" w:hAnsi="Arial" w:cs="Arial"/>
          <w:lang w:eastAsia="en-GB"/>
        </w:rPr>
      </w:pPr>
    </w:p>
    <w:p w14:paraId="6B707881" w14:textId="18B72E81" w:rsidR="00B47553" w:rsidRPr="00B47553" w:rsidRDefault="00B47553" w:rsidP="00B47553">
      <w:pPr>
        <w:jc w:val="both"/>
        <w:rPr>
          <w:rFonts w:ascii="Arial" w:eastAsia="SymbolMT" w:hAnsi="Arial" w:cs="Arial"/>
          <w:lang w:eastAsia="en-GB"/>
        </w:rPr>
      </w:pPr>
      <w:r w:rsidRPr="00B47553">
        <w:rPr>
          <w:rFonts w:ascii="Arial" w:eastAsia="SymbolMT" w:hAnsi="Arial" w:cs="Arial"/>
          <w:lang w:eastAsia="en-GB"/>
        </w:rPr>
        <w:t>Note U1   e la differenza</w:t>
      </w:r>
      <w:r w:rsidRPr="00D43826">
        <w:rPr>
          <w:rFonts w:ascii="Arial" w:eastAsia="SymbolMT" w:hAnsi="Arial" w:cs="Arial"/>
          <w:lang w:eastAsia="en-GB"/>
        </w:rPr>
        <w:t xml:space="preserve"> di quota tra le sezioni di ingresso e di uscita</w:t>
      </w:r>
      <w:r>
        <w:rPr>
          <w:rFonts w:ascii="Arial" w:eastAsia="SymbolMT" w:hAnsi="Arial" w:cs="Arial"/>
          <w:lang w:eastAsia="en-GB"/>
        </w:rPr>
        <w:t xml:space="preserve"> è </w:t>
      </w:r>
      <w:r w:rsidRPr="00B47553">
        <w:rPr>
          <w:rFonts w:ascii="Arial" w:eastAsia="SymbolMT" w:hAnsi="Arial" w:cs="Arial"/>
          <w:lang w:eastAsia="en-GB"/>
        </w:rPr>
        <w:t xml:space="preserve">facile calcolare </w:t>
      </w:r>
      <w:r>
        <w:rPr>
          <w:rFonts w:ascii="Arial" w:eastAsia="SymbolMT" w:hAnsi="Arial" w:cs="Arial"/>
          <w:lang w:eastAsia="en-GB"/>
        </w:rPr>
        <w:t xml:space="preserve">U2 </w:t>
      </w:r>
      <w:r w:rsidRPr="00B47553">
        <w:rPr>
          <w:rFonts w:ascii="Arial" w:eastAsia="SymbolMT" w:hAnsi="Arial" w:cs="Arial"/>
          <w:lang w:eastAsia="en-GB"/>
        </w:rPr>
        <w:t xml:space="preserve">con  </w:t>
      </w:r>
      <w:r w:rsidR="00516776">
        <w:rPr>
          <w:rFonts w:ascii="Arial" w:eastAsia="SymbolMT" w:hAnsi="Arial" w:cs="Arial"/>
          <w:lang w:eastAsia="en-GB"/>
        </w:rPr>
        <w:t>Bernou</w:t>
      </w:r>
      <w:r w:rsidRPr="00B47553">
        <w:rPr>
          <w:rFonts w:ascii="Arial" w:eastAsia="SymbolMT" w:hAnsi="Arial" w:cs="Arial"/>
          <w:lang w:eastAsia="en-GB"/>
        </w:rPr>
        <w:t>lli</w:t>
      </w:r>
      <w:r w:rsidR="00C3575F">
        <w:rPr>
          <w:rFonts w:ascii="Arial" w:eastAsia="SymbolMT" w:hAnsi="Arial" w:cs="Arial"/>
          <w:lang w:eastAsia="en-GB"/>
        </w:rPr>
        <w:t xml:space="preserve">. </w:t>
      </w:r>
      <w:r w:rsidRPr="00B47553">
        <w:rPr>
          <w:rFonts w:ascii="Arial" w:eastAsia="SymbolMT" w:hAnsi="Arial" w:cs="Arial"/>
          <w:lang w:eastAsia="en-GB"/>
        </w:rPr>
        <w:t xml:space="preserve">   </w:t>
      </w:r>
      <w:r w:rsidRPr="00295B30">
        <w:rPr>
          <w:rFonts w:ascii="Arial" w:hAnsi="Arial" w:cs="Arial"/>
        </w:rPr>
        <w:t xml:space="preserve">costanti </w:t>
      </w:r>
      <w:r w:rsidR="00C3575F">
        <w:rPr>
          <w:rFonts w:ascii="Arial" w:hAnsi="Arial" w:cs="Arial"/>
        </w:rPr>
        <w:t xml:space="preserve">. </w:t>
      </w:r>
      <w:r w:rsidR="00C3575F">
        <w:rPr>
          <w:rFonts w:ascii="Arial" w:eastAsia="SymbolMT" w:hAnsi="Arial" w:cs="Arial"/>
          <w:lang w:eastAsia="en-GB"/>
        </w:rPr>
        <w:t>In particolare</w:t>
      </w:r>
      <w:r w:rsidR="00C3575F">
        <w:rPr>
          <w:rFonts w:ascii="Arial" w:hAnsi="Arial" w:cs="Arial"/>
        </w:rPr>
        <w:t xml:space="preserve"> nelle sezioni trasversali, dove la curvatura è nulla, </w:t>
      </w:r>
      <w:r w:rsidRPr="00295B30">
        <w:rPr>
          <w:rFonts w:ascii="Arial" w:hAnsi="Arial" w:cs="Arial"/>
        </w:rPr>
        <w:t>la pressione è costante</w:t>
      </w:r>
      <w:r w:rsidR="00C3575F">
        <w:rPr>
          <w:rFonts w:ascii="Arial" w:hAnsi="Arial" w:cs="Arial"/>
        </w:rPr>
        <w:t xml:space="preserve">, o quasi costante  e quindi, </w:t>
      </w:r>
      <w:r>
        <w:rPr>
          <w:rFonts w:ascii="Arial" w:eastAsia="SymbolMT" w:hAnsi="Arial" w:cs="Arial"/>
          <w:lang w:eastAsia="en-GB"/>
        </w:rPr>
        <w:t xml:space="preserve">se la differenza di quota è trascurabile, si ha </w:t>
      </w:r>
      <w:r w:rsidRPr="00B47553">
        <w:rPr>
          <w:rFonts w:ascii="Arial" w:eastAsia="SymbolMT" w:hAnsi="Arial" w:cs="Arial"/>
          <w:lang w:eastAsia="en-GB"/>
        </w:rPr>
        <w:t xml:space="preserve">U1   =  U2   </w:t>
      </w:r>
    </w:p>
    <w:p w14:paraId="54CBE74C" w14:textId="77777777" w:rsidR="00B47553" w:rsidRDefault="00B47553" w:rsidP="00B47553">
      <w:pPr>
        <w:jc w:val="both"/>
        <w:rPr>
          <w:rFonts w:ascii="Arial" w:eastAsia="SymbolMT" w:hAnsi="Arial" w:cs="Arial"/>
          <w:iCs/>
          <w:lang w:eastAsia="en-GB"/>
        </w:rPr>
      </w:pPr>
    </w:p>
    <w:p w14:paraId="149E298C" w14:textId="68A4A8AF" w:rsidR="00B47553" w:rsidRDefault="00B47553" w:rsidP="00B47553">
      <w:pPr>
        <w:jc w:val="both"/>
        <w:rPr>
          <w:rFonts w:ascii="Arial" w:eastAsia="SymbolMT" w:hAnsi="Arial" w:cs="Arial"/>
          <w:lang w:eastAsia="en-GB"/>
        </w:rPr>
      </w:pPr>
      <w:r>
        <w:rPr>
          <w:rFonts w:ascii="Arial" w:eastAsia="SymbolMT" w:hAnsi="Arial" w:cs="Arial"/>
          <w:lang w:eastAsia="en-GB"/>
        </w:rPr>
        <w:t xml:space="preserve">La sezione di uscita è data dall’ equazione di continuità   U1*S1=U2*S2  quindi nelle ipotesi poste si ha </w:t>
      </w:r>
      <w:r w:rsidRPr="00295B30">
        <w:rPr>
          <w:rFonts w:ascii="Arial" w:hAnsi="Arial" w:cs="Arial"/>
        </w:rPr>
        <w:t xml:space="preserve">per continuità </w:t>
      </w:r>
      <w:r w:rsidRPr="00C23A54">
        <w:rPr>
          <w:rFonts w:ascii="Arial" w:hAnsi="Arial" w:cs="Arial"/>
        </w:rPr>
        <w:t>S1   =  S2</w:t>
      </w:r>
    </w:p>
    <w:p w14:paraId="12AC9D14" w14:textId="77777777" w:rsidR="00B47553" w:rsidRDefault="00B47553" w:rsidP="00B47553">
      <w:pPr>
        <w:jc w:val="both"/>
        <w:rPr>
          <w:rFonts w:ascii="Arial" w:eastAsia="SymbolMT" w:hAnsi="Arial" w:cs="Arial"/>
          <w:lang w:eastAsia="en-GB"/>
        </w:rPr>
      </w:pPr>
    </w:p>
    <w:p w14:paraId="39B8B45D" w14:textId="29F60CA5" w:rsidR="00B47553" w:rsidRDefault="00880D28" w:rsidP="00880D28">
      <w:pPr>
        <w:jc w:val="both"/>
        <w:rPr>
          <w:rFonts w:ascii="Arial" w:hAnsi="Arial" w:cs="Arial"/>
        </w:rPr>
      </w:pPr>
      <w:r w:rsidRPr="00295B30">
        <w:rPr>
          <w:rFonts w:ascii="Arial" w:hAnsi="Arial" w:cs="Arial"/>
        </w:rPr>
        <w:t>Si pu</w:t>
      </w:r>
      <w:r>
        <w:rPr>
          <w:rFonts w:ascii="Arial" w:hAnsi="Arial" w:cs="Arial"/>
        </w:rPr>
        <w:t>ò</w:t>
      </w:r>
      <w:r w:rsidRPr="00295B30">
        <w:rPr>
          <w:rFonts w:ascii="Arial" w:hAnsi="Arial" w:cs="Arial"/>
        </w:rPr>
        <w:t xml:space="preserve"> assumere </w:t>
      </w:r>
      <w:r w:rsidR="00B47553">
        <w:rPr>
          <w:rFonts w:ascii="Arial" w:hAnsi="Arial" w:cs="Arial"/>
        </w:rPr>
        <w:t xml:space="preserve">dunque </w:t>
      </w:r>
      <w:r w:rsidRPr="00295B30">
        <w:rPr>
          <w:rFonts w:ascii="Arial" w:hAnsi="Arial" w:cs="Arial"/>
        </w:rPr>
        <w:t>che  sezione e le velocità (in modulo) all’interno del volume di controllo rest</w:t>
      </w:r>
      <w:r>
        <w:rPr>
          <w:rFonts w:ascii="Arial" w:hAnsi="Arial" w:cs="Arial"/>
        </w:rPr>
        <w:t>i</w:t>
      </w:r>
      <w:r w:rsidRPr="00295B30">
        <w:rPr>
          <w:rFonts w:ascii="Arial" w:hAnsi="Arial" w:cs="Arial"/>
        </w:rPr>
        <w:t>no</w:t>
      </w:r>
      <w:r w:rsidR="00B47553">
        <w:rPr>
          <w:rFonts w:ascii="Arial" w:hAnsi="Arial" w:cs="Arial"/>
        </w:rPr>
        <w:t xml:space="preserve"> costanti.</w:t>
      </w:r>
    </w:p>
    <w:p w14:paraId="6A8F71E4" w14:textId="403483FF" w:rsidR="00880D28" w:rsidRDefault="00880D28" w:rsidP="00880D28">
      <w:pPr>
        <w:jc w:val="both"/>
        <w:rPr>
          <w:rFonts w:ascii="Arial" w:hAnsi="Arial" w:cs="Arial"/>
        </w:rPr>
      </w:pPr>
      <w:r w:rsidRPr="00295B30">
        <w:rPr>
          <w:rFonts w:ascii="Arial" w:hAnsi="Arial" w:cs="Arial"/>
        </w:rPr>
        <w:t xml:space="preserve"> </w:t>
      </w:r>
      <w:r>
        <w:rPr>
          <w:rFonts w:ascii="Arial" w:hAnsi="Arial" w:cs="Arial"/>
        </w:rPr>
        <w:t>Si trascura inoltre il peso del fluido</w:t>
      </w:r>
    </w:p>
    <w:p w14:paraId="13050C6D" w14:textId="77777777" w:rsidR="00AE24AA" w:rsidRPr="00295B30" w:rsidRDefault="00AE24AA" w:rsidP="00880D28">
      <w:pPr>
        <w:jc w:val="both"/>
        <w:rPr>
          <w:rFonts w:ascii="Arial" w:hAnsi="Arial" w:cs="Arial"/>
        </w:rPr>
      </w:pPr>
    </w:p>
    <w:p w14:paraId="785F9CFB" w14:textId="1CD91C36" w:rsidR="00AE24AA" w:rsidRDefault="00AE24AA" w:rsidP="00AE24AA">
      <w:pPr>
        <w:jc w:val="both"/>
        <w:rPr>
          <w:rFonts w:ascii="Arial" w:hAnsi="Arial" w:cs="Arial"/>
          <w:iCs/>
          <w:vertAlign w:val="subscript"/>
        </w:rPr>
      </w:pPr>
      <w:r w:rsidRPr="00C23A54">
        <w:rPr>
          <w:rFonts w:ascii="Arial" w:hAnsi="Arial" w:cs="Arial"/>
        </w:rPr>
        <w:t>Sia q la portata  q= U1 S1</w:t>
      </w:r>
      <w:r>
        <w:rPr>
          <w:rFonts w:ascii="Arial" w:hAnsi="Arial" w:cs="Arial"/>
          <w:i/>
          <w:iCs/>
          <w:vertAlign w:val="subscript"/>
        </w:rPr>
        <w:t xml:space="preserve"> </w:t>
      </w:r>
      <w:r w:rsidRPr="00295B30">
        <w:rPr>
          <w:rFonts w:ascii="Arial" w:hAnsi="Arial" w:cs="Arial"/>
          <w:i/>
          <w:iCs/>
          <w:vertAlign w:val="subscript"/>
        </w:rPr>
        <w:t xml:space="preserve">  =  </w:t>
      </w:r>
      <w:r w:rsidRPr="00295B30">
        <w:rPr>
          <w:rFonts w:ascii="Arial" w:hAnsi="Arial" w:cs="Arial"/>
          <w:i/>
          <w:iCs/>
        </w:rPr>
        <w:t>U</w:t>
      </w:r>
      <w:r w:rsidRPr="00295B30">
        <w:rPr>
          <w:rFonts w:ascii="Arial" w:hAnsi="Arial" w:cs="Arial"/>
          <w:i/>
          <w:iCs/>
          <w:vertAlign w:val="subscript"/>
        </w:rPr>
        <w:t xml:space="preserve">2 </w:t>
      </w:r>
      <w:r w:rsidRPr="00295B30">
        <w:rPr>
          <w:rFonts w:ascii="Arial" w:hAnsi="Arial" w:cs="Arial"/>
          <w:i/>
          <w:iCs/>
        </w:rPr>
        <w:t>S</w:t>
      </w:r>
      <w:r w:rsidRPr="00295B30">
        <w:rPr>
          <w:rFonts w:ascii="Arial" w:hAnsi="Arial" w:cs="Arial"/>
          <w:i/>
          <w:iCs/>
          <w:vertAlign w:val="subscript"/>
        </w:rPr>
        <w:t>2</w:t>
      </w:r>
      <w:r w:rsidRPr="00295B30">
        <w:rPr>
          <w:rFonts w:ascii="Arial" w:hAnsi="Arial" w:cs="Arial"/>
        </w:rPr>
        <w:t xml:space="preserve">  </w:t>
      </w:r>
      <w:r>
        <w:rPr>
          <w:rFonts w:ascii="Arial" w:hAnsi="Arial" w:cs="Arial"/>
        </w:rPr>
        <w:t xml:space="preserve"> </w:t>
      </w:r>
      <w:r>
        <w:rPr>
          <w:rStyle w:val="FootnoteReference"/>
          <w:rFonts w:ascii="Arial" w:hAnsi="Arial" w:cs="Arial"/>
        </w:rPr>
        <w:footnoteReference w:id="9"/>
      </w:r>
      <w:r w:rsidRPr="00295B30">
        <w:rPr>
          <w:rFonts w:ascii="Arial" w:hAnsi="Arial" w:cs="Arial"/>
          <w:i/>
          <w:iCs/>
          <w:vertAlign w:val="subscript"/>
        </w:rPr>
        <w:t xml:space="preserve">  </w:t>
      </w:r>
    </w:p>
    <w:p w14:paraId="07163037" w14:textId="77777777" w:rsidR="00AE24AA" w:rsidRDefault="00AE24AA" w:rsidP="00AE24AA">
      <w:pPr>
        <w:jc w:val="both"/>
        <w:rPr>
          <w:rFonts w:ascii="Arial" w:eastAsia="SymbolMT" w:hAnsi="Arial" w:cs="Arial"/>
          <w:i/>
          <w:lang w:eastAsia="en-GB"/>
        </w:rPr>
      </w:pPr>
    </w:p>
    <w:p w14:paraId="569ABEE4" w14:textId="77777777" w:rsidR="00AE24AA" w:rsidRDefault="00AE24AA" w:rsidP="00880D28">
      <w:pPr>
        <w:jc w:val="both"/>
        <w:rPr>
          <w:rFonts w:ascii="Arial" w:hAnsi="Arial" w:cs="Arial"/>
          <w:i/>
          <w:iCs/>
          <w:vertAlign w:val="subscript"/>
        </w:rPr>
      </w:pPr>
    </w:p>
    <w:p w14:paraId="57C28911" w14:textId="3874CCC9" w:rsidR="00880D28" w:rsidRPr="00C23A54" w:rsidRDefault="002813E5" w:rsidP="00880D28">
      <w:pPr>
        <w:jc w:val="both"/>
        <w:rPr>
          <w:rFonts w:ascii="Symbol" w:hAnsi="Symbol" w:cs="Symbol"/>
          <w:sz w:val="24"/>
          <w:szCs w:val="24"/>
          <w:lang w:eastAsia="en-GB"/>
        </w:rPr>
      </w:pPr>
      <w:r>
        <w:rPr>
          <w:rFonts w:ascii="Arial" w:hAnsi="Arial" w:cs="Arial"/>
          <w:noProof/>
        </w:rPr>
        <w:lastRenderedPageBreak/>
        <mc:AlternateContent>
          <mc:Choice Requires="wpi">
            <w:drawing>
              <wp:anchor distT="0" distB="0" distL="114300" distR="114300" simplePos="0" relativeHeight="251732992" behindDoc="0" locked="0" layoutInCell="1" allowOverlap="1" wp14:anchorId="73E10E0A" wp14:editId="0714B5A0">
                <wp:simplePos x="0" y="0"/>
                <wp:positionH relativeFrom="column">
                  <wp:posOffset>3625660</wp:posOffset>
                </wp:positionH>
                <wp:positionV relativeFrom="paragraph">
                  <wp:posOffset>1798170</wp:posOffset>
                </wp:positionV>
                <wp:extent cx="116640" cy="362520"/>
                <wp:effectExtent l="38100" t="38100" r="36195" b="38100"/>
                <wp:wrapNone/>
                <wp:docPr id="205" name="Ink 205"/>
                <wp:cNvGraphicFramePr/>
                <a:graphic xmlns:a="http://schemas.openxmlformats.org/drawingml/2006/main">
                  <a:graphicData uri="http://schemas.microsoft.com/office/word/2010/wordprocessingInk">
                    <w14:contentPart bwMode="auto" r:id="rId166">
                      <w14:nvContentPartPr>
                        <w14:cNvContentPartPr/>
                      </w14:nvContentPartPr>
                      <w14:xfrm>
                        <a:off x="0" y="0"/>
                        <a:ext cx="116640" cy="362520"/>
                      </w14:xfrm>
                    </w14:contentPart>
                  </a:graphicData>
                </a:graphic>
              </wp:anchor>
            </w:drawing>
          </mc:Choice>
          <mc:Fallback>
            <w:pict>
              <v:shape w14:anchorId="1C45EE0E" id="Ink 205" o:spid="_x0000_s1026" type="#_x0000_t75" style="position:absolute;margin-left:285.15pt;margin-top:141.25pt;width:9.9pt;height:29.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c6qJAQAAMAMAAA4AAABkcnMvZTJvRG9jLnhtbJxSy07DMBC8I/EP&#10;lu80jz4oUdMeqJB6AHqADzCO3VjE3mjtNu3fs+mDpiCE1Eu09jizMzs7mW1txTYKvQGX86QXc6ac&#10;hMK4Vc7f357uxpz5IFwhKnAq5zvl+Wx6ezNp6kylUEJVKGRE4nzW1DkvQ6izKPKyVFb4HtTKEagB&#10;rQh0xFVUoGiI3VZRGsejqAEsagSpvKfb+QHk0z2/1kqGV629CqzK+aCfkrxwKpCK++GQsw8qxg8x&#10;j6YTka1Q1KWRR0niCkVWGEcCvqnmIgi2RvOLyhqJ4EGHngQbgdZGqr0fcpbEP5wt3GfrKhnINWYS&#10;XFAuLAWG0+z2wDUtbEUTaJ6hoHTEOgA/MtJ4/g/jIHoOcm1JzyERVJUItA6+NLXnDDNT5BwXRXLW&#10;7zaPZwdLPPt62SyRte/TmIJxwpIocs7aI8Vzsv9y+T8h0RH6i3mr0baZkGC2zTntwa797iNX28Ak&#10;XSbJaDQgRBLUH6VD2pYO84Hh1KeTADW/yLp7boV1Fn36BQAA//8DAFBLAwQUAAYACAAAACEA4IMP&#10;LmICAAC2BQAAEAAAAGRycy9pbmsvaW5rMS54bWykUz1v2zAQ3Qv0PxDMkIW0SEqWZSNyhqABCrRA&#10;0KRAOyoyYxORKIOiY/vf90iJtIO6Q9uBlnl37927D97cHtoGvUnTq06XmE8YRlLX3UrpdYm/P93T&#10;AqPeVnpVNZ2WJT7KHt8uP364Ufq1bRbwi4BB9+5f25R4Y+12kST7/X6yTyedWSeCsTT5rF+/fsHL&#10;EbWSL0orCyn7YKo7beXBOrKFWpW4tgcW44H7sduZWka3s5j6FGFNVcv7zrSVjYybSmvZIF21oPsH&#10;Rva4hT8K8qylwahVUDAVE57NsuLTHAzVocRn9x1I7EFJi5PLnD//kzPxPVv8WfuD6bbSWCVPbRqK&#10;Gh1HVA93X99QqJF91+xcbzF6q5odlMwZg7GO5fDkQkG/80Ftf8c3FjMKOlc+euIQQzOtaiWsVruN&#10;U7U96HTmR2v8AgomBGUpFfMnNl+wfMFgQ0XqBhLyDXsTOJ/Nrt9Evmdz2hDviXUOte3Vym5imxhQ&#10;T2Ofzrt0CbuRar2x/wiuu6aDFRznc3V3x1ien9bsUj611p2RDzDefmdkxPKzXnhY7MyFR+Y3DY1P&#10;7Zt8KfGVf2fIIweD71maI06u2XUhcgJvBNOCcUI5YoTBoVygtCBTKgQpKE9zkqJCEOcOZ0p5RmY0&#10;FRA8RdPc4xw2HBfoCQPp4OCEUTiQ3X05fN8F+cuMCpLBcV6HEpxmRGS0IHSaIcjrHYHmjGoGNqdd&#10;eNhIHDJ6OZAy4HwsgAehcHsnJoLpABgqB2ugO319RNDqLwJ5jamv0WM8HYWupiAgzVzRPAsr7qcW&#10;xwrPaPkLAAD//wMAUEsDBBQABgAIAAAAIQCGn1e95QAAAAsBAAAPAAAAZHJzL2Rvd25yZXYueG1s&#10;TI/BTsMwEETvSPyDtUhcKmonJdCGbCpUqRxQBbQgod7c2CQR8TrETpP+fc0Jjqt5mnmbLUfTsKPu&#10;XG0JIZoKYJoKq2oqET7e1zdzYM5LUrKxpBFO2sEyv7zIZKrsQFt93PmShRJyqUSovG9Tzl1RaSPd&#10;1LaaQvZlOyN9OLuSq04Oodw0PBbijhtZU1ioZKtXlS6+d71B6FZPi81rv12/fO4np+f9ZKCfzRvi&#10;9dX4+ADM69H/wfCrH9QhD04H25NyrEFI7sUsoAjxPE6ABSJZiAjYAWF2G0XA84z//yE/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Mkc6qJAQAAMAMAAA4A&#10;AAAAAAAAAAAAAAAAPAIAAGRycy9lMm9Eb2MueG1sUEsBAi0AFAAGAAgAAAAhAOCDDy5iAgAAtgUA&#10;ABAAAAAAAAAAAAAAAAAA8QMAAGRycy9pbmsvaW5rMS54bWxQSwECLQAUAAYACAAAACEAhp9XveUA&#10;AAALAQAADwAAAAAAAAAAAAAAAACBBgAAZHJzL2Rvd25yZXYueG1sUEsBAi0AFAAGAAgAAAAhAHkY&#10;vJ2/AAAAIQEAABkAAAAAAAAAAAAAAAAAkwcAAGRycy9fcmVscy9lMm9Eb2MueG1sLnJlbHNQSwUG&#10;AAAAAAYABgB4AQAAiQgAAAAA&#10;">
                <v:imagedata r:id="rId167" o:title=""/>
              </v:shape>
            </w:pict>
          </mc:Fallback>
        </mc:AlternateContent>
      </w:r>
      <w:r>
        <w:rPr>
          <w:rFonts w:ascii="Arial" w:hAnsi="Arial" w:cs="Arial"/>
          <w:noProof/>
        </w:rPr>
        <mc:AlternateContent>
          <mc:Choice Requires="wpi">
            <w:drawing>
              <wp:anchor distT="0" distB="0" distL="114300" distR="114300" simplePos="0" relativeHeight="251731968" behindDoc="0" locked="0" layoutInCell="1" allowOverlap="1" wp14:anchorId="7CA31589" wp14:editId="6B0C6DC0">
                <wp:simplePos x="0" y="0"/>
                <wp:positionH relativeFrom="column">
                  <wp:posOffset>1517015</wp:posOffset>
                </wp:positionH>
                <wp:positionV relativeFrom="paragraph">
                  <wp:posOffset>1397635</wp:posOffset>
                </wp:positionV>
                <wp:extent cx="3107880" cy="1201095"/>
                <wp:effectExtent l="38100" t="38100" r="16510" b="37465"/>
                <wp:wrapNone/>
                <wp:docPr id="204" name="Ink 204"/>
                <wp:cNvGraphicFramePr/>
                <a:graphic xmlns:a="http://schemas.openxmlformats.org/drawingml/2006/main">
                  <a:graphicData uri="http://schemas.microsoft.com/office/word/2010/wordprocessingInk">
                    <w14:contentPart bwMode="auto" r:id="rId168">
                      <w14:nvContentPartPr>
                        <w14:cNvContentPartPr/>
                      </w14:nvContentPartPr>
                      <w14:xfrm>
                        <a:off x="0" y="0"/>
                        <a:ext cx="3107880" cy="1201095"/>
                      </w14:xfrm>
                    </w14:contentPart>
                  </a:graphicData>
                </a:graphic>
              </wp:anchor>
            </w:drawing>
          </mc:Choice>
          <mc:Fallback>
            <w:pict>
              <v:shape w14:anchorId="0C754D37" id="Ink 204" o:spid="_x0000_s1026" type="#_x0000_t75" style="position:absolute;margin-left:119.1pt;margin-top:109.7pt;width:245.4pt;height:95.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oDFCMAQAAMgMAAA4AAABkcnMvZTJvRG9jLnhtbJxSy27CMBC8V+o/&#10;WL6XPICWRgQORZU4lHJoP8B1bGI19kZrQ+DvuwlQoFVViUu0u2NPZnY8nm5txTYKvQGX86QXc6ac&#10;hMK4Vc7f357vRpz5IFwhKnAq5zvl+XRyezNu6kylUEJVKGRE4nzW1DkvQ6izKPKyVFb4HtTKEagB&#10;rQjU4ioqUDTEbqsojeP7qAEsagSpvKfpbA/yScevtZLhVWuvAqtyPuinJC90RcoZUjFMaPJBxX0/&#10;5dFkLLIViro08iBJXKHICuNIwDfVTATB1mh+UVkjETzo0JNgI9DaSNX5IWdJ/MPZ3H22rpKBXGMm&#10;wQXlwlJgOO6uA675ha1oA80LFJSOWAfgB0Zaz/9h7EXPQK4t6dkngqoSgZ6DL03tac2ZKXKO8yI5&#10;6Xebp5ODJZ58LTZLZO35NB5w5oQlUeSctS3Fc7S/uLxPSHSA/mLearRtJiSYbXNOqe/abxe52gYm&#10;adhP4ofRiCBJWNJm8DhsTxy59xzH7iwDOnKR9nnfXj976pMvAAAA//8DAFBLAwQUAAYACAAAACEA&#10;z5igWUQCAABuBQAAEAAAAGRycy9pbmsvaW5rMS54bWysU02PmzAQvVfqf7C8h1ww+AMTjJbsYdWV&#10;KrXqqruV2iNLnGAtmMg4m+y/70AIidpU6tcF4xnP83tvxtc3+6ZGL9p1prU5ZiHFSNuyXRq7zvGX&#10;xzuSYtT5wi6LurU6x6+6wzeLt2+ujX1u6gy+CBBs1/81dY4r7zdZFO12u3AnwtatI06piN7b548f&#10;8GKsWuqVscbDld0xVLbW673vwTKzzHHp93Q6D9gP7daVekr3EVeeTnhXlPqudU3hJ8SqsFbXyBYN&#10;8P6KkX/dwI+Be9baYdQYEEx4yOJ5nL5TECj2OT7bb4FiB0waHF3G/PaPmNHgWfZr7veu3WjnjT7Z&#10;dBA1Jl5RedgP+g5Cne7aett7i9FLUW9BMqMU2jrKYdEFQT/jgbY/wxvFjITOmY+ZqYlHM71pNIxW&#10;s5m66jvg2YcfvBsGkFPOCRWEq0eqMiozyUMV874hx/sOc3PEfHLbrprwntxpQobMpPOgbWeWvpps&#10;oiHlcvLp3KVLtZU268r/ZXHZ1i2M4Nifq9tbSpPkNGaX7jNr2zp9D+3ttk5PtezMi6FscubCIxsm&#10;DY1P7bNe5fhqeGdoqDwEBs+kYBSxo8dD2dHh38UY+vhpteq0h1eVKhkKgReSK4FYMKMzxkSAE0yD&#10;mLAgQbBCIuEBYYqk/SJJQmGhRMJOwgGO1DwgCsU8gQARLIVQnMqAkrmk/4+spEkcxileUCSEkMFM&#10;CspmNMAkFkphwoAFVwzxQEpGJOxkzAmXsKYxUj8yOY3/4jsAAAD//wMAUEsDBBQABgAIAAAAIQDB&#10;b8OP4gAAAAsBAAAPAAAAZHJzL2Rvd25yZXYueG1sTI9NT8MwDIbvSPyHyEjcWLoywVqaTmPSkEDa&#10;gfJx9hovrWiS0mRr9+8xJ7jZ8qPXz1usJtuJEw2h9U7BfJaAIFd73Tqj4P1te7MEESI6jZ13pOBM&#10;AVbl5UWBufaje6VTFY3gEBdyVNDE2OdShrohi2Hme3J8O/jBYuR1MFIPOHK47WSaJHfSYuv4Q4M9&#10;bRqqv6qjVbDebZ6w/hjxeVt9nivz+DIczLdS11fT+gFEpCn+wfCrz+pQstPeH50OolOQ3i5TRnmY&#10;ZwsQTNynGbfbK1gkWQayLOT/Du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foDFCMAQAAMgMAAA4AAAAAAAAAAAAAAAAAPAIAAGRycy9lMm9Eb2MueG1s&#10;UEsBAi0AFAAGAAgAAAAhAM+YoFlEAgAAbgUAABAAAAAAAAAAAAAAAAAA9AMAAGRycy9pbmsvaW5r&#10;MS54bWxQSwECLQAUAAYACAAAACEAwW/Dj+IAAAALAQAADwAAAAAAAAAAAAAAAABmBgAAZHJzL2Rv&#10;d25yZXYueG1sUEsBAi0AFAAGAAgAAAAhAHkYvJ2/AAAAIQEAABkAAAAAAAAAAAAAAAAAdQcAAGRy&#10;cy9fcmVscy9lMm9Eb2MueG1sLnJlbHNQSwUGAAAAAAYABgB4AQAAawgAAAAA&#10;">
                <v:imagedata r:id="rId169" o:title=""/>
              </v:shape>
            </w:pict>
          </mc:Fallback>
        </mc:AlternateContent>
      </w:r>
      <w:r w:rsidR="00880D28" w:rsidRPr="00295B30">
        <w:rPr>
          <w:rFonts w:ascii="Arial" w:hAnsi="Arial" w:cs="Arial"/>
        </w:rPr>
        <w:t xml:space="preserve">   </w:t>
      </w:r>
      <w:r w:rsidR="00880D28">
        <w:rPr>
          <w:rFonts w:ascii="Symbol" w:hAnsi="Symbol" w:cs="Symbol"/>
          <w:noProof/>
          <w:sz w:val="24"/>
          <w:szCs w:val="24"/>
          <w:lang w:val="en-GB" w:eastAsia="en-GB"/>
        </w:rPr>
        <mc:AlternateContent>
          <mc:Choice Requires="wps">
            <w:drawing>
              <wp:anchor distT="0" distB="0" distL="114300" distR="114300" simplePos="0" relativeHeight="251659264" behindDoc="0" locked="0" layoutInCell="1" allowOverlap="1" wp14:anchorId="3E3BF4B8" wp14:editId="255765E1">
                <wp:simplePos x="0" y="0"/>
                <wp:positionH relativeFrom="column">
                  <wp:posOffset>1324610</wp:posOffset>
                </wp:positionH>
                <wp:positionV relativeFrom="paragraph">
                  <wp:posOffset>2313940</wp:posOffset>
                </wp:positionV>
                <wp:extent cx="83820" cy="91440"/>
                <wp:effectExtent l="10160" t="13970" r="10795" b="889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914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A2CA81" id="Oval 81" o:spid="_x0000_s1026" style="position:absolute;margin-left:104.3pt;margin-top:182.2pt;width:6.6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Z2FQIAACwEAAAOAAAAZHJzL2Uyb0RvYy54bWysU1GP0zAMfkfiP0R5Z93GBqNadzrtGEI6&#10;uJMOfkCWpG1EGgcnWzd+PU66jR3whOhDZNfO58+fneXNobNsrzEYcBWfjMacaSdBGddU/OuXzasF&#10;ZyEKp4QFpyt+1IHfrF6+WPa+1FNowSqNjEBcKHtf8TZGXxZFkK3uRBiB146CNWAnIrnYFApFT+id&#10;Labj8ZuiB1QeQeoQ6O/dEOSrjF/XWsaHug46Mltx4hbzifncprNYLUXZoPCtkSca4h9YdMI4KnqB&#10;uhNRsB2aP6A6IxEC1HEkoSugro3UuQfqZjL+rZunVnideyFxgr/IFP4frPy8f0RmVMUXE86c6GhG&#10;D3thGbmkTe9DSSlP/hFTd8Hfg/wWmIN1K1yjbxGhb7VQxCjnF88uJCfQVbbtP4EiZLGLkGU61Ngl&#10;QBKAHfI0jpdp6ENkkn4uXi+mNDJJkXeT2SzPqhDl+arHED9o6FgyKq6tNT4ktUQp9vchEnvKPmdl&#10;9mCN2hhrs4PNdm2RUa8V32zG9KWG6Uq4TrOO9VR/Pp1n5GexcA2RAP4OgbBzKu9ZUur9yY7C2MGm&#10;ktZR5bNag+pbUEdSDmFYWXpiZLSAPzjraV0rHr7vBGrO7EdH6g8KsZid2fxtUg6vI9vriHCSoCoe&#10;ORvMdRzexM6jaVqqNMntOrilidUmi5n4DaxOZGkls2Cn55N2/trPWb8e+eonAAAA//8DAFBLAwQU&#10;AAYACAAAACEAK/huhuAAAAALAQAADwAAAGRycy9kb3ducmV2LnhtbEyPPU/DMBCGdyT+g3VIbNRp&#10;EqVRiFOhSu3Ax0DKwubGJomwz5HttOm/55hgvLtXzz1vvV2sYWftw+hQwHqVANPYOTViL+DjuH8o&#10;gYUoUUnjUAu46gDb5vamlpVyF3zX5zb2jCAYKilgiHGqOA/doK0MKzdppNuX81ZGGn3PlZcXglvD&#10;0yQpuJUj0odBTno36O67nS1RXufD86bNkOfm7cV/HkN23XVC3N8tT4/Aol7iXxh+9UkdGnI6uRlV&#10;YEZAmpQFRQVkRZ4Do0SarqnMiTabsgTe1Px/h+YHAAD//wMAUEsBAi0AFAAGAAgAAAAhALaDOJL+&#10;AAAA4QEAABMAAAAAAAAAAAAAAAAAAAAAAFtDb250ZW50X1R5cGVzXS54bWxQSwECLQAUAAYACAAA&#10;ACEAOP0h/9YAAACUAQAACwAAAAAAAAAAAAAAAAAvAQAAX3JlbHMvLnJlbHNQSwECLQAUAAYACAAA&#10;ACEAPbMGdhUCAAAsBAAADgAAAAAAAAAAAAAAAAAuAgAAZHJzL2Uyb0RvYy54bWxQSwECLQAUAAYA&#10;CAAAACEAK/huhuAAAAALAQAADwAAAAAAAAAAAAAAAABvBAAAZHJzL2Rvd25yZXYueG1sUEsFBgAA&#10;AAAEAAQA8wAAAHwFAAAAAA==&#10;" fillcolor="red"/>
            </w:pict>
          </mc:Fallback>
        </mc:AlternateContent>
      </w:r>
      <w:r w:rsidR="00880D28">
        <w:rPr>
          <w:rFonts w:ascii="Symbol" w:hAnsi="Symbol" w:cs="Symbol"/>
          <w:noProof/>
          <w:sz w:val="24"/>
          <w:szCs w:val="24"/>
          <w:lang w:val="en-GB" w:eastAsia="en-GB"/>
        </w:rPr>
        <w:drawing>
          <wp:inline distT="0" distB="0" distL="0" distR="0" wp14:anchorId="0F4F1D84" wp14:editId="78B97D99">
            <wp:extent cx="4375785" cy="303720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75785" cy="3037205"/>
                    </a:xfrm>
                    <a:prstGeom prst="rect">
                      <a:avLst/>
                    </a:prstGeom>
                    <a:noFill/>
                    <a:ln>
                      <a:noFill/>
                    </a:ln>
                  </pic:spPr>
                </pic:pic>
              </a:graphicData>
            </a:graphic>
          </wp:inline>
        </w:drawing>
      </w:r>
    </w:p>
    <w:p w14:paraId="5D1128C4" w14:textId="77777777" w:rsidR="00880D28" w:rsidRDefault="00880D28" w:rsidP="00880D28">
      <w:pPr>
        <w:jc w:val="both"/>
        <w:rPr>
          <w:rFonts w:ascii="Arial" w:hAnsi="Arial" w:cs="Arial"/>
          <w:lang w:val="en-GB" w:eastAsia="en-GB"/>
        </w:rPr>
      </w:pPr>
      <w:r>
        <w:rPr>
          <w:rFonts w:ascii="Symbol" w:hAnsi="Symbol" w:cs="Symbol"/>
          <w:sz w:val="24"/>
          <w:szCs w:val="24"/>
          <w:lang w:val="en-GB" w:eastAsia="en-GB"/>
        </w:rPr>
        <w:t></w:t>
      </w:r>
      <w:r>
        <w:rPr>
          <w:rFonts w:ascii="Arial Narrow" w:hAnsi="Arial Narrow" w:cs="Arial Narrow"/>
          <w:lang w:val="en-GB" w:eastAsia="en-GB"/>
        </w:rPr>
        <w:t xml:space="preserve">da www.efm.leeds.ac.uk/CIVE/FluidLevel1 Lecture 8 </w:t>
      </w:r>
      <w:r>
        <w:rPr>
          <w:rFonts w:ascii="Arial" w:hAnsi="Arial" w:cs="Arial"/>
          <w:lang w:val="en-GB" w:eastAsia="en-GB"/>
        </w:rPr>
        <w:t>169)</w:t>
      </w:r>
    </w:p>
    <w:p w14:paraId="7655CE00" w14:textId="77777777" w:rsidR="00880D28" w:rsidRDefault="00880D28" w:rsidP="00880D28">
      <w:pPr>
        <w:autoSpaceDE w:val="0"/>
        <w:autoSpaceDN w:val="0"/>
        <w:adjustRightInd w:val="0"/>
        <w:rPr>
          <w:rFonts w:ascii="Arial" w:hAnsi="Arial" w:cs="Arial"/>
          <w:sz w:val="44"/>
          <w:szCs w:val="44"/>
          <w:lang w:val="en-GB" w:eastAsia="en-GB"/>
        </w:rPr>
      </w:pPr>
    </w:p>
    <w:p w14:paraId="54CCDE4B" w14:textId="77777777" w:rsidR="00880D28" w:rsidRDefault="00880D28" w:rsidP="00880D28">
      <w:pPr>
        <w:jc w:val="both"/>
        <w:rPr>
          <w:rFonts w:ascii="Arial" w:hAnsi="Arial" w:cs="Arial"/>
        </w:rPr>
      </w:pPr>
      <w:r>
        <w:rPr>
          <w:rFonts w:ascii="Arial" w:hAnsi="Arial" w:cs="Arial"/>
        </w:rPr>
        <w:t>Per il resto, si svolge tutto come visto negli altri casi: è anzi più semplice perché la sezione di uscita è una sola</w:t>
      </w:r>
    </w:p>
    <w:p w14:paraId="18588D88" w14:textId="77777777" w:rsidR="00A269C8" w:rsidRDefault="00880D28" w:rsidP="00880D28">
      <w:pPr>
        <w:jc w:val="both"/>
        <w:rPr>
          <w:rFonts w:ascii="Arial" w:hAnsi="Arial" w:cs="Arial"/>
        </w:rPr>
      </w:pPr>
      <w:r>
        <w:rPr>
          <w:rFonts w:ascii="Arial" w:hAnsi="Arial" w:cs="Arial"/>
        </w:rPr>
        <w:t>Applicando</w:t>
      </w:r>
      <w:r w:rsidRPr="00295B30">
        <w:rPr>
          <w:rFonts w:ascii="Arial" w:hAnsi="Arial" w:cs="Arial"/>
        </w:rPr>
        <w:t xml:space="preserve"> l'equazione globale dell'idrodinamica al volume tratteggiato V:</w:t>
      </w:r>
    </w:p>
    <w:p w14:paraId="5F17FF2C" w14:textId="1EBF2C0B" w:rsidR="00A269C8" w:rsidRDefault="00A269C8" w:rsidP="00AE24AA">
      <w:pPr>
        <w:jc w:val="both"/>
        <w:rPr>
          <w:rFonts w:ascii="Arial" w:hAnsi="Arial" w:cs="Arial"/>
        </w:rPr>
      </w:pPr>
      <w:r>
        <w:rPr>
          <w:rFonts w:ascii="Arial" w:hAnsi="Arial" w:cs="Arial"/>
        </w:rPr>
        <w:t>Ricordando, come prima</w:t>
      </w:r>
      <w:r w:rsidRPr="00071F13">
        <w:rPr>
          <w:rFonts w:ascii="Arial" w:hAnsi="Arial" w:cs="Arial"/>
        </w:rPr>
        <w:t>, ch</w:t>
      </w:r>
      <w:r>
        <w:rPr>
          <w:rFonts w:ascii="Arial" w:hAnsi="Arial" w:cs="Arial"/>
        </w:rPr>
        <w:t xml:space="preserve">e </w:t>
      </w:r>
      <w:r w:rsidRPr="00071F13">
        <w:rPr>
          <w:rFonts w:ascii="Arial" w:hAnsi="Arial" w:cs="Arial"/>
        </w:rPr>
        <w:t xml:space="preserve">l’azione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π</m:t>
                </m:r>
              </m:e>
            </m:acc>
          </m:e>
          <m:sub>
            <m:r>
              <w:rPr>
                <w:rFonts w:ascii="Cambria Math"/>
              </w:rPr>
              <m:t>0</m:t>
            </m:r>
          </m:sub>
        </m:sSub>
      </m:oMath>
      <w:r w:rsidR="00AE24AA">
        <w:rPr>
          <w:rFonts w:ascii="Arial" w:hAnsi="Arial" w:cs="Arial"/>
          <w:sz w:val="24"/>
          <w:szCs w:val="24"/>
        </w:rPr>
        <w:t xml:space="preserve"> </w:t>
      </w:r>
      <w:r w:rsidRPr="00071F13">
        <w:rPr>
          <w:rFonts w:ascii="Arial" w:hAnsi="Arial" w:cs="Arial"/>
        </w:rPr>
        <w:t xml:space="preserve">delle pressioni sulla superficie esposta all’aria </w:t>
      </w:r>
      <w:r>
        <w:rPr>
          <w:rFonts w:ascii="Arial" w:hAnsi="Arial" w:cs="Arial"/>
        </w:rPr>
        <w:t xml:space="preserve">è pari a 0 ed anche  </w:t>
      </w:r>
      <m:oMath>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0</m:t>
            </m:r>
          </m:sub>
        </m:sSub>
      </m:oMath>
      <w:r>
        <w:rPr>
          <w:rFonts w:ascii="Arial" w:hAnsi="Arial" w:cs="Arial"/>
          <w:sz w:val="24"/>
          <w:szCs w:val="24"/>
        </w:rPr>
        <w:t xml:space="preserve"> </w:t>
      </w:r>
      <w:r w:rsidRPr="00071F13">
        <w:rPr>
          <w:rFonts w:ascii="Arial" w:hAnsi="Arial" w:cs="Arial"/>
        </w:rPr>
        <w:t xml:space="preserve"> </w:t>
      </w:r>
      <w:r>
        <w:rPr>
          <w:rFonts w:ascii="Arial" w:hAnsi="Arial" w:cs="Arial"/>
          <w:b/>
          <w:bCs/>
          <w:sz w:val="24"/>
          <w:szCs w:val="24"/>
        </w:rPr>
        <w:t xml:space="preserve"> </w:t>
      </w:r>
      <w:r w:rsidRPr="002A6849">
        <w:rPr>
          <w:rFonts w:ascii="Arial" w:hAnsi="Arial" w:cs="Arial"/>
          <w:b/>
          <w:bCs/>
          <w:sz w:val="24"/>
          <w:szCs w:val="24"/>
        </w:rPr>
        <w:t xml:space="preserve"> </w:t>
      </w:r>
      <w:r w:rsidRPr="00071F13">
        <w:rPr>
          <w:rFonts w:ascii="Arial" w:hAnsi="Arial" w:cs="Arial"/>
        </w:rPr>
        <w:t>è nullo come è ovvio</w:t>
      </w:r>
      <w:r>
        <w:rPr>
          <w:rFonts w:ascii="Arial" w:hAnsi="Arial" w:cs="Arial"/>
        </w:rPr>
        <w:t>:</w:t>
      </w:r>
    </w:p>
    <w:p w14:paraId="24BF16C3" w14:textId="77777777" w:rsidR="00A269C8" w:rsidRDefault="00A269C8" w:rsidP="00A269C8">
      <w:pPr>
        <w:jc w:val="both"/>
        <w:rPr>
          <w:rFonts w:ascii="Arial" w:hAnsi="Arial" w:cs="Arial"/>
        </w:rPr>
      </w:pPr>
    </w:p>
    <w:p w14:paraId="54DA4A67" w14:textId="6DD6A6A2" w:rsidR="00880D28" w:rsidRDefault="00886B9D" w:rsidP="00A269C8">
      <w:pPr>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1</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2</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p</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1</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2</m:t>
              </m:r>
            </m:sub>
          </m:sSub>
          <m:r>
            <w:rPr>
              <w:rFonts w:ascii="Cambria Math"/>
            </w:rPr>
            <m:t>=0</m:t>
          </m:r>
        </m:oMath>
      </m:oMathPara>
    </w:p>
    <w:p w14:paraId="55654747" w14:textId="77777777" w:rsidR="00880D28" w:rsidRDefault="00880D28" w:rsidP="00880D28">
      <w:pPr>
        <w:jc w:val="both"/>
      </w:pPr>
    </w:p>
    <w:p w14:paraId="296C6448" w14:textId="616EAEA3" w:rsidR="00880D28" w:rsidRPr="00FE4FB0" w:rsidRDefault="00A269C8" w:rsidP="00A269C8">
      <w:pPr>
        <w:jc w:val="both"/>
        <w:rPr>
          <w:rFonts w:ascii="Arial" w:hAnsi="Arial" w:cs="Arial"/>
        </w:rPr>
      </w:pPr>
      <m:oMathPara>
        <m:oMath>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p</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1</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2</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1</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2</m:t>
              </m:r>
            </m:sub>
          </m:sSub>
        </m:oMath>
      </m:oMathPara>
    </w:p>
    <w:p w14:paraId="6E2E8D9C" w14:textId="77777777" w:rsidR="00FE4FB0" w:rsidRDefault="00FE4FB0" w:rsidP="00A269C8">
      <w:pPr>
        <w:jc w:val="both"/>
        <w:rPr>
          <w:rFonts w:ascii="Arial" w:hAnsi="Arial" w:cs="Arial"/>
          <w:b/>
          <w:sz w:val="24"/>
          <w:szCs w:val="24"/>
        </w:rPr>
      </w:pPr>
    </w:p>
    <w:p w14:paraId="3E4FF0CD" w14:textId="7DBD6519" w:rsidR="00880D28" w:rsidRPr="00071F13" w:rsidRDefault="00880D28" w:rsidP="00A269C8">
      <w:pPr>
        <w:jc w:val="both"/>
        <w:rPr>
          <w:rFonts w:ascii="Arial" w:hAnsi="Arial" w:cs="Arial"/>
        </w:rPr>
      </w:pPr>
      <w:r w:rsidRPr="002A6849">
        <w:rPr>
          <w:rFonts w:ascii="Arial" w:hAnsi="Arial" w:cs="Arial"/>
          <w:b/>
          <w:sz w:val="24"/>
          <w:szCs w:val="24"/>
        </w:rPr>
        <w:t> </w:t>
      </w:r>
      <m:oMath>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p</m:t>
            </m:r>
          </m:sub>
        </m:sSub>
      </m:oMath>
      <w:r>
        <w:rPr>
          <w:rFonts w:ascii="Arial" w:hAnsi="Arial" w:cs="Arial"/>
          <w:sz w:val="24"/>
          <w:szCs w:val="24"/>
        </w:rPr>
        <w:t xml:space="preserve"> </w:t>
      </w:r>
      <w:r w:rsidRPr="00071F13">
        <w:rPr>
          <w:rFonts w:ascii="Arial" w:hAnsi="Arial" w:cs="Arial"/>
        </w:rPr>
        <w:t>è proprio  la forza esercitata sulla piastra.</w:t>
      </w:r>
      <w:r w:rsidRPr="00B86432">
        <w:rPr>
          <w:rFonts w:ascii="Arial" w:hAnsi="Arial" w:cs="Arial"/>
          <w:b/>
          <w:sz w:val="24"/>
          <w:szCs w:val="24"/>
        </w:rPr>
        <w:t xml:space="preserve"> </w:t>
      </w:r>
      <w:r w:rsidRPr="002A6849">
        <w:rPr>
          <w:rFonts w:ascii="Arial" w:hAnsi="Arial" w:cs="Arial"/>
          <w:b/>
          <w:sz w:val="24"/>
          <w:szCs w:val="24"/>
        </w:rPr>
        <w:t> </w:t>
      </w:r>
    </w:p>
    <w:p w14:paraId="1BD5CFBA" w14:textId="78349BE2" w:rsidR="00880D28" w:rsidRDefault="00880D28" w:rsidP="00880D28">
      <w:pPr>
        <w:jc w:val="both"/>
        <w:rPr>
          <w:rFonts w:ascii="Arial" w:hAnsi="Arial" w:cs="Arial"/>
        </w:rPr>
      </w:pPr>
      <w:r>
        <w:rPr>
          <w:rFonts w:ascii="Arial" w:hAnsi="Arial" w:cs="Arial"/>
        </w:rPr>
        <w:t xml:space="preserve"> </w:t>
      </w:r>
      <w:r w:rsidRPr="00295B30">
        <w:rPr>
          <w:rFonts w:ascii="Arial" w:hAnsi="Arial" w:cs="Arial"/>
          <w:b/>
          <w:bCs/>
          <w:vertAlign w:val="subscript"/>
        </w:rPr>
        <w:t xml:space="preserve"> </w:t>
      </w:r>
      <w:r w:rsidRPr="00B86432">
        <w:rPr>
          <w:position w:val="-10"/>
        </w:rPr>
        <w:object w:dxaOrig="320" w:dyaOrig="380" w14:anchorId="7D089377">
          <v:shape id="_x0000_i1086" type="#_x0000_t75" style="width:15pt;height:17.4pt" o:ole="">
            <v:imagedata r:id="rId171" o:title=""/>
          </v:shape>
          <o:OLEObject Type="Embed" ProgID="Equation.3" ShapeID="_x0000_i1086" DrawAspect="Content" ObjectID="_1712137199" r:id="rId172"/>
        </w:object>
      </w:r>
      <w:r w:rsidRPr="00295B30">
        <w:rPr>
          <w:rFonts w:ascii="Arial" w:hAnsi="Arial" w:cs="Arial"/>
          <w:b/>
          <w:bCs/>
          <w:vertAlign w:val="subscript"/>
        </w:rPr>
        <w:t xml:space="preserve"> </w:t>
      </w:r>
      <w:r w:rsidRPr="00295B30">
        <w:rPr>
          <w:rFonts w:ascii="Arial" w:hAnsi="Arial" w:cs="Arial"/>
        </w:rPr>
        <w:t xml:space="preserve">è nullo (le pressioni sono tutte pari a 0, perché il punto  </w:t>
      </w:r>
      <w:r>
        <w:rPr>
          <w:rFonts w:ascii="Arial" w:hAnsi="Arial" w:cs="Arial"/>
          <w:b/>
          <w:noProof/>
        </w:rPr>
        <mc:AlternateContent>
          <mc:Choice Requires="wps">
            <w:drawing>
              <wp:inline distT="0" distB="0" distL="0" distR="0" wp14:anchorId="1D27FC61" wp14:editId="73C10296">
                <wp:extent cx="83820" cy="91440"/>
                <wp:effectExtent l="10795" t="10795" r="10160" b="12065"/>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914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14B2593" id="Oval 80" o:spid="_x0000_s1026" style="width:6.6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lGFAIAACwEAAAOAAAAZHJzL2Uyb0RvYy54bWysU1GP0zAMfkfiP0R5Z93GBqNadzrtGEI6&#10;uJMOfoCXpmtEGgcnW3f8epx0N3bAE6IPkV07Xz5/tpdXx86Kg6Zg0FVyMhpLoZ3C2rhdJb9+2bxa&#10;SBEiuBosOl3JRx3k1erli2XvSz3FFm2tSTCIC2XvK9nG6MuiCKrVHYQReu042CB1ENmlXVET9Ize&#10;2WI6Hr8peqTaEyodAv+9GYJylfGbRqt41zRBR2ErydxiPimf23QWqyWUOwLfGnWiAf/AogPj+NEz&#10;1A1EEHsyf0B1RhEGbOJIYVdg0xilcw1czWT8WzUPLXida2Fxgj/LFP4frPp8uCdh6kouWB4HHffo&#10;7gBWsMva9D6UnPLg7ylVF/wtqm9BOFy34Hb6mgj7VkPNjCYpv3h2ITmBr4pt/wlrRoZ9xCzTsaEu&#10;AbIA4pi78Xjuhj5Gofjn4vViypwUR95NZrPMp4Dy6aqnED9o7EQyKqmtNT4ktaCEw22IiQ2UT1mZ&#10;PVpTb4y12aHddm1JcK2V3GzG/OUCuMjLNOtEz+/Pp/OM/CwWLiESwN8hCPeuznOWlHp/siMYO9jM&#10;0rqTdEmtQfUt1o+sHOEwsrxibLRIP6ToeVwrGb7vgbQU9qNj9QeFRMzObP42KUeXke1lBJxiqEpG&#10;KQZzHYed2Hsyu5ZfmuRyHV5zxxqTxUzdHFidyPJIZo1P65Nm/tLPWb+WfPUTAAD//wMAUEsDBBQA&#10;BgAIAAAAIQANrYum2QAAAAMBAAAPAAAAZHJzL2Rvd25yZXYueG1sTI9NT8MwDIbvSPyHyEjcWMpa&#10;AeqaTmgSHPg40HHZLWtMW5E4VZJu3b/H4wIXW9ZrPX5crWdnxQFDHDwpuF1kIJBabwbqFHxun24e&#10;QMSkyWjrCRWcMMK6vryodGn8kT7w0KROMIRiqRX0KY2llLHt0em48CMSZ18+OJ14DJ00QR8Z7qxc&#10;ZtmddHogvtDrETc9tt/N5JjyNj2/3Dc5ycK+v4bdNuanTavU9dX8uAKRcE5/y3DWZ3Wo2WnvJzJR&#10;WAX8SPqt5yxfgthzLwqQdSX/u9c/AAAA//8DAFBLAQItABQABgAIAAAAIQC2gziS/gAAAOEBAAAT&#10;AAAAAAAAAAAAAAAAAAAAAABbQ29udGVudF9UeXBlc10ueG1sUEsBAi0AFAAGAAgAAAAhADj9If/W&#10;AAAAlAEAAAsAAAAAAAAAAAAAAAAALwEAAF9yZWxzLy5yZWxzUEsBAi0AFAAGAAgAAAAhACwWaUYU&#10;AgAALAQAAA4AAAAAAAAAAAAAAAAALgIAAGRycy9lMm9Eb2MueG1sUEsBAi0AFAAGAAgAAAAhAA2t&#10;i6bZAAAAAwEAAA8AAAAAAAAAAAAAAAAAbgQAAGRycy9kb3ducmV2LnhtbFBLBQYAAAAABAAEAPMA&#10;AAB0BQAAAAA=&#10;" fillcolor="red">
                <w10:anchorlock/>
              </v:oval>
            </w:pict>
          </mc:Fallback>
        </mc:AlternateContent>
      </w:r>
      <w:r w:rsidRPr="00295B30">
        <w:rPr>
          <w:rFonts w:ascii="Arial" w:hAnsi="Arial" w:cs="Arial"/>
        </w:rPr>
        <w:t xml:space="preserve">  è in contatto con l’atmosfera, e </w:t>
      </w:r>
      <w:r w:rsidR="007E144D">
        <w:rPr>
          <w:rFonts w:ascii="Arial" w:hAnsi="Arial" w:cs="Arial"/>
        </w:rPr>
        <w:t>l</w:t>
      </w:r>
      <w:r w:rsidRPr="00295B30">
        <w:rPr>
          <w:rFonts w:ascii="Arial" w:hAnsi="Arial" w:cs="Arial"/>
        </w:rPr>
        <w:t>‘effetto idrostatico è trascurabile ; per lo stesso motivo anche</w:t>
      </w:r>
      <w:r w:rsidRPr="00B86432">
        <w:rPr>
          <w:position w:val="-10"/>
        </w:rPr>
        <w:object w:dxaOrig="340" w:dyaOrig="380" w14:anchorId="34A1B1F9">
          <v:shape id="_x0000_i1087" type="#_x0000_t75" style="width:16.2pt;height:17.4pt" o:ole="">
            <v:imagedata r:id="rId173" o:title=""/>
          </v:shape>
          <o:OLEObject Type="Embed" ProgID="Equation.3" ShapeID="_x0000_i1087" DrawAspect="Content" ObjectID="_1712137200" r:id="rId174"/>
        </w:object>
      </w:r>
      <w:r w:rsidRPr="00295B30">
        <w:rPr>
          <w:rFonts w:ascii="Arial" w:hAnsi="Arial" w:cs="Arial"/>
        </w:rPr>
        <w:t xml:space="preserve">  </w:t>
      </w:r>
      <w:r>
        <w:rPr>
          <w:rFonts w:ascii="Arial" w:hAnsi="Arial" w:cs="Arial"/>
        </w:rPr>
        <w:t xml:space="preserve">è </w:t>
      </w:r>
      <w:r w:rsidRPr="00295B30">
        <w:rPr>
          <w:rFonts w:ascii="Arial" w:hAnsi="Arial" w:cs="Arial"/>
        </w:rPr>
        <w:t>nullo.</w:t>
      </w:r>
      <w:r w:rsidR="003064EA">
        <w:rPr>
          <w:rFonts w:ascii="Arial" w:hAnsi="Arial" w:cs="Arial"/>
        </w:rPr>
        <w:t xml:space="preserve">  Dunque:</w:t>
      </w:r>
    </w:p>
    <w:p w14:paraId="4216F1CB" w14:textId="6EFB924F" w:rsidR="003064EA" w:rsidRDefault="003064EA" w:rsidP="00880D28">
      <w:pPr>
        <w:jc w:val="both"/>
        <w:rPr>
          <w:rFonts w:ascii="Arial" w:hAnsi="Arial" w:cs="Arial"/>
        </w:rPr>
      </w:pPr>
    </w:p>
    <w:p w14:paraId="4428CE3F" w14:textId="6C7D0FF0" w:rsidR="003064EA" w:rsidRDefault="003064EA" w:rsidP="00880D28">
      <w:pPr>
        <w:jc w:val="both"/>
        <w:rPr>
          <w:rFonts w:ascii="Arial" w:hAnsi="Arial" w:cs="Arial"/>
        </w:rPr>
      </w:pPr>
    </w:p>
    <w:p w14:paraId="7465E98D" w14:textId="6DB03E43" w:rsidR="003064EA" w:rsidRPr="00FE4FB0" w:rsidRDefault="003064EA" w:rsidP="003064EA">
      <w:pPr>
        <w:jc w:val="both"/>
        <w:rPr>
          <w:rFonts w:ascii="Arial" w:hAnsi="Arial" w:cs="Arial"/>
        </w:rPr>
      </w:pPr>
      <m:oMathPara>
        <m:oMath>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p</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1</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M</m:t>
                  </m:r>
                </m:e>
              </m:acc>
            </m:e>
            <m:sub>
              <m:r>
                <w:rPr>
                  <w:rFonts w:ascii="Cambria Math"/>
                </w:rPr>
                <m:t>2</m:t>
              </m:r>
            </m:sub>
          </m:sSub>
        </m:oMath>
      </m:oMathPara>
    </w:p>
    <w:p w14:paraId="04BDC18F" w14:textId="77777777" w:rsidR="003064EA" w:rsidRDefault="003064EA" w:rsidP="003064EA">
      <w:pPr>
        <w:jc w:val="both"/>
        <w:rPr>
          <w:rFonts w:ascii="Arial" w:hAnsi="Arial" w:cs="Arial"/>
          <w:b/>
          <w:sz w:val="24"/>
          <w:szCs w:val="24"/>
        </w:rPr>
      </w:pPr>
    </w:p>
    <w:p w14:paraId="14D96E37" w14:textId="77777777" w:rsidR="003064EA" w:rsidRPr="00295B30" w:rsidRDefault="003064EA" w:rsidP="00880D28">
      <w:pPr>
        <w:jc w:val="both"/>
        <w:rPr>
          <w:rFonts w:ascii="Arial" w:hAnsi="Arial" w:cs="Arial"/>
        </w:rPr>
      </w:pPr>
    </w:p>
    <w:p w14:paraId="748ED195" w14:textId="1EAADE34" w:rsidR="00880D28" w:rsidRPr="00295B30" w:rsidRDefault="002813E5" w:rsidP="00880D28">
      <w:pPr>
        <w:jc w:val="both"/>
        <w:rPr>
          <w:rFonts w:ascii="Arial" w:hAnsi="Arial" w:cs="Arial"/>
          <w:b/>
          <w:bCs/>
        </w:rPr>
      </w:pPr>
      <w:r>
        <w:rPr>
          <w:rFonts w:ascii="Arial" w:hAnsi="Arial" w:cs="Arial"/>
          <w:b/>
          <w:bCs/>
          <w:noProof/>
        </w:rPr>
        <mc:AlternateContent>
          <mc:Choice Requires="wpi">
            <w:drawing>
              <wp:anchor distT="0" distB="0" distL="114300" distR="114300" simplePos="0" relativeHeight="251739136" behindDoc="0" locked="0" layoutInCell="1" allowOverlap="1" wp14:anchorId="1C1B3B39" wp14:editId="6E7F68FB">
                <wp:simplePos x="0" y="0"/>
                <wp:positionH relativeFrom="column">
                  <wp:posOffset>1536580</wp:posOffset>
                </wp:positionH>
                <wp:positionV relativeFrom="paragraph">
                  <wp:posOffset>141395</wp:posOffset>
                </wp:positionV>
                <wp:extent cx="360" cy="360"/>
                <wp:effectExtent l="38100" t="38100" r="38100" b="38100"/>
                <wp:wrapNone/>
                <wp:docPr id="213" name="Ink 213"/>
                <wp:cNvGraphicFramePr/>
                <a:graphic xmlns:a="http://schemas.openxmlformats.org/drawingml/2006/main">
                  <a:graphicData uri="http://schemas.microsoft.com/office/word/2010/wordprocessingInk">
                    <w14:contentPart bwMode="auto" r:id="rId175">
                      <w14:nvContentPartPr>
                        <w14:cNvContentPartPr/>
                      </w14:nvContentPartPr>
                      <w14:xfrm>
                        <a:off x="0" y="0"/>
                        <a:ext cx="360" cy="360"/>
                      </w14:xfrm>
                    </w14:contentPart>
                  </a:graphicData>
                </a:graphic>
              </wp:anchor>
            </w:drawing>
          </mc:Choice>
          <mc:Fallback>
            <w:pict>
              <v:shape w14:anchorId="7D28800A" id="Ink 213" o:spid="_x0000_s1026" type="#_x0000_t75" style="position:absolute;margin-left:120.65pt;margin-top:10.8pt;width:.75pt;height:.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3lvt/AQAAKgMAAA4AAABkcnMvZTJvRG9jLnhtbJxSy27CMBC8V+o/&#10;WL6XPEAIRSQciipxKOXQfoDr2MRq7I3WDgl/3w2PQltVlbhY+7BnZ3Y8X/S2ZjuF3oDLeTKKOVNO&#10;QmncNudvr08PM858EK4UNTiV873yfFHc3827JlMpVFCXChmBOJ91Tc6rEJosiryslBV+BI1y1NSA&#10;VgRKcRuVKDpCt3WUxvE06gDLBkEq76m6PDZ5ccDXWsnworVXgdU5n4xTohfOAVIwnVHl/RRExVxk&#10;WxRNZeSJkriBkRXGEYEvqKUIgrVofkFZIxE86DCSYCPQ2kh10EPKkviHspX7GFQlE9liJsEF5cJG&#10;YDjv7tC4ZYStaQPdM5TkjmgD8BMired/M46klyBbS3yOjqCqRaDv4CvTeM4wM2XOcVUmF/5u93hR&#10;sMGLrvVug2y4nyZjzpywRIqUsyEle87y19/fUyc6tf5C7jXawRMizPqck+v74TxYrvrAJBXHUypL&#10;qg/BFebx7XnC1e5p7DeXr/OB0tUXLz4BAAD//wMAUEsDBBQABgAIAAAAIQC6jRbvvQEAADQEAAAQ&#10;AAAAZHJzL2luay9pbmsxLnhtbKRTTUvEMBC9C/6HEM/bpl113WLXgygICuIH6LG2YxtskiVJ7e6/&#10;d5q22QXrQYVSkpnMm3lvZs4vNqImn6ANVzKlUcAoAZmrgssypc9P17MzSozNZJHVSkJKt2Doxerw&#10;4JzLD1En+CeIIE13EnVKK2vXSRi2bRu080DpMowZm4c38uPulq6GqALeueQWU5rRlCtpYWM7sIQX&#10;Kc3thvn3iP2oGp2Dd3cWne9eWJ3lcK20yKxHrDIpoSYyE1j3CyV2u8YDxzwlaEoER8KzOIiOF8dn&#10;V0s0ZJuU7t0bLNFgJYKG05iv/8QMnWbJz7Xfa7UGbTnsZOpJDY4tyfu749cT1WBU3XTaUvKZ1Q1S&#10;jhjDtg50onCC0Hc85PY7vIHMUNB+5YPHN3EU03IBOFpi7btqDdbZmR+tdgMYsziesfksXj6xZYJf&#10;vAgWy5OuIWO+fm5GzDfdmMrjvendhDiP59lza3lhKy8TC1h84nXaV2kqtgJeVvaPwbmqFY7g0J+j&#10;y0vGTk93YzaVj5dSabjH9ppGg4+N9rRwYV6ZiSVzk0aGVXuA95QeuT0jLrI3OM0YiUaBXYwHxSau&#10;vgAAAP//AwBQSwMEFAAGAAgAAAAhADLKcrfeAAAACQEAAA8AAABkcnMvZG93bnJldi54bWxMj81O&#10;wzAQhO+V+g7WInGjTtyqoBCnqioh4NgfkLi58ZJEjdchdtr07VlO9Daj/TQ7k69G14oz9qHxpCGd&#10;JSCQSm8bqjQc9i8PTyBCNGRN6wk1XDHAqphOcpNZf6EtnnexEhxCITMa6hi7TMpQ1uhMmPkOiW/f&#10;vncmsu0raXtz4XDXSpUkS+lMQ/yhNh1uaixPu8Fp2ET59fP4puSwfb8eXj9P6qMpndb3d+P6GUTE&#10;Mf7D8Fefq0PBnY5+IBtEq0Et0jmjLNIlCAbUQvGWI4t5CrLI5e2C4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At5b7fwEAACoDAAAOAAAAAAAAAAAAAAAA&#10;ADwCAABkcnMvZTJvRG9jLnhtbFBLAQItABQABgAIAAAAIQC6jRbvvQEAADQEAAAQAAAAAAAAAAAA&#10;AAAAAOcDAABkcnMvaW5rL2luazEueG1sUEsBAi0AFAAGAAgAAAAhADLKcrfeAAAACQEAAA8AAAAA&#10;AAAAAAAAAAAA0gUAAGRycy9kb3ducmV2LnhtbFBLAQItABQABgAIAAAAIQB5GLydvwAAACEBAAAZ&#10;AAAAAAAAAAAAAAAAAN0GAABkcnMvX3JlbHMvZTJvRG9jLnhtbC5yZWxzUEsFBgAAAAAGAAYAeAEA&#10;ANMHAAAAAA==&#10;">
                <v:imagedata r:id="rId176" o:title=""/>
              </v:shape>
            </w:pict>
          </mc:Fallback>
        </mc:AlternateContent>
      </w:r>
    </w:p>
    <w:p w14:paraId="260B381E" w14:textId="19D1E28E" w:rsidR="00880D28" w:rsidRDefault="002813E5" w:rsidP="00880D28">
      <w:pPr>
        <w:jc w:val="both"/>
        <w:rPr>
          <w:rFonts w:ascii="Arial" w:hAnsi="Arial" w:cs="Arial"/>
          <w:i/>
          <w:iCs/>
          <w:sz w:val="24"/>
          <w:szCs w:val="24"/>
        </w:rPr>
      </w:pPr>
      <w:r>
        <w:rPr>
          <w:rFonts w:ascii="Arial" w:hAnsi="Arial" w:cs="Arial"/>
          <w:b/>
          <w:bCs/>
          <w:noProof/>
          <w:sz w:val="24"/>
          <w:szCs w:val="24"/>
        </w:rPr>
        <mc:AlternateContent>
          <mc:Choice Requires="wpi">
            <w:drawing>
              <wp:anchor distT="0" distB="0" distL="114300" distR="114300" simplePos="0" relativeHeight="251752448" behindDoc="0" locked="0" layoutInCell="1" allowOverlap="1" wp14:anchorId="5E177C2A" wp14:editId="1D0F3D1F">
                <wp:simplePos x="0" y="0"/>
                <wp:positionH relativeFrom="column">
                  <wp:posOffset>1682115</wp:posOffset>
                </wp:positionH>
                <wp:positionV relativeFrom="paragraph">
                  <wp:posOffset>83820</wp:posOffset>
                </wp:positionV>
                <wp:extent cx="360" cy="360"/>
                <wp:effectExtent l="0" t="0" r="0" b="0"/>
                <wp:wrapNone/>
                <wp:docPr id="226" name="Ink 226"/>
                <wp:cNvGraphicFramePr/>
                <a:graphic xmlns:a="http://schemas.openxmlformats.org/drawingml/2006/main">
                  <a:graphicData uri="http://schemas.microsoft.com/office/word/2010/wordprocessingInk">
                    <w14:contentPart bwMode="auto" r:id="rId177">
                      <w14:nvContentPartPr>
                        <w14:cNvContentPartPr/>
                      </w14:nvContentPartPr>
                      <w14:xfrm>
                        <a:off x="0" y="0"/>
                        <a:ext cx="360" cy="360"/>
                      </w14:xfrm>
                    </w14:contentPart>
                  </a:graphicData>
                </a:graphic>
              </wp:anchor>
            </w:drawing>
          </mc:Choice>
          <mc:Fallback>
            <w:pict>
              <v:shape w14:anchorId="6B5D81A0" id="Ink 226" o:spid="_x0000_s1026" type="#_x0000_t75" style="position:absolute;margin-left:132.1pt;margin-top:6.25pt;width:.75pt;height:.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KUl/AQAAKgMAAA4AAABkcnMvZTJvRG9jLnhtbJxSy27CMBC8V+o/&#10;WL6XQEARikg4FFXiUMqh/QDXsYnV2ButDYG/74YkhbaqKnGx9mHPzux4sTzaih0UegMu45PRmDPl&#10;JBTG7TL+9vr0MOfMB+EKUYFTGT8pz5f5/d2iqVMVQwlVoZARiPNpU2e8DKFOo8jLUlnhR1ArR00N&#10;aEWgFHdRgaIhdFtF8XicRA1gUSNI5T1VV12T52d8rZUML1p7FViV8dk0JnphCJCCZE6V9z6I8oVI&#10;dyjq0siekriBkRXGEYEvqJUIgu3R/IKyRiJ40GEkwUagtZHqrIeUTcY/lK3dR6tqMpN7TCW4oFzY&#10;CgzD7s6NW0bYijbQPENB7oh9AN4j0nr+N6MjvQK5t8SncwRVJQJ9B1+a2nOGqSkyjuticuHvDo8X&#10;BVu86Noctsja+3GccOaEJVKknLUp2TPI33x/T52ob/2FfNRoW0+IMDtmnFw/tefZcnUMTFJxmlBZ&#10;Ur0NrjC7t8OEq93T2G8uX+ctpasvnn8CAAD//wMAUEsDBBQABgAIAAAAIQDz5cr32gEAAJMEAAAQ&#10;AAAAZHJzL2luay9pbmsxLnhtbKRTwW6cMBC9V8o/WM4hly4Y2M1mUdgcokSq1KpRk0rNkcAsWAF7&#10;ZZuw+/cdDJiVSqS2kRCyx5438948X98c6oq8gdJcioQGHqMERCZzLoqE/ny6X1xRok0q8rSSAhJ6&#10;BE1vtmefrrl4rasY/wQRhO5WdZXQ0ph97Ptt23pt5ElV+CFjkf9FvH77SrdDVg47LrjBknoMZVIY&#10;OJgOLOZ5QjNzYO4+Yj/KRmXgjruIyqYbRqUZ3EtVp8YhlqkQUBGR1tj3L0rMcY8LjnUKUJTUHAkv&#10;Qi9YrpdXdxsMpIeEnuwbbFFjJzX15zGfP4jpW83i93t/UHIPynCYZOpJDQdHkvV7y68nqkDLqum0&#10;peQtrRqkHDCGYx3oBP4MoT/xkNu/4Q1khoZOOx9O3BBHMQ2vAa1V791UjcY+u/CjUdaAIQvDBYsW&#10;4eaJbWL8oqW3XAXdQMZ6vW9GzBfV6NLhvajJIfbE8ey5tTw3pZOJeSxcOZ1OVZrLLYEXpfnP5ExW&#10;Ei04zOf89paxy8vJZnP1eCGkggccr24UuNxTLWyaU2bmkVmnkeGp/YBdQs/tOyM2sw9YzRhhny/Y&#10;BRtVtomjxn+LYif5fbfTYBIarVdesKbbd5Anj2x/AwAA//8DAFBLAwQUAAYACAAAACEAD3cUzt4A&#10;AAAJAQAADwAAAGRycy9kb3ducmV2LnhtbEyPwW7CMAyG75P2DpEn7TbSRVCmrilCSNO2I4xN2i00&#10;XlvROKVJobz9zAmO9v/p9+d8MbpWHLEPjScNz5MEBFLpbUOVhu3X29MLiBANWdN6Qg1nDLAo7u9y&#10;k1l/ojUeN7ESXEIhMxrqGLtMylDW6EyY+A6Jsz/fOxN57Ctpe3PictdKlSSpdKYhvlCbDlc1lvvN&#10;4DSsovw9zD+UHNaf5+37z159N6XT+vFhXL6CiDjGKwwXfVaHgp12fiAbRKtBpVPFKAdqBoIBlc7m&#10;IHa8mCYgi1zeflD8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FuKUl/AQAAKgMAAA4AAAAAAAAAAAAAAAAAPAIAAGRycy9lMm9Eb2MueG1sUEsBAi0AFAAG&#10;AAgAAAAhAPPlyvfaAQAAkwQAABAAAAAAAAAAAAAAAAAA5wMAAGRycy9pbmsvaW5rMS54bWxQSwEC&#10;LQAUAAYACAAAACEAD3cUzt4AAAAJAQAADwAAAAAAAAAAAAAAAADvBQAAZHJzL2Rvd25yZXYueG1s&#10;UEsBAi0AFAAGAAgAAAAhAHkYvJ2/AAAAIQEAABkAAAAAAAAAAAAAAAAA+gYAAGRycy9fcmVscy9l&#10;Mm9Eb2MueG1sLnJlbHNQSwUGAAAAAAYABgB4AQAA8AcAAAAA&#10;">
                <v:imagedata r:id="rId176" o:title=""/>
              </v:shape>
            </w:pict>
          </mc:Fallback>
        </mc:AlternateContent>
      </w:r>
      <w:r>
        <w:rPr>
          <w:rFonts w:ascii="Arial" w:hAnsi="Arial" w:cs="Arial"/>
          <w:b/>
          <w:bCs/>
          <w:noProof/>
          <w:sz w:val="24"/>
          <w:szCs w:val="24"/>
        </w:rPr>
        <mc:AlternateContent>
          <mc:Choice Requires="wpi">
            <w:drawing>
              <wp:anchor distT="0" distB="0" distL="114300" distR="114300" simplePos="0" relativeHeight="251753472" behindDoc="0" locked="0" layoutInCell="1" allowOverlap="1" wp14:anchorId="2CB62A3D" wp14:editId="18B0F3E3">
                <wp:simplePos x="0" y="0"/>
                <wp:positionH relativeFrom="column">
                  <wp:posOffset>1523365</wp:posOffset>
                </wp:positionH>
                <wp:positionV relativeFrom="paragraph">
                  <wp:posOffset>13970</wp:posOffset>
                </wp:positionV>
                <wp:extent cx="360" cy="360"/>
                <wp:effectExtent l="0" t="0" r="0" b="0"/>
                <wp:wrapNone/>
                <wp:docPr id="227" name="Ink 227"/>
                <wp:cNvGraphicFramePr/>
                <a:graphic xmlns:a="http://schemas.openxmlformats.org/drawingml/2006/main">
                  <a:graphicData uri="http://schemas.microsoft.com/office/word/2010/wordprocessingInk">
                    <w14:contentPart bwMode="auto" r:id="rId178">
                      <w14:nvContentPartPr>
                        <w14:cNvContentPartPr/>
                      </w14:nvContentPartPr>
                      <w14:xfrm>
                        <a:off x="0" y="0"/>
                        <a:ext cx="360" cy="360"/>
                      </w14:xfrm>
                    </w14:contentPart>
                  </a:graphicData>
                </a:graphic>
              </wp:anchor>
            </w:drawing>
          </mc:Choice>
          <mc:Fallback>
            <w:pict>
              <v:shape w14:anchorId="53335348" id="Ink 227" o:spid="_x0000_s1026" type="#_x0000_t75" style="position:absolute;margin-left:119.6pt;margin-top:.75pt;width:.75pt;height:.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K+Z/AQAAKgMAAA4AAABkcnMvZTJvRG9jLnhtbJxSy27CMBC8V+o/&#10;WL6XQEAURQQORZU4lHJoP8B1bGI19kZrh4S/74aEAq2qSlysfdizMzueLxtbsL1Cb8ClfDQYcqac&#10;hMy4Xcrf354fZpz5IFwmCnAq5Qfl+XJxfzevy0TFkEORKWQE4nxSlynPQyiTKPIyV1b4AZTKUVMD&#10;WhEoxV2UoagJ3RZRPBxOoxowKxGk8p6qq67JF0d8rZUMr1p7FViR8sk4JnrhFCAF0xlVPvogWsxF&#10;skNR5kb2lMQNjKwwjgh8Q61EEKxC8wvKGongQYeBBBuB1kaqox5SNhr+ULZ2n62q0URWmEhwQbmw&#10;FRhOuzs2bhlhC9pA/QIZuSOqALxHpPX8b0ZHegWyssSncwRVIQJ9B5+b0nOGiclSjutsdObv9k9n&#10;BVs869rst8ja+3H8yJkTlkiRctamZM9J/ub6PXWivvUXcqPRtp4QYdaknFw/tOfRctUEJqk4nlJZ&#10;Ur0NLjC7t6cJF7unsVcuX+YtpYsvvvgCAAD//wMAUEsDBBQABgAIAAAAIQBhh5hL4QEAAO0EAAAQ&#10;AAAAZHJzL2luay9pbmsxLnhtbLRTTW+cMBC9V+p/sJxDLl0YYLMJKGwOUSNVapUoSaX0SGAWrIC9&#10;sk3Y/fc1BrwrhUb9UCWE7LHnzbw3z5dXu6YmrygVEzylgQeUIM9FwXiZ0u+PN4sLSpTOeJHVgmNK&#10;96jo1frjh0vGX5o6MX9iELjqV02d0krrbeL7Xdd5XeQJWfohQOR/4S/fvtL1mFXghnGmTUk1hXLB&#10;Ne50D5awIqW53oG7b7AfRCtzdMd9ROaHG1pmOd4I2WTaIVYZ51gTnjWm7ydK9H5rFszUKVFS0jBD&#10;eBF6wfJ8efE5NoFsl9KjfWtaVKaThvrzmD/+EdO3miW/7v1Oii1KzfAg00BqPNiTfNhbfgNRiUrU&#10;ba8tJa9Z3RrKAYAZ60gn8GcIvcUz3P4MbyQzNnTc+XjihjiJqVmDxlrN1k1VK9NnH37Q0howhDBc&#10;QLQI40eIE/NFkbeMV/1ApnqDbybMZ9mqyuE9y4ND7InjOXDrWKErJxN4EJ45nY5VmsutkJWV/svk&#10;XNTCWHCcz8n1NcDKshocMVePlVxIvDPjVa1ElxscaWHTnDIzj8w6jYxP7R43KT2x74zYzCFgNQMC&#10;n07hFCaVbeKk8e+i2EnebjYKdUrPIPZW53T9H5ADeA/54L71TwAAAP//AwBQSwMEFAAGAAgAAAAh&#10;AIqHUo7cAAAABwEAAA8AAABkcnMvZG93bnJldi54bWxMjsFuwjAQRO+V+AdrkXorNklTShoHIaRe&#10;ql6gFVJvJt4mEfE6xAbC33d7ao+jN5p5xWp0nbjgEFpPGuYzBQKp8ralWsPnx+vDM4gQDVnTeUIN&#10;NwywKid3hcmtv9IWL7tYCx6hkBsNTYx9LmWoGnQmzHyPxOzbD85EjkMt7WCuPO46mSj1JJ1piR8a&#10;0+Omweq4OzsN2bis0m321a/r4+19T3giv3nT+n46rl9ARBzjXxl+9VkdSnY6+DPZIDoNSbpMuMog&#10;A8E8eVQLEAcNqQJZFvK/f/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lQr5n8BAAAqAwAADgAAAAAAAAAAAAAAAAA8AgAAZHJzL2Uyb0RvYy54bWxQSwEC&#10;LQAUAAYACAAAACEAYYeYS+EBAADtBAAAEAAAAAAAAAAAAAAAAADnAwAAZHJzL2luay9pbmsxLnht&#10;bFBLAQItABQABgAIAAAAIQCKh1KO3AAAAAcBAAAPAAAAAAAAAAAAAAAAAPYFAABkcnMvZG93bnJl&#10;di54bWxQSwECLQAUAAYACAAAACEAeRi8nb8AAAAhAQAAGQAAAAAAAAAAAAAAAAD/BgAAZHJzL19y&#10;ZWxzL2Uyb0RvYy54bWwucmVsc1BLBQYAAAAABgAGAHgBAAD1BwAAAAA=&#10;">
                <v:imagedata r:id="rId179" o:title=""/>
              </v:shape>
            </w:pict>
          </mc:Fallback>
        </mc:AlternateContent>
      </w:r>
      <w:r>
        <w:rPr>
          <w:rFonts w:ascii="Arial" w:hAnsi="Arial" w:cs="Arial"/>
          <w:b/>
          <w:bCs/>
          <w:noProof/>
          <w:sz w:val="24"/>
          <w:szCs w:val="24"/>
        </w:rPr>
        <mc:AlternateContent>
          <mc:Choice Requires="wpi">
            <w:drawing>
              <wp:anchor distT="0" distB="0" distL="114300" distR="114300" simplePos="0" relativeHeight="251747328" behindDoc="0" locked="0" layoutInCell="1" allowOverlap="1" wp14:anchorId="5B2026E0" wp14:editId="4638D2E1">
                <wp:simplePos x="0" y="0"/>
                <wp:positionH relativeFrom="column">
                  <wp:posOffset>1878965</wp:posOffset>
                </wp:positionH>
                <wp:positionV relativeFrom="paragraph">
                  <wp:posOffset>102870</wp:posOffset>
                </wp:positionV>
                <wp:extent cx="360" cy="360"/>
                <wp:effectExtent l="0" t="0" r="0" b="0"/>
                <wp:wrapNone/>
                <wp:docPr id="221" name="Ink 221"/>
                <wp:cNvGraphicFramePr/>
                <a:graphic xmlns:a="http://schemas.openxmlformats.org/drawingml/2006/main">
                  <a:graphicData uri="http://schemas.microsoft.com/office/word/2010/wordprocessingInk">
                    <w14:contentPart bwMode="auto" r:id="rId180">
                      <w14:nvContentPartPr>
                        <w14:cNvContentPartPr/>
                      </w14:nvContentPartPr>
                      <w14:xfrm>
                        <a:off x="0" y="0"/>
                        <a:ext cx="360" cy="360"/>
                      </w14:xfrm>
                    </w14:contentPart>
                  </a:graphicData>
                </a:graphic>
              </wp:anchor>
            </w:drawing>
          </mc:Choice>
          <mc:Fallback>
            <w:pict>
              <v:shape w14:anchorId="6E16D9E4" id="Ink 221" o:spid="_x0000_s1026" type="#_x0000_t75" style="position:absolute;margin-left:147.6pt;margin-top:7.75pt;width:.75pt;height:.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FxbJ/AQAAKgMAAA4AAABkcnMvZTJvRG9jLnhtbJxSy27CMBC8V+o/&#10;WL6XkIAQikg4FFXiUMqh/QDXsYnV2ButDQl/300ChbaqKnGx9mHPzux4sWxtxQ4KvQGX8Xg05kw5&#10;CYVxu4y/vT49zDnzQbhCVOBUxo/K82V+f7do6lQlUEJVKGQE4nza1BkvQ6jTKPKyVFb4EdTKUVMD&#10;WhEoxV1UoGgI3VZRMh7PogawqBGk8p6qq6HJ8x5fayXDi9ZeBVZlfDpJiF44B0jBbE6V91MQ5QuR&#10;7lDUpZEnSuIGRlYYRwS+oFYiCLZH8wvKGongQYeRBBuB1kaqXg8pi8c/lK3dR6cqnso9phJcUC5s&#10;BYbz7vrGLSNsRRtonqEgd8Q+AD8h0nr+N2MgvQK5t8RncARVJQJ9B1+a2nOGqSkyjusivvB3h8eL&#10;gi1edG0OW2Td/SSJOXPCEilSzrqU7DnL33x/T53o1PoLudVoO0+IMGszTq4fu7O3XLWBSSpOZlSW&#10;VO+CK8zh7XnC1e5p7DeXr/OO0tUXzz8BAAD//wMAUEsDBBQABgAIAAAAIQCX6M+E2wEAAJMEAAAQ&#10;AAAAZHJzL2luay9pbmsxLnhtbKRTwW6cMBC9V+o/WM4hly4YyGZ3UdgcokaKlKpRk0rtkcAsWAF7&#10;ZZuw+/cdDJiVSqSklRCyx5438948X10f6oq8gtJcioQGHqMERCZzLoqE/ny6Xawp0SYVeVpJAQk9&#10;gqbX28+frrh4qasY/wQRhO5WdZXQ0ph97Ptt23pt5ElV+CFjkX8nXr7d0+2QlcOOC26wpB5DmRQG&#10;DqYDi3me0MwcmLuP2I+yURm44y6isumGUWkGt1LVqXGIZSoEVESkNfb9ixJz3OOCY50CFCU1R8KL&#10;0AsuVhfrrxsMpIeEnuwbbFFjJzX15zF//yembzWL3+79Qck9KMNhkqknNRwcSdbvLb+eqAItq6bT&#10;lpLXtGqQcsAYjnWgE/gzhP7GQ24fwxvIDA2ddj6cuCGOYhpeA1qr3rupGo19duFHo6wBQxaGCxYt&#10;ws0T28T4RcxbBptuIGO93jcj5rNqdOnwntXkEHviePbcWp6b0snEPBYunU6nKs3llsCL0vxjciYr&#10;iRYc5nN2c8PY5eVks7l6vBBSwQOOVzcKXG5wooVNc8rMPDLrNDI8tR+wS+iZfWfEZvYBq1lAgi/n&#10;7JyNKtvEUeP3othJft/tNJiERqult1rT7RvIk0e2fwAAAP//AwBQSwMEFAAGAAgAAAAhAMyk3kTe&#10;AAAACQEAAA8AAABkcnMvZG93bnJldi54bWxMj01PwzAMhu9I/IfISNxYSqSurGs6oUkIOO4DJG5Z&#10;47XVGqc06db9e8wJjvb76PXjYjW5TpxxCK0nDY+zBARS5W1LtYb97uXhCUSIhqzpPKGGKwZYlbc3&#10;hcmtv9AGz9tYCy6hkBsNTYx9LmWoGnQmzHyPxNnRD85EHoda2sFcuNx1UiXJXDrTEl9oTI/rBqvT&#10;dnQa1lF+fWdvSo6b9+v+9fOkPtrKaX1/Nz0vQUSc4h8Mv/qsDiU7HfxINohOg1qkilEO0hQEA2ox&#10;z0AceJElIMtC/v+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6xcWyfwEAACoDAAAOAAAAAAAAAAAAAAAAADwCAABkcnMvZTJvRG9jLnhtbFBLAQItABQA&#10;BgAIAAAAIQCX6M+E2wEAAJMEAAAQAAAAAAAAAAAAAAAAAOcDAABkcnMvaW5rL2luazEueG1sUEsB&#10;Ai0AFAAGAAgAAAAhAMyk3kTeAAAACQEAAA8AAAAAAAAAAAAAAAAA8AUAAGRycy9kb3ducmV2Lnht&#10;bFBLAQItABQABgAIAAAAIQB5GLydvwAAACEBAAAZAAAAAAAAAAAAAAAAAPsGAABkcnMvX3JlbHMv&#10;ZTJvRG9jLnhtbC5yZWxzUEsFBgAAAAAGAAYAeAEAAPEHAAAAAA==&#10;">
                <v:imagedata r:id="rId176" o:title=""/>
              </v:shape>
            </w:pict>
          </mc:Fallback>
        </mc:AlternateContent>
      </w:r>
      <w:r>
        <w:rPr>
          <w:rFonts w:ascii="Arial" w:hAnsi="Arial" w:cs="Arial"/>
          <w:b/>
          <w:bCs/>
          <w:noProof/>
          <w:sz w:val="24"/>
          <w:szCs w:val="24"/>
        </w:rPr>
        <mc:AlternateContent>
          <mc:Choice Requires="wpi">
            <w:drawing>
              <wp:anchor distT="0" distB="0" distL="114300" distR="114300" simplePos="0" relativeHeight="251744256" behindDoc="0" locked="0" layoutInCell="1" allowOverlap="1" wp14:anchorId="3770D261" wp14:editId="1E57B985">
                <wp:simplePos x="0" y="0"/>
                <wp:positionH relativeFrom="column">
                  <wp:posOffset>1574165</wp:posOffset>
                </wp:positionH>
                <wp:positionV relativeFrom="paragraph">
                  <wp:posOffset>90170</wp:posOffset>
                </wp:positionV>
                <wp:extent cx="360" cy="360"/>
                <wp:effectExtent l="0" t="0" r="0" b="0"/>
                <wp:wrapNone/>
                <wp:docPr id="218" name="Ink 218"/>
                <wp:cNvGraphicFramePr/>
                <a:graphic xmlns:a="http://schemas.openxmlformats.org/drawingml/2006/main">
                  <a:graphicData uri="http://schemas.microsoft.com/office/word/2010/wordprocessingInk">
                    <w14:contentPart bwMode="auto" r:id="rId181">
                      <w14:nvContentPartPr>
                        <w14:cNvContentPartPr/>
                      </w14:nvContentPartPr>
                      <w14:xfrm>
                        <a:off x="0" y="0"/>
                        <a:ext cx="360" cy="360"/>
                      </w14:xfrm>
                    </w14:contentPart>
                  </a:graphicData>
                </a:graphic>
              </wp:anchor>
            </w:drawing>
          </mc:Choice>
          <mc:Fallback>
            <w:pict>
              <v:shape w14:anchorId="3C7BDD1C" id="Ink 218" o:spid="_x0000_s1026" type="#_x0000_t75" style="position:absolute;margin-left:123.6pt;margin-top:6.75pt;width:.75pt;height:.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6l/AQAAKgMAAA4AAABkcnMvZTJvRG9jLnhtbJxSy27CMBC8V+o/&#10;WL6XkIAQikg4FFXiUMqh/QDXsYnV2ButDQl/300ChbaqKnGJ9hHPzuzsYtnaih0UegMu4/FozJly&#10;Egrjdhl/e316mHPmg3CFqMCpjB+V58v8/m7R1KlKoISqUMgIxPm0qTNehlCnUeRlqazwI6iVo6YG&#10;tCJQiruoQNEQuq2iZDyeRQ1gUSNI5T1VV0OT5z2+1kqGF629CqzK+HSSEL1wDpCC2Zwq76cgyhci&#10;3aGoSyNPlMQNjKwwjgh8Qa1EEGyP5heUNRLBgw4jCTYCrY1UvR5SFo9/KFu7j05VPJV7TCW4oFzY&#10;Cgzn3fWNW0bYijbQPENB7oh9AH5CpPX8b8ZAegVyb4nP4AiqSgQ6B1+a2nOGqSkyjusivvB3h8eL&#10;gi1edG0OW2Td/0lMh+OEJVKknHUp2XOWv/n+njrRqfUXcqvRdp4QYdZmnFw/dt/ectUGJqk4mVFZ&#10;Ur0LrjCHt+cJV7unsd9cvs47Slcnnn8CAAD//wMAUEsDBBQABgAIAAAAIQD8Wsec5wEAAEcFAAAQ&#10;AAAAZHJzL2luay9pbmsxLnhtbLRTTWvcMBC9F/ofhHLIpWvL3s3u2sSbQ2ig0NLQpNAeHXvWFrGl&#10;RZLj3X/fsWzLC3WgHwSMkUaaN++9GV3fHOuKvIDSXIqEBh6jBEQmcy6KhH5/vFtsKdEmFXlaSQEJ&#10;PYGmN7v37665eK6rGP8EEYTuVnWV0NKYQ+z7bdt67dKTqvBDxpb+J/H85TPdDVk57LngBkvqMZRJ&#10;YeBoOrCY5wnNzJG5+4j9IBuVgTvuIiqbbhiVZnAnVZ0ah1imQkBFRFoj7x+UmNMBFxzrFKAoqTkK&#10;XoResNqsth8jDKTHhJ7tG6SokUlN/XnMn/+J6VvP4te53yt5AGU4TDb1ooaDE8n6vdXXC1WgZdV0&#10;3lLyklYNSg4Yw7YOcgJ/RtDveKjt7/AGMQOhc+bDiWviaKbhNeBo1QfXVaORZxd+MMoOYMjCcMGW&#10;izB6ZFGMX7j1lsG2a8hYr5+bEfNJNbp0eE9qmhB74nT22lqem9LZxDwWXjmfzl2ayy2BF6X5x+RM&#10;VhJHcOjPxe0tY+v1NGZz9XghpIJ7bK9uFLjc4MwLm+acmXlkdtLI8NS+wT6hF/adEZvZB6xnjAQf&#10;LtklG122iaPHf4piO/l1v9dgErraBN76iu7eAjl8I+RoufKizaucp7ne/QIAAP//AwBQSwMEFAAG&#10;AAgAAAAhACxBGSfeAAAACQEAAA8AAABkcnMvZG93bnJldi54bWxMj8FOwzAMhu9IvEPkSdy2dGGj&#10;U2k6oUkIOG4MJG5ZY9pqjVOadOvefuYER/v/9Ptzvh5dK07Yh8aThvksAYFUettQpWH//jxdgQjR&#10;kDWtJ9RwwQDr4vYmN5n1Z9riaRcrwSUUMqOhjrHLpAxljc6Eme+QOPv2vTORx76StjdnLnetVEny&#10;IJ1piC/UpsNNjeVxNzgNmyi/ftJXJYft22X/8nlUH03ptL6bjE+PICKO8Q+GX31Wh4KdDn4gG0Sr&#10;QS1SxSgH90sQDKjFKgVx4MUyAVnk8v8HxR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rPqepfwEAACoDAAAOAAAAAAAAAAAAAAAAADwCAABkcnMvZTJvRG9j&#10;LnhtbFBLAQItABQABgAIAAAAIQD8Wsec5wEAAEcFAAAQAAAAAAAAAAAAAAAAAOcDAABkcnMvaW5r&#10;L2luazEueG1sUEsBAi0AFAAGAAgAAAAhACxBGSfeAAAACQEAAA8AAAAAAAAAAAAAAAAA/AUAAGRy&#10;cy9kb3ducmV2LnhtbFBLAQItABQABgAIAAAAIQB5GLydvwAAACEBAAAZAAAAAAAAAAAAAAAAAAcH&#10;AABkcnMvX3JlbHMvZTJvRG9jLnhtbC5yZWxzUEsFBgAAAAAGAAYAeAEAAP0HAAAAAA==&#10;">
                <v:imagedata r:id="rId176" o:title=""/>
              </v:shape>
            </w:pict>
          </mc:Fallback>
        </mc:AlternateContent>
      </w:r>
      <w:r>
        <w:rPr>
          <w:rFonts w:ascii="Arial" w:hAnsi="Arial" w:cs="Arial"/>
          <w:b/>
          <w:bCs/>
          <w:noProof/>
          <w:sz w:val="24"/>
          <w:szCs w:val="24"/>
        </w:rPr>
        <mc:AlternateContent>
          <mc:Choice Requires="wpi">
            <w:drawing>
              <wp:anchor distT="0" distB="0" distL="114300" distR="114300" simplePos="0" relativeHeight="251740160" behindDoc="0" locked="0" layoutInCell="1" allowOverlap="1" wp14:anchorId="33131089" wp14:editId="2EDBC8DA">
                <wp:simplePos x="0" y="0"/>
                <wp:positionH relativeFrom="column">
                  <wp:posOffset>1669415</wp:posOffset>
                </wp:positionH>
                <wp:positionV relativeFrom="paragraph">
                  <wp:posOffset>115570</wp:posOffset>
                </wp:positionV>
                <wp:extent cx="360" cy="360"/>
                <wp:effectExtent l="0" t="0" r="0" b="0"/>
                <wp:wrapNone/>
                <wp:docPr id="214" name="Ink 214"/>
                <wp:cNvGraphicFramePr/>
                <a:graphic xmlns:a="http://schemas.openxmlformats.org/drawingml/2006/main">
                  <a:graphicData uri="http://schemas.microsoft.com/office/word/2010/wordprocessingInk">
                    <w14:contentPart bwMode="auto" r:id="rId182">
                      <w14:nvContentPartPr>
                        <w14:cNvContentPartPr/>
                      </w14:nvContentPartPr>
                      <w14:xfrm>
                        <a:off x="0" y="0"/>
                        <a:ext cx="360" cy="360"/>
                      </w14:xfrm>
                    </w14:contentPart>
                  </a:graphicData>
                </a:graphic>
              </wp:anchor>
            </w:drawing>
          </mc:Choice>
          <mc:Fallback>
            <w:pict>
              <v:shape w14:anchorId="6DC5DA89" id="Ink 214" o:spid="_x0000_s1026" type="#_x0000_t75" style="position:absolute;margin-left:131.1pt;margin-top:8.75pt;width:.75pt;height:.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egB/AQAAKgMAAA4AAABkcnMvZTJvRG9jLnhtbJxSy27CMBC8V+o/&#10;WL6XPEAIRSQciipxKOXQfoDr2MRq7I3WDgl/3w2PQltVlbhY+7BnZ3Y8X/S2ZjuF3oDLeTKKOVNO&#10;QmncNudvr08PM858EK4UNTiV873yfFHc3827JlMpVFCXChmBOJ91Tc6rEJosiryslBV+BI1y1NSA&#10;VgRKcRuVKDpCt3WUxvE06gDLBkEq76m6PDZ5ccDXWsnworVXgdU5n4xTohfOAVIwnVHl/RRExVxk&#10;WxRNZeSJkriBkRXGEYEvqKUIgrVofkFZIxE86DCSYCPQ2kh10EPKkviHspX7GFQlE9liJsEF5cJG&#10;YDjv7tC4ZYStaQPdM5TkjmgD8BMired/M46klyBbS3yOjqCqRaDv4CvTeM4wM2XOcVUmF/5u93hR&#10;sMGLrvVug2y4nyYTzpywRIqUsyEle87y19/fUyc6tf5C7jXawRMizPqck+v74TxYrvrAJBXHUypL&#10;qg/BFebx7XnC1e5p7DeXr/OB0tUXLz4BAAD//wMAUEsDBBQABgAIAAAAIQB7T7SE9AEAAKMFAAAQ&#10;AAAAZHJzL2luay9pbmsxLnhtbLRTTW+cMBC9V+p/sJxDLl1jYMOyKGwOUSNVapWoSaT2SMALVsBe&#10;2Sbs/vsOBrwrlUjpRySE7LHn+b03M5dX+6ZGL0xpLkWKfUIxYiKXBRdlih8fbhYxRtpkoshqKViK&#10;D0zjq83HD5dcPDd1An8ECEL3q6ZOcWXMLvG8rutIFxKpSi+gNPS+iOdvX/FmzCrYlgtu4Ek9hXIp&#10;DNubHizhRYpzs6fuPmDfy1blzB33EZUfbxiV5exGqiYzDrHKhGA1ElkDvH9gZA47WHB4p2QKo4aD&#10;4EVA/OVqGX9eQyDbp/hk3wJFDUwa7M1j/vxHTM96lrzO/U7JHVOGs6NNg6jx4IDyYW/1DUIV07Ju&#10;e28xesnqFiT7lEJZRzm+NyPodzzQ9md4o5iR0Cnz8cQVcTLT8IZBazU7V1WjgWcfvjfKNmBAg2BB&#10;w0WwfqDrBL7ggkSrqC/I9N7QNxPmk2p15fCe1LFD7InTOWjreGEqZxMlNLhwPp26NJdbMV5W5i+T&#10;c1lLaMGxPmfX15RGVtXQEXPv8VJIxe6gvLpVzOX6J17YNOfMzJDZTkPjqH1n2xSf2TlDNnMIWM8o&#10;8j+d03M6uWwTJ4/fimIrebvdamZSvKQhoUu8+f/IcUwJ1O0dkP0gikn0LqT9VRiQlf8q6+PMbH4B&#10;AAD//wMAUEsDBBQABgAIAAAAIQBA/GKQ3gAAAAkBAAAPAAAAZHJzL2Rvd25yZXYueG1sTI9NT8Mw&#10;DIbvSPyHyEjcWEIm2q00ndD4OOzGQOKaNaataJzSZGvh12NOcLTfR68fl5vZ9+KEY+wCGbheKBBI&#10;dXAdNQZeXx6vViBisuRsHwgNfGGETXV+VtrChYme8bRPjeASioU10KY0FFLGukVv4yIMSJy9h9Hb&#10;xOPYSDfaict9L7VSmfS2I77Q2gG3LdYf+6M3sK7zbXpaqV16C59aPXxPu+V9Y8zlxXx3CyLhnP5g&#10;+NVndajY6RCO5KLoDehMa0Y5yG9AMKCzZQ7iwIu1AlmV8v8H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x6AH8BAAAqAwAADgAAAAAAAAAAAAAAAAA8&#10;AgAAZHJzL2Uyb0RvYy54bWxQSwECLQAUAAYACAAAACEAe0+0hPQBAACjBQAAEAAAAAAAAAAAAAAA&#10;AADnAwAAZHJzL2luay9pbmsxLnhtbFBLAQItABQABgAIAAAAIQBA/GKQ3gAAAAkBAAAPAAAAAAAA&#10;AAAAAAAAAAkGAABkcnMvZG93bnJldi54bWxQSwECLQAUAAYACAAAACEAeRi8nb8AAAAhAQAAGQAA&#10;AAAAAAAAAAAAAAAUBwAAZHJzL19yZWxzL2Uyb0RvYy54bWwucmVsc1BLBQYAAAAABgAGAHgBAAAK&#10;CAAAAAA=&#10;">
                <v:imagedata r:id="rId183" o:title=""/>
              </v:shape>
            </w:pict>
          </mc:Fallback>
        </mc:AlternateContent>
      </w:r>
      <w:r w:rsidR="00880D28">
        <w:rPr>
          <w:rFonts w:ascii="Arial" w:hAnsi="Arial" w:cs="Arial"/>
          <w:b/>
          <w:bCs/>
          <w:sz w:val="24"/>
          <w:szCs w:val="24"/>
        </w:rPr>
        <w:t xml:space="preserve"> </w:t>
      </w:r>
      <w:r w:rsidR="00880D28" w:rsidRPr="00B86432">
        <w:rPr>
          <w:position w:val="-10"/>
        </w:rPr>
        <w:object w:dxaOrig="360" w:dyaOrig="380" w14:anchorId="3A35743A">
          <v:shape id="_x0000_i1088" type="#_x0000_t75" style="width:16.8pt;height:17.4pt" o:ole="">
            <v:imagedata r:id="rId184" o:title=""/>
          </v:shape>
          <o:OLEObject Type="Embed" ProgID="Equation.3" ShapeID="_x0000_i1088" DrawAspect="Content" ObjectID="_1712137201" r:id="rId185"/>
        </w:object>
      </w:r>
      <w:r w:rsidR="00880D28" w:rsidRPr="00295B30">
        <w:rPr>
          <w:rFonts w:ascii="Arial" w:hAnsi="Arial" w:cs="Arial"/>
        </w:rPr>
        <w:t>è dato da</w:t>
      </w:r>
      <w:r w:rsidR="00880D28">
        <w:rPr>
          <w:rFonts w:ascii="Arial" w:hAnsi="Arial" w:cs="Arial"/>
          <w:b/>
          <w:bCs/>
          <w:sz w:val="24"/>
          <w:szCs w:val="24"/>
          <w:vertAlign w:val="subscript"/>
        </w:rPr>
        <w:t xml:space="preserve">  </w:t>
      </w:r>
      <w:r w:rsidR="00880D28" w:rsidRPr="002A6849">
        <w:rPr>
          <w:rFonts w:ascii="Arial" w:hAnsi="Arial" w:cs="Arial"/>
          <w:i/>
          <w:iCs/>
          <w:sz w:val="24"/>
          <w:szCs w:val="24"/>
        </w:rPr>
        <w:t xml:space="preserve">∫ ρ </w:t>
      </w:r>
      <w:r w:rsidR="00880D28" w:rsidRPr="00B86432">
        <w:rPr>
          <w:position w:val="-10"/>
        </w:rPr>
        <w:object w:dxaOrig="639" w:dyaOrig="340" w14:anchorId="2FB89596">
          <v:shape id="_x0000_i1089" type="#_x0000_t75" style="width:30.6pt;height:15.6pt" o:ole="">
            <v:imagedata r:id="rId186" o:title=""/>
          </v:shape>
          <o:OLEObject Type="Embed" ProgID="Equation.3" ShapeID="_x0000_i1089" DrawAspect="Content" ObjectID="_1712137202" r:id="rId187"/>
        </w:object>
      </w:r>
      <w:proofErr w:type="spellStart"/>
      <w:r w:rsidR="00880D28" w:rsidRPr="00B47553">
        <w:rPr>
          <w:rFonts w:ascii="Arial" w:hAnsi="Arial" w:cs="Arial"/>
          <w:i/>
          <w:iCs/>
          <w:sz w:val="16"/>
          <w:szCs w:val="16"/>
        </w:rPr>
        <w:t>dS</w:t>
      </w:r>
      <w:proofErr w:type="spellEnd"/>
      <w:r w:rsidR="00880D28">
        <w:rPr>
          <w:rFonts w:ascii="Arial" w:hAnsi="Arial" w:cs="Arial"/>
          <w:i/>
          <w:iCs/>
          <w:sz w:val="24"/>
          <w:szCs w:val="24"/>
        </w:rPr>
        <w:t xml:space="preserve">  </w:t>
      </w:r>
      <w:r w:rsidR="00B47553">
        <w:rPr>
          <w:rFonts w:ascii="Arial" w:hAnsi="Arial" w:cs="Arial"/>
          <w:i/>
          <w:iCs/>
          <w:sz w:val="24"/>
          <w:szCs w:val="24"/>
        </w:rPr>
        <w:t xml:space="preserve"> </w:t>
      </w:r>
      <w:r w:rsidR="00880D28">
        <w:rPr>
          <w:rFonts w:ascii="Arial" w:hAnsi="Arial" w:cs="Arial"/>
          <w:i/>
          <w:iCs/>
          <w:sz w:val="24"/>
          <w:szCs w:val="24"/>
        </w:rPr>
        <w:t>=</w:t>
      </w:r>
      <w:r w:rsidR="00B47553">
        <w:rPr>
          <w:rFonts w:ascii="Arial" w:hAnsi="Arial" w:cs="Arial"/>
          <w:i/>
          <w:iCs/>
          <w:sz w:val="24"/>
          <w:szCs w:val="24"/>
        </w:rPr>
        <w:t xml:space="preserve"> </w:t>
      </w:r>
      <w:r w:rsidR="00880D28">
        <w:rPr>
          <w:rFonts w:ascii="Arial" w:hAnsi="Arial" w:cs="Arial"/>
          <w:i/>
          <w:iCs/>
          <w:sz w:val="24"/>
          <w:szCs w:val="24"/>
        </w:rPr>
        <w:t xml:space="preserve"> </w:t>
      </w:r>
      <w:r w:rsidR="00880D28" w:rsidRPr="002A6849">
        <w:rPr>
          <w:rFonts w:ascii="Arial" w:hAnsi="Arial" w:cs="Arial"/>
          <w:i/>
          <w:iCs/>
          <w:sz w:val="24"/>
          <w:szCs w:val="24"/>
        </w:rPr>
        <w:t>∫ ρ</w:t>
      </w:r>
      <w:r w:rsidR="00880D28">
        <w:rPr>
          <w:rFonts w:ascii="Arial" w:hAnsi="Arial" w:cs="Arial"/>
          <w:i/>
          <w:iCs/>
          <w:sz w:val="24"/>
          <w:szCs w:val="24"/>
        </w:rPr>
        <w:t xml:space="preserve"> </w:t>
      </w:r>
      <w:r w:rsidR="00880D28" w:rsidRPr="00B86432">
        <w:rPr>
          <w:position w:val="-12"/>
        </w:rPr>
        <w:object w:dxaOrig="440" w:dyaOrig="360" w14:anchorId="574F5E07">
          <v:shape id="_x0000_i1090" type="#_x0000_t75" style="width:21pt;height:16.8pt" o:ole="">
            <v:imagedata r:id="rId188" o:title=""/>
          </v:shape>
          <o:OLEObject Type="Embed" ProgID="Equation.3" ShapeID="_x0000_i1090" DrawAspect="Content" ObjectID="_1712137203" r:id="rId189"/>
        </w:object>
      </w:r>
      <w:proofErr w:type="spellStart"/>
      <w:r w:rsidR="00880D28" w:rsidRPr="00B47553">
        <w:rPr>
          <w:rFonts w:ascii="Arial" w:hAnsi="Arial" w:cs="Arial"/>
          <w:i/>
          <w:iCs/>
          <w:sz w:val="16"/>
          <w:szCs w:val="16"/>
        </w:rPr>
        <w:t>dS</w:t>
      </w:r>
      <w:proofErr w:type="spellEnd"/>
      <w:r w:rsidR="00880D28">
        <w:rPr>
          <w:rFonts w:ascii="Arial" w:hAnsi="Arial" w:cs="Arial"/>
          <w:i/>
          <w:iCs/>
          <w:sz w:val="24"/>
          <w:szCs w:val="24"/>
        </w:rPr>
        <w:t xml:space="preserve">  </w:t>
      </w:r>
      <w:r w:rsidR="00880D28">
        <w:rPr>
          <w:rStyle w:val="FootnoteReference"/>
          <w:rFonts w:ascii="Arial" w:hAnsi="Arial" w:cs="Arial"/>
          <w:i/>
          <w:iCs/>
          <w:sz w:val="24"/>
          <w:szCs w:val="24"/>
        </w:rPr>
        <w:footnoteReference w:id="10"/>
      </w:r>
      <w:r w:rsidR="00880D28">
        <w:rPr>
          <w:rFonts w:ascii="Arial" w:hAnsi="Arial" w:cs="Arial"/>
          <w:i/>
          <w:iCs/>
          <w:sz w:val="24"/>
          <w:szCs w:val="24"/>
        </w:rPr>
        <w:t xml:space="preserve">. </w:t>
      </w:r>
    </w:p>
    <w:p w14:paraId="17749B76" w14:textId="77777777" w:rsidR="00880D28" w:rsidRDefault="00880D28" w:rsidP="00880D28">
      <w:pPr>
        <w:jc w:val="both"/>
        <w:rPr>
          <w:rFonts w:ascii="Arial" w:hAnsi="Arial" w:cs="Arial"/>
          <w:i/>
          <w:iCs/>
          <w:sz w:val="24"/>
          <w:szCs w:val="24"/>
        </w:rPr>
      </w:pPr>
    </w:p>
    <w:p w14:paraId="6F7CB90F" w14:textId="77777777" w:rsidR="00880D28" w:rsidRDefault="00880D28" w:rsidP="00880D28">
      <w:pPr>
        <w:jc w:val="both"/>
        <w:rPr>
          <w:rFonts w:ascii="Arial" w:hAnsi="Arial" w:cs="Arial"/>
        </w:rPr>
      </w:pPr>
      <w:r w:rsidRPr="003F2288">
        <w:rPr>
          <w:rFonts w:ascii="Arial" w:hAnsi="Arial" w:cs="Arial"/>
          <w:u w:val="single"/>
        </w:rPr>
        <w:t xml:space="preserve">Questo perché  </w:t>
      </w:r>
      <w:r w:rsidRPr="003F2288">
        <w:rPr>
          <w:position w:val="-10"/>
          <w:u w:val="single"/>
        </w:rPr>
        <w:object w:dxaOrig="240" w:dyaOrig="340" w14:anchorId="1AD717C6">
          <v:shape id="_x0000_i1091" type="#_x0000_t75" style="width:12pt;height:16.8pt" o:ole="">
            <v:imagedata r:id="rId190" o:title=""/>
          </v:shape>
          <o:OLEObject Type="Embed" ProgID="Equation.3" ShapeID="_x0000_i1091" DrawAspect="Content" ObjectID="_1712137204" r:id="rId191"/>
        </w:object>
      </w:r>
      <w:r w:rsidRPr="003F2288">
        <w:rPr>
          <w:rFonts w:ascii="Arial" w:hAnsi="Arial" w:cs="Arial"/>
          <w:u w:val="single"/>
        </w:rPr>
        <w:t xml:space="preserve"> è orientato come </w:t>
      </w:r>
      <w:r w:rsidRPr="003F2288">
        <w:rPr>
          <w:position w:val="-10"/>
          <w:u w:val="single"/>
        </w:rPr>
        <w:object w:dxaOrig="240" w:dyaOrig="340" w14:anchorId="48B7C99E">
          <v:shape id="_x0000_i1092" type="#_x0000_t75" style="width:12pt;height:16.8pt" o:ole="">
            <v:imagedata r:id="rId192" o:title=""/>
          </v:shape>
          <o:OLEObject Type="Embed" ProgID="Equation.3" ShapeID="_x0000_i1092" DrawAspect="Content" ObjectID="_1712137205" r:id="rId193"/>
        </w:object>
      </w:r>
      <w:r w:rsidRPr="003F2288">
        <w:rPr>
          <w:rFonts w:ascii="Arial" w:hAnsi="Arial" w:cs="Arial"/>
          <w:u w:val="single"/>
        </w:rPr>
        <w:t>, u</w:t>
      </w:r>
      <w:r w:rsidRPr="003F2288">
        <w:rPr>
          <w:rFonts w:ascii="Arial" w:hAnsi="Arial" w:cs="Arial"/>
          <w:u w:val="single"/>
          <w:vertAlign w:val="subscript"/>
        </w:rPr>
        <w:t xml:space="preserve">n </w:t>
      </w:r>
      <w:r w:rsidRPr="003F2288">
        <w:rPr>
          <w:rFonts w:ascii="Arial" w:hAnsi="Arial" w:cs="Arial"/>
          <w:u w:val="single"/>
        </w:rPr>
        <w:t xml:space="preserve"> è eguale al modulo di u</w:t>
      </w:r>
      <w:r w:rsidRPr="003F2288">
        <w:rPr>
          <w:rFonts w:ascii="Arial" w:hAnsi="Arial" w:cs="Arial"/>
          <w:u w:val="single"/>
          <w:vertAlign w:val="subscript"/>
        </w:rPr>
        <w:t>1</w:t>
      </w:r>
      <w:r w:rsidRPr="003F2288">
        <w:rPr>
          <w:rFonts w:ascii="Arial" w:hAnsi="Arial" w:cs="Arial"/>
          <w:u w:val="single"/>
        </w:rPr>
        <w:t xml:space="preserve"> , ed ha segno positivo; il vettore è dunque di verso concorde a </w:t>
      </w:r>
      <w:r w:rsidRPr="003F2288">
        <w:rPr>
          <w:position w:val="-10"/>
          <w:u w:val="single"/>
        </w:rPr>
        <w:object w:dxaOrig="240" w:dyaOrig="340" w14:anchorId="4DBE7F33">
          <v:shape id="_x0000_i1093" type="#_x0000_t75" style="width:12pt;height:16.8pt" o:ole="">
            <v:imagedata r:id="rId194" o:title=""/>
          </v:shape>
          <o:OLEObject Type="Embed" ProgID="Equation.3" ShapeID="_x0000_i1093" DrawAspect="Content" ObjectID="_1712137206" r:id="rId195"/>
        </w:object>
      </w:r>
      <w:r w:rsidRPr="003F2288">
        <w:rPr>
          <w:rFonts w:ascii="Arial" w:hAnsi="Arial" w:cs="Arial"/>
          <w:u w:val="single"/>
        </w:rPr>
        <w:t xml:space="preserve">ed a </w:t>
      </w:r>
      <w:r w:rsidRPr="003F2288">
        <w:rPr>
          <w:position w:val="-10"/>
          <w:u w:val="single"/>
        </w:rPr>
        <w:object w:dxaOrig="240" w:dyaOrig="340" w14:anchorId="2022A856">
          <v:shape id="_x0000_i1094" type="#_x0000_t75" style="width:12pt;height:16.8pt" o:ole="">
            <v:imagedata r:id="rId196" o:title=""/>
          </v:shape>
          <o:OLEObject Type="Embed" ProgID="Equation.3" ShapeID="_x0000_i1094" DrawAspect="Content" ObjectID="_1712137207" r:id="rId197"/>
        </w:object>
      </w:r>
      <w:r w:rsidRPr="003F2288">
        <w:rPr>
          <w:rFonts w:ascii="Arial" w:hAnsi="Arial" w:cs="Arial"/>
          <w:u w:val="single"/>
        </w:rPr>
        <w:t>, cioè verso l’interno del volume di  controllo.</w:t>
      </w:r>
      <w:r>
        <w:rPr>
          <w:rFonts w:ascii="Arial" w:hAnsi="Arial" w:cs="Arial"/>
        </w:rPr>
        <w:t xml:space="preserve"> </w:t>
      </w:r>
      <w:r w:rsidRPr="00295B30">
        <w:rPr>
          <w:rFonts w:ascii="Arial" w:hAnsi="Arial" w:cs="Arial"/>
        </w:rPr>
        <w:t>Si ha dunque</w:t>
      </w:r>
      <w:r w:rsidRPr="00204097">
        <w:rPr>
          <w:rFonts w:ascii="Arial" w:hAnsi="Arial" w:cs="Arial"/>
        </w:rPr>
        <w:t xml:space="preserve"> </w:t>
      </w:r>
      <w:r>
        <w:rPr>
          <w:rFonts w:ascii="Arial" w:hAnsi="Arial" w:cs="Arial"/>
        </w:rPr>
        <w:t xml:space="preserve"> </w:t>
      </w:r>
    </w:p>
    <w:p w14:paraId="1ED46153" w14:textId="77777777" w:rsidR="00880D28" w:rsidRDefault="00880D28" w:rsidP="00880D28">
      <w:pPr>
        <w:jc w:val="both"/>
        <w:rPr>
          <w:rFonts w:ascii="Arial" w:hAnsi="Arial" w:cs="Arial"/>
        </w:rPr>
      </w:pPr>
      <w:r>
        <w:rPr>
          <w:rFonts w:ascii="Arial" w:hAnsi="Arial" w:cs="Arial"/>
        </w:rPr>
        <w:t xml:space="preserve"> </w:t>
      </w:r>
      <w:r w:rsidRPr="00A0241B">
        <w:rPr>
          <w:position w:val="-10"/>
        </w:rPr>
        <w:object w:dxaOrig="360" w:dyaOrig="380" w14:anchorId="6CA0B8CA">
          <v:shape id="_x0000_i1095" type="#_x0000_t75" style="width:18pt;height:19.2pt" o:ole="">
            <v:imagedata r:id="rId198" o:title=""/>
          </v:shape>
          <o:OLEObject Type="Embed" ProgID="Equation.3" ShapeID="_x0000_i1095" DrawAspect="Content" ObjectID="_1712137208" r:id="rId199"/>
        </w:object>
      </w:r>
      <w:r w:rsidRPr="00204097">
        <w:rPr>
          <w:rFonts w:ascii="Arial" w:hAnsi="Arial" w:cs="Arial"/>
        </w:rPr>
        <w:t xml:space="preserve">  = ρ </w:t>
      </w:r>
      <w:r>
        <w:rPr>
          <w:rFonts w:ascii="Arial" w:hAnsi="Arial" w:cs="Arial"/>
        </w:rPr>
        <w:t>u</w:t>
      </w:r>
      <w:r w:rsidRPr="00204097">
        <w:rPr>
          <w:rFonts w:ascii="Arial" w:hAnsi="Arial" w:cs="Arial"/>
          <w:vertAlign w:val="subscript"/>
        </w:rPr>
        <w:t>1</w:t>
      </w:r>
      <w:r w:rsidRPr="00204097">
        <w:rPr>
          <w:rFonts w:ascii="Arial" w:hAnsi="Arial" w:cs="Arial"/>
          <w:vertAlign w:val="superscript"/>
        </w:rPr>
        <w:t>2</w:t>
      </w:r>
      <w:r w:rsidRPr="00204097">
        <w:rPr>
          <w:rFonts w:ascii="Arial" w:hAnsi="Arial" w:cs="Arial"/>
        </w:rPr>
        <w:t xml:space="preserve"> </w:t>
      </w:r>
      <w:r>
        <w:rPr>
          <w:rFonts w:ascii="Arial" w:hAnsi="Arial" w:cs="Arial"/>
        </w:rPr>
        <w:t xml:space="preserve"> </w:t>
      </w:r>
      <w:r w:rsidRPr="00A0241B">
        <w:rPr>
          <w:position w:val="-10"/>
        </w:rPr>
        <w:object w:dxaOrig="240" w:dyaOrig="340" w14:anchorId="6CDE1D82">
          <v:shape id="_x0000_i1096" type="#_x0000_t75" style="width:12pt;height:16.8pt" o:ole="">
            <v:imagedata r:id="rId194" o:title=""/>
          </v:shape>
          <o:OLEObject Type="Embed" ProgID="Equation.3" ShapeID="_x0000_i1096" DrawAspect="Content" ObjectID="_1712137209" r:id="rId200"/>
        </w:object>
      </w:r>
      <w:r w:rsidRPr="00204097">
        <w:rPr>
          <w:rFonts w:ascii="Arial" w:hAnsi="Arial" w:cs="Arial"/>
        </w:rPr>
        <w:t>S</w:t>
      </w:r>
      <w:r w:rsidRPr="00204097">
        <w:rPr>
          <w:rFonts w:ascii="Arial" w:hAnsi="Arial" w:cs="Arial"/>
          <w:vertAlign w:val="subscript"/>
        </w:rPr>
        <w:t>1</w:t>
      </w:r>
      <w:r w:rsidRPr="00204097">
        <w:rPr>
          <w:rFonts w:ascii="Arial" w:hAnsi="Arial" w:cs="Arial"/>
        </w:rPr>
        <w:t xml:space="preserve"> </w:t>
      </w:r>
    </w:p>
    <w:p w14:paraId="54A65DC8" w14:textId="77777777" w:rsidR="00880D28" w:rsidRDefault="00880D28" w:rsidP="00880D28">
      <w:pPr>
        <w:jc w:val="both"/>
        <w:rPr>
          <w:rFonts w:ascii="Arial" w:hAnsi="Arial" w:cs="Arial"/>
          <w:i/>
          <w:iCs/>
          <w:sz w:val="24"/>
          <w:szCs w:val="24"/>
        </w:rPr>
      </w:pPr>
      <w:r w:rsidRPr="00204097">
        <w:rPr>
          <w:rFonts w:ascii="Arial" w:hAnsi="Arial" w:cs="Arial"/>
        </w:rPr>
        <w:t xml:space="preserve"> (con la solita ipotesi che il coefficiente di ragguaglio β sia pari a 1)</w:t>
      </w:r>
    </w:p>
    <w:p w14:paraId="0D689714" w14:textId="77777777" w:rsidR="00880D28" w:rsidRDefault="00880D28" w:rsidP="00880D28">
      <w:pPr>
        <w:jc w:val="both"/>
        <w:rPr>
          <w:rFonts w:ascii="Arial" w:hAnsi="Arial" w:cs="Arial"/>
          <w:b/>
          <w:bCs/>
          <w:sz w:val="24"/>
          <w:szCs w:val="24"/>
        </w:rPr>
      </w:pPr>
    </w:p>
    <w:p w14:paraId="00789071" w14:textId="01097E48" w:rsidR="00880D28" w:rsidRDefault="00880D28" w:rsidP="00880D28">
      <w:pPr>
        <w:jc w:val="both"/>
        <w:rPr>
          <w:rFonts w:ascii="Arial" w:hAnsi="Arial" w:cs="Arial"/>
          <w:i/>
          <w:iCs/>
          <w:sz w:val="24"/>
          <w:szCs w:val="24"/>
        </w:rPr>
      </w:pPr>
      <w:r>
        <w:rPr>
          <w:rFonts w:ascii="Arial" w:hAnsi="Arial" w:cs="Arial"/>
          <w:b/>
          <w:bCs/>
          <w:sz w:val="24"/>
          <w:szCs w:val="24"/>
        </w:rPr>
        <w:t xml:space="preserve"> </w:t>
      </w:r>
      <w:r w:rsidRPr="00B86432">
        <w:rPr>
          <w:position w:val="-10"/>
        </w:rPr>
        <w:object w:dxaOrig="380" w:dyaOrig="380" w14:anchorId="201EF572">
          <v:shape id="_x0000_i1097" type="#_x0000_t75" style="width:19.2pt;height:19.2pt" o:ole="">
            <v:imagedata r:id="rId201" o:title=""/>
          </v:shape>
          <o:OLEObject Type="Embed" ProgID="Equation.3" ShapeID="_x0000_i1097" DrawAspect="Content" ObjectID="_1712137210" r:id="rId202"/>
        </w:object>
      </w:r>
      <w:r>
        <w:rPr>
          <w:rFonts w:ascii="Arial" w:hAnsi="Arial" w:cs="Arial"/>
          <w:b/>
          <w:bCs/>
          <w:sz w:val="24"/>
          <w:szCs w:val="24"/>
          <w:vertAlign w:val="subscript"/>
        </w:rPr>
        <w:t xml:space="preserve"> </w:t>
      </w:r>
      <w:r w:rsidRPr="00295B30">
        <w:rPr>
          <w:rFonts w:ascii="Arial" w:hAnsi="Arial" w:cs="Arial"/>
        </w:rPr>
        <w:t>è dato da</w:t>
      </w:r>
      <w:r>
        <w:rPr>
          <w:rFonts w:ascii="Arial" w:hAnsi="Arial" w:cs="Arial"/>
          <w:b/>
          <w:bCs/>
          <w:sz w:val="24"/>
          <w:szCs w:val="24"/>
          <w:vertAlign w:val="subscript"/>
        </w:rPr>
        <w:t xml:space="preserve"> </w:t>
      </w:r>
      <w:r w:rsidRPr="002A6849">
        <w:rPr>
          <w:rFonts w:ascii="Arial" w:hAnsi="Arial" w:cs="Arial"/>
          <w:i/>
          <w:iCs/>
          <w:sz w:val="24"/>
          <w:szCs w:val="24"/>
        </w:rPr>
        <w:t xml:space="preserve">∫ ρ </w:t>
      </w:r>
      <w:r w:rsidRPr="00B86432">
        <w:rPr>
          <w:position w:val="-10"/>
        </w:rPr>
        <w:object w:dxaOrig="720" w:dyaOrig="340" w14:anchorId="5EBADB92">
          <v:shape id="_x0000_i1098" type="#_x0000_t75" style="width:34.2pt;height:15.6pt" o:ole="">
            <v:imagedata r:id="rId203" o:title=""/>
          </v:shape>
          <o:OLEObject Type="Embed" ProgID="Equation.3" ShapeID="_x0000_i1098" DrawAspect="Content" ObjectID="_1712137211" r:id="rId204"/>
        </w:object>
      </w:r>
      <w:r>
        <w:rPr>
          <w:rFonts w:ascii="Arial" w:hAnsi="Arial" w:cs="Arial"/>
          <w:i/>
          <w:iCs/>
          <w:sz w:val="24"/>
          <w:szCs w:val="24"/>
        </w:rPr>
        <w:t xml:space="preserve"> </w:t>
      </w:r>
      <w:proofErr w:type="spellStart"/>
      <w:r w:rsidR="00B47553" w:rsidRPr="00B47553">
        <w:rPr>
          <w:rFonts w:ascii="Arial" w:hAnsi="Arial" w:cs="Arial"/>
          <w:i/>
          <w:iCs/>
          <w:sz w:val="16"/>
          <w:szCs w:val="16"/>
        </w:rPr>
        <w:t>dS</w:t>
      </w:r>
      <w:proofErr w:type="spellEnd"/>
      <w:r w:rsidR="00B47553" w:rsidRPr="00B47553">
        <w:rPr>
          <w:rFonts w:ascii="Arial" w:hAnsi="Arial" w:cs="Arial"/>
          <w:i/>
          <w:iCs/>
          <w:sz w:val="16"/>
          <w:szCs w:val="16"/>
        </w:rPr>
        <w:t xml:space="preserve"> </w:t>
      </w:r>
      <w:r w:rsidR="00B47553">
        <w:rPr>
          <w:rFonts w:ascii="Arial" w:hAnsi="Arial" w:cs="Arial"/>
          <w:i/>
          <w:iCs/>
          <w:sz w:val="24"/>
          <w:szCs w:val="24"/>
        </w:rPr>
        <w:t xml:space="preserve"> </w:t>
      </w:r>
      <w:r>
        <w:rPr>
          <w:rFonts w:ascii="Arial" w:hAnsi="Arial" w:cs="Arial"/>
          <w:i/>
          <w:iCs/>
          <w:sz w:val="24"/>
          <w:szCs w:val="24"/>
        </w:rPr>
        <w:t xml:space="preserve"> = </w:t>
      </w:r>
      <w:r w:rsidRPr="002A6849">
        <w:rPr>
          <w:rFonts w:ascii="Arial" w:hAnsi="Arial" w:cs="Arial"/>
          <w:i/>
          <w:iCs/>
          <w:sz w:val="24"/>
          <w:szCs w:val="24"/>
        </w:rPr>
        <w:t>∫ ρ</w:t>
      </w:r>
      <w:r>
        <w:rPr>
          <w:rFonts w:ascii="Arial" w:hAnsi="Arial" w:cs="Arial"/>
          <w:i/>
          <w:iCs/>
          <w:sz w:val="24"/>
          <w:szCs w:val="24"/>
        </w:rPr>
        <w:t xml:space="preserve"> </w:t>
      </w:r>
      <w:r w:rsidRPr="00B86432">
        <w:rPr>
          <w:position w:val="-12"/>
        </w:rPr>
        <w:object w:dxaOrig="460" w:dyaOrig="360" w14:anchorId="418662FB">
          <v:shape id="_x0000_i1099" type="#_x0000_t75" style="width:21.6pt;height:16.8pt" o:ole="">
            <v:imagedata r:id="rId205" o:title=""/>
          </v:shape>
          <o:OLEObject Type="Embed" ProgID="Equation.3" ShapeID="_x0000_i1099" DrawAspect="Content" ObjectID="_1712137212" r:id="rId206"/>
        </w:object>
      </w:r>
      <w:r w:rsidRPr="002A6849">
        <w:rPr>
          <w:rFonts w:ascii="Arial" w:hAnsi="Arial" w:cs="Arial"/>
          <w:i/>
          <w:iCs/>
          <w:sz w:val="24"/>
          <w:szCs w:val="24"/>
        </w:rPr>
        <w:t xml:space="preserve"> </w:t>
      </w:r>
      <w:r>
        <w:rPr>
          <w:rFonts w:ascii="Arial" w:hAnsi="Arial" w:cs="Arial"/>
          <w:i/>
          <w:iCs/>
          <w:sz w:val="24"/>
          <w:szCs w:val="24"/>
          <w:vertAlign w:val="subscript"/>
        </w:rPr>
        <w:t xml:space="preserve"> </w:t>
      </w:r>
      <w:proofErr w:type="spellStart"/>
      <w:r w:rsidRPr="00B47553">
        <w:rPr>
          <w:rFonts w:ascii="Arial" w:hAnsi="Arial" w:cs="Arial"/>
          <w:i/>
          <w:iCs/>
          <w:sz w:val="16"/>
          <w:szCs w:val="16"/>
        </w:rPr>
        <w:t>dS</w:t>
      </w:r>
      <w:proofErr w:type="spellEnd"/>
      <w:r w:rsidRPr="00B47553">
        <w:rPr>
          <w:rFonts w:ascii="Arial" w:hAnsi="Arial" w:cs="Arial"/>
          <w:i/>
          <w:iCs/>
          <w:sz w:val="16"/>
          <w:szCs w:val="16"/>
        </w:rPr>
        <w:t xml:space="preserve"> </w:t>
      </w:r>
      <w:r>
        <w:rPr>
          <w:rFonts w:ascii="Arial" w:hAnsi="Arial" w:cs="Arial"/>
          <w:i/>
          <w:iCs/>
          <w:sz w:val="24"/>
          <w:szCs w:val="24"/>
        </w:rPr>
        <w:t xml:space="preserve"> </w:t>
      </w:r>
    </w:p>
    <w:p w14:paraId="2C49FF0B" w14:textId="77777777" w:rsidR="00880D28" w:rsidRPr="002D14BC" w:rsidRDefault="00880D28" w:rsidP="00880D28">
      <w:pPr>
        <w:jc w:val="both"/>
        <w:rPr>
          <w:rFonts w:ascii="Arial" w:hAnsi="Arial" w:cs="Arial"/>
        </w:rPr>
      </w:pPr>
      <w:r w:rsidRPr="00AF2C28">
        <w:rPr>
          <w:rFonts w:ascii="Arial" w:hAnsi="Arial" w:cs="Arial"/>
        </w:rPr>
        <w:t xml:space="preserve"> </w:t>
      </w:r>
      <w:r w:rsidRPr="002E6B6C">
        <w:rPr>
          <w:position w:val="-10"/>
        </w:rPr>
        <w:object w:dxaOrig="260" w:dyaOrig="340" w14:anchorId="5B900316">
          <v:shape id="_x0000_i1100" type="#_x0000_t75" style="width:12.6pt;height:16.8pt" o:ole="">
            <v:imagedata r:id="rId207" o:title=""/>
          </v:shape>
          <o:OLEObject Type="Embed" ProgID="Equation.3" ShapeID="_x0000_i1100" DrawAspect="Content" ObjectID="_1712137213" r:id="rId208"/>
        </w:object>
      </w:r>
      <w:r w:rsidRPr="00AF2C28">
        <w:rPr>
          <w:rFonts w:ascii="Arial" w:hAnsi="Arial" w:cs="Arial"/>
        </w:rPr>
        <w:t xml:space="preserve">è orientato in verso opposto a </w:t>
      </w:r>
      <w:r w:rsidRPr="002E6B6C">
        <w:rPr>
          <w:position w:val="-28"/>
        </w:rPr>
        <w:object w:dxaOrig="260" w:dyaOrig="520" w14:anchorId="3ED33CE8">
          <v:shape id="_x0000_i1101" type="#_x0000_t75" style="width:12.6pt;height:26.4pt" o:ole="">
            <v:imagedata r:id="rId209" o:title=""/>
          </v:shape>
          <o:OLEObject Type="Embed" ProgID="Equation.3" ShapeID="_x0000_i1101" DrawAspect="Content" ObjectID="_1712137214" r:id="rId210"/>
        </w:object>
      </w:r>
      <w:r>
        <w:rPr>
          <w:rFonts w:ascii="Arial" w:hAnsi="Arial" w:cs="Arial"/>
        </w:rPr>
        <w:t>,</w:t>
      </w:r>
      <w:r w:rsidRPr="00AF2C28">
        <w:rPr>
          <w:rFonts w:ascii="Arial" w:hAnsi="Arial" w:cs="Arial"/>
        </w:rPr>
        <w:t xml:space="preserve"> </w:t>
      </w:r>
      <w:r>
        <w:rPr>
          <w:rFonts w:ascii="Arial" w:hAnsi="Arial" w:cs="Arial"/>
        </w:rPr>
        <w:t>u</w:t>
      </w:r>
      <w:r w:rsidRPr="00F3604C">
        <w:rPr>
          <w:rFonts w:ascii="Arial" w:hAnsi="Arial" w:cs="Arial"/>
          <w:vertAlign w:val="subscript"/>
        </w:rPr>
        <w:t>n</w:t>
      </w:r>
      <w:r w:rsidRPr="00AF2C28">
        <w:rPr>
          <w:rFonts w:ascii="Arial" w:hAnsi="Arial" w:cs="Arial"/>
        </w:rPr>
        <w:t xml:space="preserve">  è dunque eguale al modulo di </w:t>
      </w:r>
      <w:r>
        <w:rPr>
          <w:rFonts w:ascii="Arial" w:hAnsi="Arial" w:cs="Arial"/>
        </w:rPr>
        <w:t>u</w:t>
      </w:r>
      <w:r w:rsidRPr="00F3604C">
        <w:rPr>
          <w:rFonts w:ascii="Arial" w:hAnsi="Arial" w:cs="Arial"/>
          <w:vertAlign w:val="subscript"/>
        </w:rPr>
        <w:t>2</w:t>
      </w:r>
      <w:r w:rsidRPr="00AF2C28">
        <w:rPr>
          <w:rFonts w:ascii="Arial" w:hAnsi="Arial" w:cs="Arial"/>
        </w:rPr>
        <w:t xml:space="preserve"> </w:t>
      </w:r>
      <w:r>
        <w:rPr>
          <w:rFonts w:ascii="Arial" w:hAnsi="Arial" w:cs="Arial"/>
        </w:rPr>
        <w:t>, ma col</w:t>
      </w:r>
      <w:r w:rsidRPr="00AF2C28">
        <w:rPr>
          <w:rFonts w:ascii="Arial" w:hAnsi="Arial" w:cs="Arial"/>
        </w:rPr>
        <w:t xml:space="preserve"> segno negativo. </w:t>
      </w:r>
      <w:r>
        <w:rPr>
          <w:rFonts w:ascii="Arial" w:hAnsi="Arial" w:cs="Arial"/>
        </w:rPr>
        <w:t>I</w:t>
      </w:r>
      <w:r w:rsidRPr="00AF2C28">
        <w:rPr>
          <w:rFonts w:ascii="Arial" w:hAnsi="Arial" w:cs="Arial"/>
        </w:rPr>
        <w:t xml:space="preserve">l vettore </w:t>
      </w:r>
      <w:r w:rsidRPr="00B86432">
        <w:rPr>
          <w:position w:val="-10"/>
        </w:rPr>
        <w:object w:dxaOrig="380" w:dyaOrig="380" w14:anchorId="48D468EC">
          <v:shape id="_x0000_i1102" type="#_x0000_t75" style="width:19.2pt;height:19.2pt" o:ole="">
            <v:imagedata r:id="rId201" o:title=""/>
          </v:shape>
          <o:OLEObject Type="Embed" ProgID="Equation.3" ShapeID="_x0000_i1102" DrawAspect="Content" ObjectID="_1712137215" r:id="rId211"/>
        </w:object>
      </w:r>
      <w:r w:rsidRPr="00AF2C28">
        <w:rPr>
          <w:rFonts w:ascii="Arial" w:hAnsi="Arial" w:cs="Arial"/>
        </w:rPr>
        <w:t xml:space="preserve">è </w:t>
      </w:r>
      <w:r>
        <w:rPr>
          <w:rFonts w:ascii="Arial" w:hAnsi="Arial" w:cs="Arial"/>
        </w:rPr>
        <w:t xml:space="preserve">dunque </w:t>
      </w:r>
      <w:r w:rsidRPr="00AF2C28">
        <w:rPr>
          <w:rFonts w:ascii="Arial" w:hAnsi="Arial" w:cs="Arial"/>
        </w:rPr>
        <w:t xml:space="preserve">orientato in verso opposto a </w:t>
      </w:r>
      <w:r w:rsidRPr="002E6B6C">
        <w:rPr>
          <w:position w:val="-10"/>
        </w:rPr>
        <w:object w:dxaOrig="260" w:dyaOrig="340" w14:anchorId="17C9FB01">
          <v:shape id="_x0000_i1103" type="#_x0000_t75" style="width:12.6pt;height:16.8pt" o:ole="">
            <v:imagedata r:id="rId207" o:title=""/>
          </v:shape>
          <o:OLEObject Type="Embed" ProgID="Equation.3" ShapeID="_x0000_i1103" DrawAspect="Content" ObjectID="_1712137216" r:id="rId212"/>
        </w:object>
      </w:r>
      <w:r>
        <w:rPr>
          <w:rFonts w:ascii="Arial" w:hAnsi="Arial" w:cs="Arial"/>
        </w:rPr>
        <w:t xml:space="preserve"> </w:t>
      </w:r>
      <w:r w:rsidRPr="00AF2C28">
        <w:rPr>
          <w:rFonts w:ascii="Arial" w:hAnsi="Arial" w:cs="Arial"/>
        </w:rPr>
        <w:t xml:space="preserve"> e cioè</w:t>
      </w:r>
      <w:r>
        <w:rPr>
          <w:rFonts w:ascii="Arial" w:hAnsi="Arial" w:cs="Arial"/>
        </w:rPr>
        <w:t xml:space="preserve"> concorde a </w:t>
      </w:r>
      <w:r w:rsidRPr="00F3604C">
        <w:rPr>
          <w:position w:val="-10"/>
        </w:rPr>
        <w:object w:dxaOrig="260" w:dyaOrig="340" w14:anchorId="3AAF23F7">
          <v:shape id="_x0000_i1104" type="#_x0000_t75" style="width:12.6pt;height:16.8pt" o:ole="">
            <v:imagedata r:id="rId213" o:title=""/>
          </v:shape>
          <o:OLEObject Type="Embed" ProgID="Equation.3" ShapeID="_x0000_i1104" DrawAspect="Content" ObjectID="_1712137217" r:id="rId214"/>
        </w:object>
      </w:r>
      <w:r>
        <w:rPr>
          <w:rFonts w:ascii="Arial" w:hAnsi="Arial" w:cs="Arial"/>
        </w:rPr>
        <w:t xml:space="preserve"> , </w:t>
      </w:r>
      <w:r w:rsidRPr="00AF2C28">
        <w:rPr>
          <w:rFonts w:ascii="Arial" w:hAnsi="Arial" w:cs="Arial"/>
        </w:rPr>
        <w:t xml:space="preserve"> verso l’interno del volume di  controllo</w:t>
      </w:r>
    </w:p>
    <w:p w14:paraId="2DCA011F" w14:textId="77777777" w:rsidR="00880D28" w:rsidRPr="00911234" w:rsidRDefault="00880D28" w:rsidP="00880D28">
      <w:pPr>
        <w:jc w:val="both"/>
        <w:rPr>
          <w:rFonts w:ascii="Arial" w:hAnsi="Arial" w:cs="Arial"/>
          <w:i/>
          <w:iCs/>
        </w:rPr>
      </w:pPr>
      <w:r w:rsidRPr="00911234">
        <w:rPr>
          <w:rFonts w:ascii="Arial" w:hAnsi="Arial" w:cs="Arial"/>
        </w:rPr>
        <w:lastRenderedPageBreak/>
        <w:t xml:space="preserve">Si ha </w:t>
      </w:r>
      <w:r>
        <w:rPr>
          <w:rFonts w:ascii="Arial" w:hAnsi="Arial" w:cs="Arial"/>
        </w:rPr>
        <w:t>quindi</w:t>
      </w:r>
      <w:r w:rsidRPr="00911234">
        <w:rPr>
          <w:rFonts w:ascii="Arial" w:hAnsi="Arial" w:cs="Arial"/>
          <w:i/>
          <w:iCs/>
        </w:rPr>
        <w:t xml:space="preserve"> </w:t>
      </w:r>
      <w:r>
        <w:rPr>
          <w:rFonts w:ascii="Arial" w:hAnsi="Arial" w:cs="Arial"/>
        </w:rPr>
        <w:t xml:space="preserve">   </w:t>
      </w:r>
      <w:r w:rsidRPr="00F3604C">
        <w:rPr>
          <w:position w:val="-10"/>
        </w:rPr>
        <w:object w:dxaOrig="380" w:dyaOrig="380" w14:anchorId="6C0382F5">
          <v:shape id="_x0000_i1105" type="#_x0000_t75" style="width:19.2pt;height:19.2pt" o:ole="">
            <v:imagedata r:id="rId215" o:title=""/>
          </v:shape>
          <o:OLEObject Type="Embed" ProgID="Equation.3" ShapeID="_x0000_i1105" DrawAspect="Content" ObjectID="_1712137218" r:id="rId216"/>
        </w:object>
      </w:r>
      <w:r w:rsidRPr="00204097">
        <w:rPr>
          <w:rFonts w:ascii="Arial" w:hAnsi="Arial" w:cs="Arial"/>
        </w:rPr>
        <w:t xml:space="preserve">  = ρ </w:t>
      </w:r>
      <w:r>
        <w:rPr>
          <w:rFonts w:ascii="Arial" w:hAnsi="Arial" w:cs="Arial"/>
        </w:rPr>
        <w:t>u</w:t>
      </w:r>
      <w:r>
        <w:rPr>
          <w:rFonts w:ascii="Arial" w:hAnsi="Arial" w:cs="Arial"/>
          <w:vertAlign w:val="subscript"/>
        </w:rPr>
        <w:t>2</w:t>
      </w:r>
      <w:r w:rsidRPr="00204097">
        <w:rPr>
          <w:rFonts w:ascii="Arial" w:hAnsi="Arial" w:cs="Arial"/>
          <w:vertAlign w:val="superscript"/>
        </w:rPr>
        <w:t>2</w:t>
      </w:r>
      <w:r w:rsidRPr="00204097">
        <w:rPr>
          <w:rFonts w:ascii="Arial" w:hAnsi="Arial" w:cs="Arial"/>
        </w:rPr>
        <w:t xml:space="preserve"> </w:t>
      </w:r>
      <w:r>
        <w:rPr>
          <w:rFonts w:ascii="Arial" w:hAnsi="Arial" w:cs="Arial"/>
        </w:rPr>
        <w:t xml:space="preserve"> </w:t>
      </w:r>
      <w:r w:rsidRPr="00F3604C">
        <w:rPr>
          <w:position w:val="-28"/>
        </w:rPr>
        <w:object w:dxaOrig="260" w:dyaOrig="520" w14:anchorId="5DC3F51A">
          <v:shape id="_x0000_i1106" type="#_x0000_t75" style="width:12.6pt;height:26.4pt" o:ole="">
            <v:imagedata r:id="rId217" o:title=""/>
          </v:shape>
          <o:OLEObject Type="Embed" ProgID="Equation.3" ShapeID="_x0000_i1106" DrawAspect="Content" ObjectID="_1712137219" r:id="rId218"/>
        </w:object>
      </w:r>
      <w:r w:rsidRPr="00204097">
        <w:rPr>
          <w:rFonts w:ascii="Arial" w:hAnsi="Arial" w:cs="Arial"/>
        </w:rPr>
        <w:t>S</w:t>
      </w:r>
      <w:r w:rsidRPr="00204097">
        <w:rPr>
          <w:rFonts w:ascii="Arial" w:hAnsi="Arial" w:cs="Arial"/>
          <w:vertAlign w:val="subscript"/>
        </w:rPr>
        <w:t>1</w:t>
      </w:r>
      <w:r w:rsidRPr="00204097">
        <w:rPr>
          <w:rFonts w:ascii="Arial" w:hAnsi="Arial" w:cs="Arial"/>
        </w:rPr>
        <w:t xml:space="preserve">  (</w:t>
      </w:r>
      <w:r>
        <w:rPr>
          <w:rFonts w:ascii="Arial" w:hAnsi="Arial" w:cs="Arial"/>
        </w:rPr>
        <w:t>ancora</w:t>
      </w:r>
      <w:r w:rsidRPr="00204097">
        <w:rPr>
          <w:rFonts w:ascii="Arial" w:hAnsi="Arial" w:cs="Arial"/>
        </w:rPr>
        <w:t xml:space="preserve"> β </w:t>
      </w:r>
      <w:r>
        <w:rPr>
          <w:rFonts w:ascii="Arial" w:hAnsi="Arial" w:cs="Arial"/>
        </w:rPr>
        <w:t>=</w:t>
      </w:r>
      <w:r w:rsidRPr="00204097">
        <w:rPr>
          <w:rFonts w:ascii="Arial" w:hAnsi="Arial" w:cs="Arial"/>
        </w:rPr>
        <w:t xml:space="preserve"> 1)</w:t>
      </w:r>
      <w:r>
        <w:rPr>
          <w:rFonts w:ascii="Arial" w:hAnsi="Arial" w:cs="Arial"/>
          <w:b/>
          <w:bCs/>
        </w:rPr>
        <w:t xml:space="preserve"> </w:t>
      </w:r>
    </w:p>
    <w:p w14:paraId="3999C31D" w14:textId="1BEAEBE3" w:rsidR="00880D28" w:rsidRPr="00911234" w:rsidRDefault="00880D28" w:rsidP="00880D28">
      <w:pPr>
        <w:jc w:val="both"/>
        <w:rPr>
          <w:rFonts w:ascii="Arial" w:hAnsi="Arial" w:cs="Arial"/>
        </w:rPr>
      </w:pPr>
      <w:r w:rsidRPr="00911234">
        <w:rPr>
          <w:rFonts w:ascii="Arial" w:hAnsi="Arial" w:cs="Arial"/>
        </w:rPr>
        <w:t xml:space="preserve">Proiettando </w:t>
      </w:r>
      <w:r w:rsidRPr="00365582">
        <w:rPr>
          <w:rFonts w:ascii="Arial" w:hAnsi="Arial" w:cs="Arial"/>
          <w:u w:val="single"/>
        </w:rPr>
        <w:t xml:space="preserve">ora lungo x </w:t>
      </w:r>
      <w:r w:rsidR="00427B02" w:rsidRPr="00365582">
        <w:rPr>
          <w:rFonts w:ascii="Arial" w:hAnsi="Arial" w:cs="Arial"/>
          <w:u w:val="single"/>
        </w:rPr>
        <w:t>(asse orizzontale</w:t>
      </w:r>
      <w:r w:rsidR="00427B02">
        <w:rPr>
          <w:rFonts w:ascii="Arial" w:hAnsi="Arial" w:cs="Arial"/>
        </w:rPr>
        <w:t>)</w:t>
      </w:r>
    </w:p>
    <w:p w14:paraId="5ADEFE3F" w14:textId="77777777" w:rsidR="00880D28" w:rsidRPr="00911234" w:rsidRDefault="00880D28" w:rsidP="00880D28">
      <w:pPr>
        <w:jc w:val="both"/>
        <w:rPr>
          <w:rFonts w:ascii="Arial" w:hAnsi="Arial" w:cs="Arial"/>
        </w:rPr>
      </w:pPr>
    </w:p>
    <w:p w14:paraId="37CC9CCA" w14:textId="6611A150" w:rsidR="00880D28" w:rsidRPr="00911234" w:rsidRDefault="00880D28" w:rsidP="00880D28">
      <w:pPr>
        <w:jc w:val="both"/>
        <w:rPr>
          <w:rFonts w:ascii="Arial" w:hAnsi="Arial" w:cs="Arial"/>
          <w:b/>
          <w:bCs/>
          <w:vertAlign w:val="subscript"/>
        </w:rPr>
      </w:pPr>
      <w:r w:rsidRPr="00911234">
        <w:rPr>
          <w:rFonts w:ascii="Arial" w:hAnsi="Arial" w:cs="Arial"/>
          <w:b/>
        </w:rPr>
        <w:t> </w:t>
      </w:r>
      <w:r w:rsidRPr="00911234">
        <w:rPr>
          <w:rFonts w:ascii="Arial" w:hAnsi="Arial" w:cs="Arial"/>
          <w:b/>
          <w:bCs/>
        </w:rPr>
        <w:t>-</w:t>
      </w:r>
      <w:proofErr w:type="spellStart"/>
      <w:r w:rsidRPr="00911234">
        <w:rPr>
          <w:rFonts w:ascii="Arial" w:hAnsi="Arial" w:cs="Arial"/>
          <w:b/>
        </w:rPr>
        <w:t>Π</w:t>
      </w:r>
      <w:r w:rsidR="00A269C8">
        <w:rPr>
          <w:rFonts w:ascii="Arial" w:hAnsi="Arial" w:cs="Arial"/>
          <w:b/>
          <w:bCs/>
          <w:vertAlign w:val="subscript"/>
        </w:rPr>
        <w:t>p</w:t>
      </w:r>
      <w:r w:rsidRPr="00911234">
        <w:rPr>
          <w:rFonts w:ascii="Arial" w:hAnsi="Arial" w:cs="Arial"/>
          <w:b/>
          <w:bCs/>
          <w:vertAlign w:val="subscript"/>
        </w:rPr>
        <w:t>x</w:t>
      </w:r>
      <w:proofErr w:type="spellEnd"/>
      <w:r w:rsidRPr="00911234">
        <w:rPr>
          <w:rFonts w:ascii="Arial" w:hAnsi="Arial" w:cs="Arial"/>
          <w:b/>
          <w:bCs/>
        </w:rPr>
        <w:t xml:space="preserve"> = M</w:t>
      </w:r>
      <w:r w:rsidRPr="00911234">
        <w:rPr>
          <w:rFonts w:ascii="Arial" w:hAnsi="Arial" w:cs="Arial"/>
          <w:b/>
          <w:bCs/>
          <w:vertAlign w:val="subscript"/>
        </w:rPr>
        <w:t>1x</w:t>
      </w:r>
      <w:r w:rsidRPr="00911234">
        <w:rPr>
          <w:rFonts w:ascii="Arial" w:hAnsi="Arial" w:cs="Arial"/>
          <w:b/>
          <w:bCs/>
        </w:rPr>
        <w:t xml:space="preserve"> +  M</w:t>
      </w:r>
      <w:r w:rsidRPr="00911234">
        <w:rPr>
          <w:rFonts w:ascii="Arial" w:hAnsi="Arial" w:cs="Arial"/>
          <w:b/>
          <w:bCs/>
          <w:vertAlign w:val="subscript"/>
        </w:rPr>
        <w:t>2x</w:t>
      </w:r>
    </w:p>
    <w:p w14:paraId="3FA7CC6C" w14:textId="77777777" w:rsidR="00880D28" w:rsidRPr="00911234" w:rsidRDefault="00880D28" w:rsidP="00880D28">
      <w:pPr>
        <w:jc w:val="both"/>
        <w:rPr>
          <w:rFonts w:ascii="Arial" w:hAnsi="Arial" w:cs="Arial"/>
        </w:rPr>
      </w:pPr>
      <w:r>
        <w:rPr>
          <w:rFonts w:ascii="Arial" w:hAnsi="Arial" w:cs="Arial"/>
        </w:rPr>
        <w:t xml:space="preserve"> </w:t>
      </w:r>
    </w:p>
    <w:p w14:paraId="235A1950" w14:textId="77777777" w:rsidR="00880D28" w:rsidRPr="00911234" w:rsidRDefault="00880D28" w:rsidP="00880D28">
      <w:pPr>
        <w:jc w:val="both"/>
        <w:rPr>
          <w:rFonts w:ascii="Arial" w:hAnsi="Arial" w:cs="Arial"/>
        </w:rPr>
      </w:pPr>
      <w:r w:rsidRPr="00911234">
        <w:rPr>
          <w:rFonts w:ascii="Arial" w:hAnsi="Arial" w:cs="Arial"/>
          <w:b/>
          <w:bCs/>
        </w:rPr>
        <w:t>M</w:t>
      </w:r>
      <w:r w:rsidRPr="00911234">
        <w:rPr>
          <w:rFonts w:ascii="Arial" w:hAnsi="Arial" w:cs="Arial"/>
          <w:b/>
          <w:bCs/>
          <w:vertAlign w:val="subscript"/>
        </w:rPr>
        <w:t xml:space="preserve">1x  </w:t>
      </w:r>
      <w:r w:rsidRPr="00911234">
        <w:rPr>
          <w:rFonts w:ascii="Arial" w:hAnsi="Arial" w:cs="Arial"/>
        </w:rPr>
        <w:t xml:space="preserve">è il modulo di </w:t>
      </w:r>
      <w:r w:rsidRPr="00A0241B">
        <w:rPr>
          <w:position w:val="-10"/>
        </w:rPr>
        <w:object w:dxaOrig="360" w:dyaOrig="380" w14:anchorId="419EC947">
          <v:shape id="_x0000_i1107" type="#_x0000_t75" style="width:18pt;height:19.2pt" o:ole="">
            <v:imagedata r:id="rId198" o:title=""/>
          </v:shape>
          <o:OLEObject Type="Embed" ProgID="Equation.3" ShapeID="_x0000_i1107" DrawAspect="Content" ObjectID="_1712137220" r:id="rId219"/>
        </w:object>
      </w:r>
      <w:r w:rsidRPr="00911234">
        <w:rPr>
          <w:rFonts w:ascii="Arial" w:hAnsi="Arial" w:cs="Arial"/>
        </w:rPr>
        <w:t xml:space="preserve"> ; </w:t>
      </w:r>
      <w:r w:rsidRPr="00911234">
        <w:rPr>
          <w:rFonts w:ascii="Arial" w:hAnsi="Arial" w:cs="Arial"/>
          <w:b/>
          <w:bCs/>
        </w:rPr>
        <w:t>M</w:t>
      </w:r>
      <w:r w:rsidRPr="00911234">
        <w:rPr>
          <w:rFonts w:ascii="Arial" w:hAnsi="Arial" w:cs="Arial"/>
          <w:b/>
          <w:bCs/>
          <w:vertAlign w:val="subscript"/>
        </w:rPr>
        <w:t>1x</w:t>
      </w:r>
      <w:r w:rsidRPr="00911234">
        <w:rPr>
          <w:rFonts w:ascii="Arial" w:hAnsi="Arial" w:cs="Arial"/>
        </w:rPr>
        <w:t xml:space="preserve"> = </w:t>
      </w:r>
      <w:r w:rsidRPr="00911234">
        <w:rPr>
          <w:rFonts w:ascii="Arial" w:hAnsi="Arial" w:cs="Arial"/>
          <w:i/>
          <w:iCs/>
        </w:rPr>
        <w:t>ρ U</w:t>
      </w:r>
      <w:r w:rsidRPr="00911234">
        <w:rPr>
          <w:rFonts w:ascii="Arial" w:hAnsi="Arial" w:cs="Arial"/>
          <w:i/>
          <w:iCs/>
          <w:vertAlign w:val="subscript"/>
        </w:rPr>
        <w:t>1</w:t>
      </w:r>
      <w:r w:rsidRPr="00911234">
        <w:rPr>
          <w:rFonts w:ascii="Arial" w:hAnsi="Arial" w:cs="Arial"/>
          <w:i/>
          <w:iCs/>
          <w:vertAlign w:val="superscript"/>
        </w:rPr>
        <w:t>2</w:t>
      </w:r>
      <w:r w:rsidRPr="00911234">
        <w:rPr>
          <w:rFonts w:ascii="Arial" w:hAnsi="Arial" w:cs="Arial"/>
          <w:i/>
          <w:iCs/>
        </w:rPr>
        <w:t xml:space="preserve"> S</w:t>
      </w:r>
      <w:r w:rsidRPr="00911234">
        <w:rPr>
          <w:rFonts w:ascii="Arial" w:hAnsi="Arial" w:cs="Arial"/>
          <w:i/>
          <w:iCs/>
          <w:vertAlign w:val="subscript"/>
        </w:rPr>
        <w:t>1</w:t>
      </w:r>
      <w:r w:rsidRPr="00911234">
        <w:rPr>
          <w:rFonts w:ascii="Arial" w:hAnsi="Arial" w:cs="Arial"/>
          <w:i/>
          <w:iCs/>
        </w:rPr>
        <w:t xml:space="preserve">  </w:t>
      </w:r>
      <w:r w:rsidRPr="00911234">
        <w:rPr>
          <w:rFonts w:ascii="Arial" w:hAnsi="Arial" w:cs="Arial"/>
        </w:rPr>
        <w:t>ed ha il segno positivo perché è concorde col versore dell’ asse x prescelto</w:t>
      </w:r>
    </w:p>
    <w:p w14:paraId="5289CFE1" w14:textId="77777777" w:rsidR="00880D28" w:rsidRPr="00911234" w:rsidRDefault="00880D28" w:rsidP="00880D28">
      <w:pPr>
        <w:jc w:val="both"/>
        <w:rPr>
          <w:rFonts w:ascii="Arial" w:hAnsi="Arial" w:cs="Arial"/>
          <w:b/>
          <w:bCs/>
        </w:rPr>
      </w:pPr>
      <w:r w:rsidRPr="00911234">
        <w:rPr>
          <w:rFonts w:ascii="Arial" w:hAnsi="Arial" w:cs="Arial"/>
          <w:b/>
          <w:bCs/>
        </w:rPr>
        <w:t xml:space="preserve"> </w:t>
      </w:r>
    </w:p>
    <w:p w14:paraId="0BF8BEF6" w14:textId="48ACE36B" w:rsidR="00880D28" w:rsidRPr="00DC4A82" w:rsidRDefault="00880D28" w:rsidP="00880D28">
      <w:pPr>
        <w:jc w:val="both"/>
        <w:rPr>
          <w:rFonts w:ascii="Arial" w:hAnsi="Arial" w:cs="Arial"/>
        </w:rPr>
      </w:pPr>
      <w:r w:rsidRPr="00911234">
        <w:rPr>
          <w:rFonts w:ascii="Arial" w:hAnsi="Arial" w:cs="Arial"/>
          <w:b/>
          <w:bCs/>
        </w:rPr>
        <w:t>M</w:t>
      </w:r>
      <w:r w:rsidRPr="00911234">
        <w:rPr>
          <w:rFonts w:ascii="Arial" w:hAnsi="Arial" w:cs="Arial"/>
          <w:b/>
          <w:bCs/>
          <w:vertAlign w:val="subscript"/>
        </w:rPr>
        <w:t xml:space="preserve">2x    </w:t>
      </w:r>
      <w:r w:rsidRPr="00911234">
        <w:rPr>
          <w:rFonts w:ascii="Arial" w:hAnsi="Arial" w:cs="Arial"/>
        </w:rPr>
        <w:t xml:space="preserve">  vale </w:t>
      </w:r>
      <w:r w:rsidRPr="00911234">
        <w:rPr>
          <w:rFonts w:ascii="Arial" w:hAnsi="Arial" w:cs="Arial"/>
          <w:i/>
          <w:iCs/>
        </w:rPr>
        <w:t>ρ U</w:t>
      </w:r>
      <w:r w:rsidRPr="00911234">
        <w:rPr>
          <w:rFonts w:ascii="Arial" w:hAnsi="Arial" w:cs="Arial"/>
          <w:i/>
          <w:iCs/>
          <w:vertAlign w:val="subscript"/>
        </w:rPr>
        <w:t>2</w:t>
      </w:r>
      <w:r w:rsidRPr="00911234">
        <w:rPr>
          <w:rFonts w:ascii="Arial" w:hAnsi="Arial" w:cs="Arial"/>
          <w:i/>
          <w:iCs/>
          <w:vertAlign w:val="superscript"/>
        </w:rPr>
        <w:t>2</w:t>
      </w:r>
      <w:r w:rsidRPr="00911234">
        <w:rPr>
          <w:rFonts w:ascii="Arial" w:hAnsi="Arial" w:cs="Arial"/>
          <w:i/>
          <w:iCs/>
        </w:rPr>
        <w:t xml:space="preserve"> S</w:t>
      </w:r>
      <w:r w:rsidRPr="00911234">
        <w:rPr>
          <w:rFonts w:ascii="Arial" w:hAnsi="Arial" w:cs="Arial"/>
          <w:i/>
          <w:iCs/>
          <w:vertAlign w:val="subscript"/>
        </w:rPr>
        <w:t>2</w:t>
      </w:r>
      <w:r w:rsidRPr="00911234">
        <w:rPr>
          <w:rFonts w:ascii="Arial" w:hAnsi="Arial" w:cs="Arial"/>
          <w:i/>
          <w:iCs/>
        </w:rPr>
        <w:t xml:space="preserve">  </w:t>
      </w:r>
      <w:r w:rsidRPr="00911234">
        <w:rPr>
          <w:rFonts w:ascii="Arial" w:hAnsi="Arial" w:cs="Arial"/>
          <w:i/>
          <w:iCs/>
          <w:lang w:eastAsia="en-GB"/>
        </w:rPr>
        <w:t>cos</w:t>
      </w:r>
      <w:r w:rsidRPr="00911234">
        <w:rPr>
          <w:rFonts w:ascii="Arial" w:eastAsia="SymbolMT" w:hAnsi="Arial" w:cs="Arial"/>
          <w:lang w:val="en-GB" w:eastAsia="en-GB"/>
        </w:rPr>
        <w:t>θ</w:t>
      </w:r>
      <w:r w:rsidRPr="00911234">
        <w:rPr>
          <w:rFonts w:ascii="Arial" w:eastAsia="SymbolMT" w:hAnsi="Arial" w:cs="Arial"/>
          <w:lang w:eastAsia="en-GB"/>
        </w:rPr>
        <w:t xml:space="preserve">  </w:t>
      </w:r>
      <w:r w:rsidRPr="00911234">
        <w:rPr>
          <w:rFonts w:ascii="Arial" w:hAnsi="Arial" w:cs="Arial"/>
          <w:i/>
          <w:iCs/>
        </w:rPr>
        <w:t xml:space="preserve"> </w:t>
      </w:r>
      <w:r w:rsidR="003064EA">
        <w:rPr>
          <w:rFonts w:ascii="Arial" w:hAnsi="Arial" w:cs="Arial"/>
          <w:i/>
          <w:iCs/>
        </w:rPr>
        <w:t xml:space="preserve"> </w:t>
      </w:r>
      <w:r w:rsidRPr="00911234">
        <w:rPr>
          <w:rFonts w:ascii="Arial" w:hAnsi="Arial" w:cs="Arial"/>
        </w:rPr>
        <w:t xml:space="preserve"> </w:t>
      </w:r>
      <w:r w:rsidR="003064EA" w:rsidRPr="00911234">
        <w:rPr>
          <w:rFonts w:ascii="Arial" w:hAnsi="Arial" w:cs="Arial"/>
        </w:rPr>
        <w:t xml:space="preserve">e ha il segno </w:t>
      </w:r>
      <w:r w:rsidR="004D6DBB">
        <w:rPr>
          <w:rFonts w:ascii="Arial" w:hAnsi="Arial" w:cs="Arial"/>
        </w:rPr>
        <w:t>negativo</w:t>
      </w:r>
      <w:r w:rsidR="003064EA" w:rsidRPr="00911234">
        <w:rPr>
          <w:rFonts w:ascii="Arial" w:hAnsi="Arial" w:cs="Arial"/>
        </w:rPr>
        <w:t xml:space="preserve"> </w:t>
      </w:r>
      <w:r w:rsidRPr="00911234">
        <w:rPr>
          <w:rFonts w:ascii="Arial" w:hAnsi="Arial" w:cs="Arial"/>
        </w:rPr>
        <w:t xml:space="preserve">perché </w:t>
      </w:r>
      <w:r w:rsidR="004D6DBB">
        <w:rPr>
          <w:rFonts w:ascii="Arial" w:hAnsi="Arial" w:cs="Arial"/>
        </w:rPr>
        <w:t>discorde rispetto all’</w:t>
      </w:r>
      <w:r w:rsidRPr="00DC4A82">
        <w:rPr>
          <w:rFonts w:ascii="Arial" w:hAnsi="Arial" w:cs="Arial"/>
        </w:rPr>
        <w:t xml:space="preserve"> asse </w:t>
      </w:r>
      <w:r w:rsidR="004D6DBB">
        <w:rPr>
          <w:rFonts w:ascii="Arial" w:hAnsi="Arial" w:cs="Arial"/>
        </w:rPr>
        <w:t>x</w:t>
      </w:r>
      <w:r w:rsidRPr="00DC4A82">
        <w:rPr>
          <w:rFonts w:ascii="Arial" w:hAnsi="Arial" w:cs="Arial"/>
        </w:rPr>
        <w:t xml:space="preserve"> prescelto</w:t>
      </w:r>
      <w:r>
        <w:rPr>
          <w:rFonts w:ascii="Arial" w:hAnsi="Arial" w:cs="Arial"/>
        </w:rPr>
        <w:t>.</w:t>
      </w:r>
    </w:p>
    <w:p w14:paraId="60C29D23" w14:textId="77777777" w:rsidR="00880D28" w:rsidRPr="00DC4A82" w:rsidRDefault="00880D28" w:rsidP="00880D28">
      <w:pPr>
        <w:jc w:val="both"/>
        <w:rPr>
          <w:rFonts w:ascii="Arial" w:hAnsi="Arial" w:cs="Arial"/>
        </w:rPr>
      </w:pPr>
    </w:p>
    <w:p w14:paraId="25132347" w14:textId="77777777" w:rsidR="00880D28" w:rsidRPr="00BB74FC" w:rsidRDefault="00880D28" w:rsidP="00880D28">
      <w:pPr>
        <w:jc w:val="both"/>
        <w:rPr>
          <w:rFonts w:ascii="Arial" w:hAnsi="Arial" w:cs="Arial"/>
          <w:lang w:val="en-GB"/>
        </w:rPr>
      </w:pPr>
      <w:proofErr w:type="spellStart"/>
      <w:r w:rsidRPr="00BB74FC">
        <w:rPr>
          <w:rFonts w:ascii="Arial" w:hAnsi="Arial" w:cs="Arial"/>
          <w:lang w:val="en-GB"/>
        </w:rPr>
        <w:t>Dunque</w:t>
      </w:r>
      <w:proofErr w:type="spellEnd"/>
      <w:r w:rsidRPr="00BB74FC">
        <w:rPr>
          <w:rFonts w:ascii="Arial" w:hAnsi="Arial" w:cs="Arial"/>
          <w:lang w:val="en-GB"/>
        </w:rPr>
        <w:t xml:space="preserve"> </w:t>
      </w:r>
    </w:p>
    <w:p w14:paraId="6A3D3348" w14:textId="77777777" w:rsidR="00880D28" w:rsidRPr="00BE0A7E" w:rsidRDefault="00880D28" w:rsidP="00880D28">
      <w:pPr>
        <w:jc w:val="both"/>
        <w:rPr>
          <w:rFonts w:ascii="Arial" w:hAnsi="Arial" w:cs="Arial"/>
          <w:sz w:val="24"/>
          <w:szCs w:val="24"/>
          <w:lang w:val="en-US"/>
        </w:rPr>
      </w:pPr>
    </w:p>
    <w:p w14:paraId="48E53EDA" w14:textId="29D44CE7" w:rsidR="00880D28" w:rsidRPr="00911234" w:rsidRDefault="00880D28" w:rsidP="00880D28">
      <w:pPr>
        <w:jc w:val="both"/>
        <w:rPr>
          <w:rFonts w:ascii="Arial" w:hAnsi="Arial" w:cs="Arial"/>
          <w:sz w:val="24"/>
          <w:szCs w:val="24"/>
          <w:lang w:val="en-GB"/>
        </w:rPr>
      </w:pPr>
      <w:r w:rsidRPr="00541D81">
        <w:rPr>
          <w:rFonts w:ascii="Arial" w:hAnsi="Arial" w:cs="Arial"/>
          <w:b/>
          <w:bCs/>
          <w:sz w:val="24"/>
          <w:szCs w:val="24"/>
          <w:lang w:val="en-GB"/>
        </w:rPr>
        <w:t>-</w:t>
      </w:r>
      <w:r w:rsidRPr="002A6849">
        <w:rPr>
          <w:rFonts w:ascii="Arial" w:hAnsi="Arial" w:cs="Arial"/>
          <w:b/>
          <w:sz w:val="24"/>
          <w:szCs w:val="24"/>
        </w:rPr>
        <w:t>Π</w:t>
      </w:r>
      <w:r w:rsidR="00A269C8">
        <w:rPr>
          <w:rFonts w:ascii="Arial" w:hAnsi="Arial" w:cs="Arial"/>
          <w:b/>
          <w:bCs/>
          <w:sz w:val="24"/>
          <w:szCs w:val="24"/>
          <w:vertAlign w:val="subscript"/>
          <w:lang w:val="en-GB"/>
        </w:rPr>
        <w:t>p</w:t>
      </w:r>
      <w:r>
        <w:rPr>
          <w:rFonts w:ascii="Arial" w:hAnsi="Arial" w:cs="Arial"/>
          <w:b/>
          <w:bCs/>
          <w:sz w:val="24"/>
          <w:szCs w:val="24"/>
          <w:vertAlign w:val="subscript"/>
          <w:lang w:val="en-GB"/>
        </w:rPr>
        <w:t>x</w:t>
      </w:r>
      <w:r w:rsidRPr="00541D81">
        <w:rPr>
          <w:rFonts w:ascii="Arial" w:hAnsi="Arial" w:cs="Arial"/>
          <w:b/>
          <w:bCs/>
          <w:sz w:val="24"/>
          <w:szCs w:val="24"/>
          <w:lang w:val="en-GB"/>
        </w:rPr>
        <w:t xml:space="preserve"> = </w:t>
      </w:r>
      <w:r w:rsidRPr="002A6849">
        <w:rPr>
          <w:rFonts w:ascii="Arial" w:hAnsi="Arial" w:cs="Arial"/>
          <w:i/>
          <w:iCs/>
          <w:sz w:val="24"/>
          <w:szCs w:val="24"/>
        </w:rPr>
        <w:t>ρ</w:t>
      </w:r>
      <w:r w:rsidRPr="00541D81">
        <w:rPr>
          <w:rFonts w:ascii="Arial" w:hAnsi="Arial" w:cs="Arial"/>
          <w:i/>
          <w:iCs/>
          <w:sz w:val="24"/>
          <w:szCs w:val="24"/>
          <w:lang w:val="en-GB"/>
        </w:rPr>
        <w:t xml:space="preserve"> U</w:t>
      </w:r>
      <w:r w:rsidRPr="00541D81">
        <w:rPr>
          <w:rFonts w:ascii="Arial" w:hAnsi="Arial" w:cs="Arial"/>
          <w:i/>
          <w:iCs/>
          <w:sz w:val="24"/>
          <w:szCs w:val="24"/>
          <w:vertAlign w:val="subscript"/>
          <w:lang w:val="en-GB"/>
        </w:rPr>
        <w:t>1</w:t>
      </w:r>
      <w:r w:rsidRPr="00541D81">
        <w:rPr>
          <w:rFonts w:ascii="Arial" w:hAnsi="Arial" w:cs="Arial"/>
          <w:i/>
          <w:iCs/>
          <w:sz w:val="24"/>
          <w:szCs w:val="24"/>
          <w:vertAlign w:val="superscript"/>
          <w:lang w:val="en-GB"/>
        </w:rPr>
        <w:t>2</w:t>
      </w:r>
      <w:r w:rsidRPr="00541D81">
        <w:rPr>
          <w:rFonts w:ascii="Arial" w:hAnsi="Arial" w:cs="Arial"/>
          <w:i/>
          <w:iCs/>
          <w:sz w:val="24"/>
          <w:szCs w:val="24"/>
          <w:lang w:val="en-GB"/>
        </w:rPr>
        <w:t xml:space="preserve"> S</w:t>
      </w:r>
      <w:r w:rsidRPr="00541D81">
        <w:rPr>
          <w:rFonts w:ascii="Arial" w:hAnsi="Arial" w:cs="Arial"/>
          <w:i/>
          <w:iCs/>
          <w:sz w:val="24"/>
          <w:szCs w:val="24"/>
          <w:vertAlign w:val="subscript"/>
          <w:lang w:val="en-GB"/>
        </w:rPr>
        <w:t>1</w:t>
      </w:r>
      <w:r w:rsidRPr="00541D81">
        <w:rPr>
          <w:rFonts w:ascii="Arial" w:hAnsi="Arial" w:cs="Arial"/>
          <w:i/>
          <w:iCs/>
          <w:sz w:val="24"/>
          <w:szCs w:val="24"/>
          <w:lang w:val="en-GB"/>
        </w:rPr>
        <w:t xml:space="preserve">  </w:t>
      </w:r>
      <w:r w:rsidR="004D6DBB">
        <w:rPr>
          <w:rFonts w:ascii="Arial" w:hAnsi="Arial" w:cs="Arial"/>
          <w:b/>
          <w:bCs/>
          <w:sz w:val="24"/>
          <w:szCs w:val="24"/>
          <w:lang w:val="en-GB"/>
        </w:rPr>
        <w:t>-</w:t>
      </w:r>
      <w:r w:rsidRPr="00541D81">
        <w:rPr>
          <w:rFonts w:ascii="Arial" w:hAnsi="Arial" w:cs="Arial"/>
          <w:b/>
          <w:bCs/>
          <w:sz w:val="24"/>
          <w:szCs w:val="24"/>
          <w:lang w:val="en-GB"/>
        </w:rPr>
        <w:t xml:space="preserve"> </w:t>
      </w:r>
      <w:r w:rsidRPr="002A6849">
        <w:rPr>
          <w:rFonts w:ascii="Arial" w:hAnsi="Arial" w:cs="Arial"/>
          <w:i/>
          <w:iCs/>
          <w:sz w:val="24"/>
          <w:szCs w:val="24"/>
        </w:rPr>
        <w:t>ρ</w:t>
      </w:r>
      <w:r w:rsidRPr="00541D81">
        <w:rPr>
          <w:rFonts w:ascii="Arial" w:hAnsi="Arial" w:cs="Arial"/>
          <w:i/>
          <w:iCs/>
          <w:sz w:val="24"/>
          <w:szCs w:val="24"/>
          <w:lang w:val="en-GB"/>
        </w:rPr>
        <w:t xml:space="preserve"> U</w:t>
      </w:r>
      <w:r w:rsidRPr="00541D81">
        <w:rPr>
          <w:rFonts w:ascii="Arial" w:hAnsi="Arial" w:cs="Arial"/>
          <w:i/>
          <w:iCs/>
          <w:sz w:val="24"/>
          <w:szCs w:val="24"/>
          <w:vertAlign w:val="subscript"/>
          <w:lang w:val="en-GB"/>
        </w:rPr>
        <w:t>2</w:t>
      </w:r>
      <w:r w:rsidRPr="00541D81">
        <w:rPr>
          <w:rFonts w:ascii="Arial" w:hAnsi="Arial" w:cs="Arial"/>
          <w:i/>
          <w:iCs/>
          <w:sz w:val="24"/>
          <w:szCs w:val="24"/>
          <w:vertAlign w:val="superscript"/>
          <w:lang w:val="en-GB"/>
        </w:rPr>
        <w:t>2</w:t>
      </w:r>
      <w:r w:rsidRPr="00541D81">
        <w:rPr>
          <w:rFonts w:ascii="Arial" w:hAnsi="Arial" w:cs="Arial"/>
          <w:i/>
          <w:iCs/>
          <w:sz w:val="24"/>
          <w:szCs w:val="24"/>
          <w:lang w:val="en-GB"/>
        </w:rPr>
        <w:t xml:space="preserve"> S</w:t>
      </w:r>
      <w:r w:rsidRPr="00541D81">
        <w:rPr>
          <w:rFonts w:ascii="Arial" w:hAnsi="Arial" w:cs="Arial"/>
          <w:i/>
          <w:iCs/>
          <w:sz w:val="24"/>
          <w:szCs w:val="24"/>
          <w:vertAlign w:val="subscript"/>
          <w:lang w:val="en-GB"/>
        </w:rPr>
        <w:t>2</w:t>
      </w:r>
      <w:r w:rsidRPr="00541D81">
        <w:rPr>
          <w:rFonts w:ascii="Arial" w:hAnsi="Arial" w:cs="Arial"/>
          <w:i/>
          <w:iCs/>
          <w:sz w:val="24"/>
          <w:szCs w:val="24"/>
          <w:lang w:val="en-GB"/>
        </w:rPr>
        <w:t xml:space="preserve">  </w:t>
      </w:r>
      <w:r w:rsidRPr="00541D81">
        <w:rPr>
          <w:rFonts w:ascii="Arial" w:eastAsia="SymbolMT" w:hAnsi="Arial" w:cs="Arial"/>
          <w:sz w:val="24"/>
          <w:szCs w:val="24"/>
          <w:lang w:val="en-GB" w:eastAsia="en-GB"/>
        </w:rPr>
        <w:t xml:space="preserve">  </w:t>
      </w:r>
      <w:r w:rsidRPr="00541D81">
        <w:rPr>
          <w:rFonts w:ascii="Arial" w:hAnsi="Arial" w:cs="Arial"/>
          <w:i/>
          <w:iCs/>
          <w:sz w:val="24"/>
          <w:szCs w:val="24"/>
          <w:lang w:val="en-GB"/>
        </w:rPr>
        <w:t xml:space="preserve">  </w:t>
      </w:r>
      <w:r>
        <w:rPr>
          <w:rFonts w:ascii="Arial" w:hAnsi="Arial" w:cs="Arial"/>
          <w:i/>
          <w:iCs/>
          <w:sz w:val="24"/>
          <w:szCs w:val="24"/>
          <w:lang w:val="en-GB"/>
        </w:rPr>
        <w:t>=</w:t>
      </w:r>
      <w:r w:rsidR="00A269C8">
        <w:rPr>
          <w:rFonts w:ascii="Arial" w:hAnsi="Arial" w:cs="Arial"/>
          <w:i/>
          <w:iCs/>
          <w:sz w:val="24"/>
          <w:szCs w:val="24"/>
          <w:lang w:val="en-GB"/>
        </w:rPr>
        <w:t xml:space="preserve">  </w:t>
      </w:r>
      <w:r w:rsidRPr="002A6849">
        <w:rPr>
          <w:rFonts w:ascii="Arial" w:hAnsi="Arial" w:cs="Arial"/>
          <w:i/>
          <w:iCs/>
          <w:sz w:val="24"/>
          <w:szCs w:val="24"/>
        </w:rPr>
        <w:t>ρ</w:t>
      </w:r>
      <w:r w:rsidRPr="00541D81">
        <w:rPr>
          <w:rFonts w:ascii="Arial" w:hAnsi="Arial" w:cs="Arial"/>
          <w:i/>
          <w:iCs/>
          <w:sz w:val="24"/>
          <w:szCs w:val="24"/>
          <w:lang w:val="en-GB"/>
        </w:rPr>
        <w:t xml:space="preserve"> </w:t>
      </w:r>
      <w:r>
        <w:rPr>
          <w:rFonts w:ascii="Arial" w:hAnsi="Arial" w:cs="Arial"/>
          <w:i/>
          <w:iCs/>
          <w:sz w:val="24"/>
          <w:szCs w:val="24"/>
          <w:lang w:val="en-GB"/>
        </w:rPr>
        <w:t xml:space="preserve">q </w:t>
      </w:r>
      <w:r w:rsidRPr="00541D81">
        <w:rPr>
          <w:rFonts w:ascii="Arial" w:hAnsi="Arial" w:cs="Arial"/>
          <w:i/>
          <w:iCs/>
          <w:sz w:val="24"/>
          <w:szCs w:val="24"/>
          <w:lang w:val="en-GB"/>
        </w:rPr>
        <w:t>U</w:t>
      </w:r>
      <w:r w:rsidRPr="00541D81">
        <w:rPr>
          <w:rFonts w:ascii="Arial" w:hAnsi="Arial" w:cs="Arial"/>
          <w:i/>
          <w:iCs/>
          <w:sz w:val="24"/>
          <w:szCs w:val="24"/>
          <w:vertAlign w:val="subscript"/>
          <w:lang w:val="en-GB"/>
        </w:rPr>
        <w:t>1</w:t>
      </w:r>
      <w:r>
        <w:rPr>
          <w:rFonts w:ascii="Arial" w:hAnsi="Arial" w:cs="Arial"/>
          <w:i/>
          <w:iCs/>
          <w:sz w:val="24"/>
          <w:szCs w:val="24"/>
          <w:vertAlign w:val="superscript"/>
          <w:lang w:val="en-GB"/>
        </w:rPr>
        <w:t xml:space="preserve"> </w:t>
      </w:r>
      <w:r w:rsidRPr="00541D81">
        <w:rPr>
          <w:rFonts w:ascii="Arial" w:hAnsi="Arial" w:cs="Arial"/>
          <w:i/>
          <w:iCs/>
          <w:sz w:val="24"/>
          <w:szCs w:val="24"/>
          <w:lang w:val="en-GB"/>
        </w:rPr>
        <w:t xml:space="preserve"> </w:t>
      </w:r>
      <w:r>
        <w:rPr>
          <w:rFonts w:ascii="Arial" w:hAnsi="Arial" w:cs="Arial"/>
          <w:i/>
          <w:iCs/>
          <w:sz w:val="24"/>
          <w:szCs w:val="24"/>
          <w:lang w:val="en-GB"/>
        </w:rPr>
        <w:t xml:space="preserve"> </w:t>
      </w:r>
      <w:r w:rsidRPr="00541D81">
        <w:rPr>
          <w:rFonts w:ascii="Arial" w:hAnsi="Arial" w:cs="Arial"/>
          <w:i/>
          <w:iCs/>
          <w:sz w:val="24"/>
          <w:szCs w:val="24"/>
          <w:lang w:val="en-GB"/>
        </w:rPr>
        <w:t xml:space="preserve"> </w:t>
      </w:r>
      <w:r w:rsidR="004D6DBB">
        <w:rPr>
          <w:rFonts w:ascii="Arial" w:hAnsi="Arial" w:cs="Arial"/>
          <w:b/>
          <w:bCs/>
          <w:sz w:val="24"/>
          <w:szCs w:val="24"/>
          <w:lang w:val="en-GB"/>
        </w:rPr>
        <w:t xml:space="preserve">- </w:t>
      </w:r>
      <w:r w:rsidRPr="00541D81">
        <w:rPr>
          <w:rFonts w:ascii="Arial" w:hAnsi="Arial" w:cs="Arial"/>
          <w:b/>
          <w:bCs/>
          <w:sz w:val="24"/>
          <w:szCs w:val="24"/>
          <w:lang w:val="en-GB"/>
        </w:rPr>
        <w:t xml:space="preserve"> </w:t>
      </w:r>
      <w:r w:rsidRPr="002A6849">
        <w:rPr>
          <w:rFonts w:ascii="Arial" w:hAnsi="Arial" w:cs="Arial"/>
          <w:i/>
          <w:iCs/>
          <w:sz w:val="24"/>
          <w:szCs w:val="24"/>
        </w:rPr>
        <w:t>ρ</w:t>
      </w:r>
      <w:r w:rsidRPr="00541D81">
        <w:rPr>
          <w:rFonts w:ascii="Arial" w:hAnsi="Arial" w:cs="Arial"/>
          <w:i/>
          <w:iCs/>
          <w:sz w:val="24"/>
          <w:szCs w:val="24"/>
          <w:lang w:val="en-GB"/>
        </w:rPr>
        <w:t xml:space="preserve"> </w:t>
      </w:r>
      <w:r>
        <w:rPr>
          <w:rFonts w:ascii="Arial" w:hAnsi="Arial" w:cs="Arial"/>
          <w:i/>
          <w:iCs/>
          <w:sz w:val="24"/>
          <w:szCs w:val="24"/>
          <w:lang w:val="en-GB"/>
        </w:rPr>
        <w:t xml:space="preserve">q </w:t>
      </w:r>
      <w:r w:rsidRPr="00541D81">
        <w:rPr>
          <w:rFonts w:ascii="Arial" w:hAnsi="Arial" w:cs="Arial"/>
          <w:i/>
          <w:iCs/>
          <w:sz w:val="24"/>
          <w:szCs w:val="24"/>
          <w:lang w:val="en-GB"/>
        </w:rPr>
        <w:t>U</w:t>
      </w:r>
      <w:r w:rsidRPr="00541D81">
        <w:rPr>
          <w:rFonts w:ascii="Arial" w:hAnsi="Arial" w:cs="Arial"/>
          <w:i/>
          <w:iCs/>
          <w:sz w:val="24"/>
          <w:szCs w:val="24"/>
          <w:vertAlign w:val="subscript"/>
          <w:lang w:val="en-GB"/>
        </w:rPr>
        <w:t>2</w:t>
      </w:r>
      <w:r>
        <w:rPr>
          <w:rFonts w:ascii="Arial" w:hAnsi="Arial" w:cs="Arial"/>
          <w:i/>
          <w:iCs/>
          <w:sz w:val="24"/>
          <w:szCs w:val="24"/>
          <w:vertAlign w:val="superscript"/>
          <w:lang w:val="en-GB"/>
        </w:rPr>
        <w:t xml:space="preserve"> </w:t>
      </w:r>
      <w:r w:rsidRPr="00541D81">
        <w:rPr>
          <w:rFonts w:ascii="Arial" w:hAnsi="Arial" w:cs="Arial"/>
          <w:i/>
          <w:iCs/>
          <w:sz w:val="24"/>
          <w:szCs w:val="24"/>
          <w:lang w:val="en-GB"/>
        </w:rPr>
        <w:t xml:space="preserve"> </w:t>
      </w:r>
      <w:proofErr w:type="spellStart"/>
      <w:r w:rsidR="00A269C8" w:rsidRPr="00541D81">
        <w:rPr>
          <w:rFonts w:ascii="Arial" w:hAnsi="Arial" w:cs="Arial"/>
          <w:i/>
          <w:iCs/>
          <w:sz w:val="24"/>
          <w:szCs w:val="24"/>
          <w:lang w:val="en-GB" w:eastAsia="en-GB"/>
        </w:rPr>
        <w:t>cos</w:t>
      </w:r>
      <w:r w:rsidR="00A269C8" w:rsidRPr="00A22E92">
        <w:rPr>
          <w:rFonts w:ascii="Arial" w:eastAsia="SymbolMT" w:hAnsi="Arial" w:cs="Arial"/>
          <w:sz w:val="24"/>
          <w:szCs w:val="24"/>
          <w:lang w:val="en-GB" w:eastAsia="en-GB"/>
        </w:rPr>
        <w:t>θ</w:t>
      </w:r>
      <w:proofErr w:type="spellEnd"/>
      <w:r>
        <w:rPr>
          <w:rFonts w:ascii="Arial" w:hAnsi="Arial" w:cs="Arial"/>
          <w:i/>
          <w:iCs/>
          <w:sz w:val="24"/>
          <w:szCs w:val="24"/>
          <w:lang w:val="en-GB"/>
        </w:rPr>
        <w:t xml:space="preserve"> </w:t>
      </w:r>
      <w:r w:rsidRPr="00541D81">
        <w:rPr>
          <w:rFonts w:ascii="Arial" w:hAnsi="Arial" w:cs="Arial"/>
          <w:i/>
          <w:iCs/>
          <w:sz w:val="24"/>
          <w:szCs w:val="24"/>
          <w:lang w:val="en-GB"/>
        </w:rPr>
        <w:t xml:space="preserve">  </w:t>
      </w:r>
    </w:p>
    <w:p w14:paraId="1DA9080A" w14:textId="77777777" w:rsidR="00880D28" w:rsidRDefault="00880D28" w:rsidP="00880D28">
      <w:pPr>
        <w:jc w:val="both"/>
        <w:rPr>
          <w:rFonts w:ascii="Arial" w:hAnsi="Arial" w:cs="Arial"/>
          <w:lang w:val="en-GB"/>
        </w:rPr>
      </w:pPr>
    </w:p>
    <w:p w14:paraId="78A62F1C" w14:textId="164EECD2" w:rsidR="00880D28" w:rsidRPr="00911234" w:rsidRDefault="00880D28" w:rsidP="00880D28">
      <w:pPr>
        <w:jc w:val="both"/>
        <w:rPr>
          <w:rFonts w:ascii="Arial" w:hAnsi="Arial" w:cs="Arial"/>
        </w:rPr>
      </w:pPr>
      <w:r w:rsidRPr="00911234">
        <w:rPr>
          <w:rFonts w:ascii="Arial" w:hAnsi="Arial" w:cs="Arial"/>
        </w:rPr>
        <w:t xml:space="preserve">Proiettando </w:t>
      </w:r>
      <w:r>
        <w:rPr>
          <w:rFonts w:ascii="Arial" w:hAnsi="Arial" w:cs="Arial"/>
        </w:rPr>
        <w:t xml:space="preserve">invece </w:t>
      </w:r>
      <w:r w:rsidRPr="00911234">
        <w:rPr>
          <w:rFonts w:ascii="Arial" w:hAnsi="Arial" w:cs="Arial"/>
        </w:rPr>
        <w:t xml:space="preserve">lungo y </w:t>
      </w:r>
      <w:r w:rsidR="00427B02">
        <w:rPr>
          <w:rFonts w:ascii="Arial" w:hAnsi="Arial" w:cs="Arial"/>
        </w:rPr>
        <w:t>(asse verticale)</w:t>
      </w:r>
    </w:p>
    <w:p w14:paraId="1A6A5051" w14:textId="77777777" w:rsidR="00880D28" w:rsidRDefault="00880D28" w:rsidP="00880D28">
      <w:pPr>
        <w:jc w:val="both"/>
        <w:rPr>
          <w:rFonts w:ascii="Arial" w:hAnsi="Arial" w:cs="Arial"/>
          <w:b/>
          <w:bCs/>
          <w:sz w:val="24"/>
          <w:szCs w:val="24"/>
          <w:vertAlign w:val="subscript"/>
        </w:rPr>
      </w:pPr>
    </w:p>
    <w:p w14:paraId="7B97F2BD" w14:textId="1B9E079C" w:rsidR="00880D28" w:rsidRDefault="00880D28" w:rsidP="00880D28">
      <w:pPr>
        <w:jc w:val="both"/>
        <w:rPr>
          <w:rFonts w:ascii="Arial" w:hAnsi="Arial" w:cs="Arial"/>
          <w:b/>
          <w:bCs/>
          <w:sz w:val="24"/>
          <w:szCs w:val="24"/>
          <w:vertAlign w:val="subscript"/>
        </w:rPr>
      </w:pPr>
      <w:r w:rsidRPr="002A6849">
        <w:rPr>
          <w:rFonts w:ascii="Arial" w:hAnsi="Arial" w:cs="Arial"/>
          <w:b/>
          <w:sz w:val="24"/>
          <w:szCs w:val="24"/>
        </w:rPr>
        <w:t> </w:t>
      </w:r>
      <w:r>
        <w:rPr>
          <w:rFonts w:ascii="Arial" w:hAnsi="Arial" w:cs="Arial"/>
          <w:b/>
          <w:bCs/>
          <w:sz w:val="24"/>
          <w:szCs w:val="24"/>
        </w:rPr>
        <w:t>-</w:t>
      </w:r>
      <w:proofErr w:type="spellStart"/>
      <w:r w:rsidRPr="002A6849">
        <w:rPr>
          <w:rFonts w:ascii="Arial" w:hAnsi="Arial" w:cs="Arial"/>
          <w:b/>
          <w:sz w:val="24"/>
          <w:szCs w:val="24"/>
        </w:rPr>
        <w:t>Π</w:t>
      </w:r>
      <w:r w:rsidR="00A269C8">
        <w:rPr>
          <w:rFonts w:ascii="Arial" w:hAnsi="Arial" w:cs="Arial"/>
          <w:b/>
          <w:bCs/>
          <w:sz w:val="24"/>
          <w:szCs w:val="24"/>
          <w:vertAlign w:val="subscript"/>
        </w:rPr>
        <w:t>p</w:t>
      </w:r>
      <w:r>
        <w:rPr>
          <w:rFonts w:ascii="Arial" w:hAnsi="Arial" w:cs="Arial"/>
          <w:b/>
          <w:bCs/>
          <w:sz w:val="24"/>
          <w:szCs w:val="24"/>
          <w:vertAlign w:val="subscript"/>
        </w:rPr>
        <w:t>y</w:t>
      </w:r>
      <w:proofErr w:type="spellEnd"/>
      <w:r w:rsidRPr="002A6849">
        <w:rPr>
          <w:rFonts w:ascii="Arial" w:hAnsi="Arial" w:cs="Arial"/>
          <w:b/>
          <w:bCs/>
          <w:sz w:val="24"/>
          <w:szCs w:val="24"/>
        </w:rPr>
        <w:t xml:space="preserve"> = </w:t>
      </w:r>
      <w:r>
        <w:rPr>
          <w:rFonts w:ascii="Arial" w:hAnsi="Arial" w:cs="Arial"/>
          <w:b/>
          <w:sz w:val="24"/>
          <w:szCs w:val="24"/>
        </w:rPr>
        <w:t xml:space="preserve">  </w:t>
      </w:r>
      <w:r w:rsidRPr="002A6849">
        <w:rPr>
          <w:rFonts w:ascii="Arial" w:hAnsi="Arial" w:cs="Arial"/>
          <w:b/>
          <w:bCs/>
          <w:sz w:val="24"/>
          <w:szCs w:val="24"/>
        </w:rPr>
        <w:t>M</w:t>
      </w:r>
      <w:r>
        <w:rPr>
          <w:rFonts w:ascii="Arial" w:hAnsi="Arial" w:cs="Arial"/>
          <w:b/>
          <w:bCs/>
          <w:sz w:val="24"/>
          <w:szCs w:val="24"/>
          <w:vertAlign w:val="subscript"/>
        </w:rPr>
        <w:t>1y</w:t>
      </w:r>
      <w:r w:rsidRPr="002A6849">
        <w:rPr>
          <w:rFonts w:ascii="Arial" w:hAnsi="Arial" w:cs="Arial"/>
          <w:b/>
          <w:bCs/>
          <w:sz w:val="24"/>
          <w:szCs w:val="24"/>
        </w:rPr>
        <w:t xml:space="preserve"> +  M</w:t>
      </w:r>
      <w:r>
        <w:rPr>
          <w:rFonts w:ascii="Arial" w:hAnsi="Arial" w:cs="Arial"/>
          <w:b/>
          <w:bCs/>
          <w:sz w:val="24"/>
          <w:szCs w:val="24"/>
          <w:vertAlign w:val="subscript"/>
        </w:rPr>
        <w:t>2y</w:t>
      </w:r>
    </w:p>
    <w:p w14:paraId="0F482929" w14:textId="77777777" w:rsidR="00880D28" w:rsidRPr="00C43E5C" w:rsidRDefault="00880D28" w:rsidP="00880D28">
      <w:pPr>
        <w:autoSpaceDE w:val="0"/>
        <w:autoSpaceDN w:val="0"/>
        <w:adjustRightInd w:val="0"/>
        <w:rPr>
          <w:rFonts w:ascii="Arial" w:eastAsia="SymbolMT" w:hAnsi="Arial" w:cs="Arial"/>
          <w:sz w:val="24"/>
          <w:szCs w:val="24"/>
          <w:lang w:eastAsia="en-GB"/>
        </w:rPr>
      </w:pPr>
      <w:r>
        <w:rPr>
          <w:rFonts w:ascii="Arial" w:hAnsi="Arial" w:cs="Arial"/>
        </w:rPr>
        <w:t xml:space="preserve"> </w:t>
      </w:r>
    </w:p>
    <w:p w14:paraId="5E5FBDF8" w14:textId="77777777" w:rsidR="00880D28" w:rsidRPr="00295B30" w:rsidRDefault="00880D28" w:rsidP="00880D28">
      <w:pPr>
        <w:autoSpaceDE w:val="0"/>
        <w:autoSpaceDN w:val="0"/>
        <w:adjustRightInd w:val="0"/>
        <w:rPr>
          <w:rFonts w:ascii="Arial" w:hAnsi="Arial" w:cs="Arial"/>
        </w:rPr>
      </w:pPr>
      <w:r w:rsidRPr="00295B30">
        <w:rPr>
          <w:rFonts w:ascii="Arial" w:eastAsia="SymbolMT" w:hAnsi="Arial" w:cs="Arial"/>
          <w:lang w:eastAsia="en-GB"/>
        </w:rPr>
        <w:t xml:space="preserve">Il segno meno perché orientate in verso opposto all’asse y; </w:t>
      </w:r>
    </w:p>
    <w:p w14:paraId="1A07B627" w14:textId="77777777" w:rsidR="00880D28" w:rsidRPr="00295B30" w:rsidRDefault="00880D28" w:rsidP="00880D28">
      <w:pPr>
        <w:autoSpaceDE w:val="0"/>
        <w:autoSpaceDN w:val="0"/>
        <w:adjustRightInd w:val="0"/>
        <w:rPr>
          <w:rFonts w:ascii="Arial" w:hAnsi="Arial" w:cs="Arial"/>
        </w:rPr>
      </w:pPr>
    </w:p>
    <w:p w14:paraId="34E3AE97" w14:textId="77777777" w:rsidR="00880D28" w:rsidRPr="00295B30" w:rsidRDefault="00880D28" w:rsidP="00880D28">
      <w:pPr>
        <w:autoSpaceDE w:val="0"/>
        <w:autoSpaceDN w:val="0"/>
        <w:adjustRightInd w:val="0"/>
        <w:rPr>
          <w:rFonts w:ascii="Arial" w:hAnsi="Arial" w:cs="Arial"/>
        </w:rPr>
      </w:pPr>
      <w:r w:rsidRPr="00295B30">
        <w:rPr>
          <w:rFonts w:ascii="Arial" w:hAnsi="Arial" w:cs="Arial"/>
          <w:b/>
          <w:bCs/>
        </w:rPr>
        <w:t>M</w:t>
      </w:r>
      <w:r w:rsidRPr="00295B30">
        <w:rPr>
          <w:rFonts w:ascii="Arial" w:hAnsi="Arial" w:cs="Arial"/>
          <w:b/>
          <w:bCs/>
          <w:vertAlign w:val="subscript"/>
        </w:rPr>
        <w:t xml:space="preserve">1y </w:t>
      </w:r>
      <w:r w:rsidRPr="00295B30">
        <w:rPr>
          <w:rFonts w:ascii="Arial" w:hAnsi="Arial" w:cs="Arial"/>
        </w:rPr>
        <w:t xml:space="preserve"> = 0   (ovviamente)</w:t>
      </w:r>
    </w:p>
    <w:p w14:paraId="1DADA815" w14:textId="77777777" w:rsidR="00880D28" w:rsidRDefault="00880D28" w:rsidP="00880D28">
      <w:pPr>
        <w:autoSpaceDE w:val="0"/>
        <w:autoSpaceDN w:val="0"/>
        <w:adjustRightInd w:val="0"/>
        <w:rPr>
          <w:rFonts w:ascii="Arial" w:hAnsi="Arial" w:cs="Arial"/>
          <w:sz w:val="24"/>
          <w:szCs w:val="24"/>
        </w:rPr>
      </w:pPr>
    </w:p>
    <w:p w14:paraId="2A15DD36" w14:textId="77777777" w:rsidR="00880D28" w:rsidRPr="00295B30" w:rsidRDefault="00880D28" w:rsidP="00880D28">
      <w:pPr>
        <w:autoSpaceDE w:val="0"/>
        <w:autoSpaceDN w:val="0"/>
        <w:adjustRightInd w:val="0"/>
        <w:rPr>
          <w:rFonts w:ascii="Arial" w:eastAsia="SymbolMT" w:hAnsi="Arial" w:cs="Arial"/>
          <w:lang w:eastAsia="en-GB"/>
        </w:rPr>
      </w:pPr>
      <w:r w:rsidRPr="00295B30">
        <w:rPr>
          <w:rFonts w:ascii="Arial" w:eastAsia="SymbolMT" w:hAnsi="Arial" w:cs="Arial"/>
          <w:lang w:eastAsia="en-GB"/>
        </w:rPr>
        <w:t>M</w:t>
      </w:r>
      <w:r w:rsidRPr="00295B30">
        <w:rPr>
          <w:rFonts w:ascii="Arial" w:eastAsia="SymbolMT" w:hAnsi="Arial" w:cs="Arial"/>
          <w:vertAlign w:val="subscript"/>
          <w:lang w:eastAsia="en-GB"/>
        </w:rPr>
        <w:t>2</w:t>
      </w:r>
      <w:r w:rsidRPr="00295B30">
        <w:rPr>
          <w:rFonts w:ascii="Arial" w:eastAsia="SymbolMT" w:hAnsi="Arial" w:cs="Arial"/>
          <w:lang w:eastAsia="en-GB"/>
        </w:rPr>
        <w:t xml:space="preserve">y      vale - </w:t>
      </w:r>
      <w:r w:rsidRPr="00295B30">
        <w:rPr>
          <w:rFonts w:ascii="Arial" w:hAnsi="Arial" w:cs="Arial"/>
          <w:i/>
          <w:iCs/>
        </w:rPr>
        <w:t>ρ U</w:t>
      </w:r>
      <w:r w:rsidRPr="00295B30">
        <w:rPr>
          <w:rFonts w:ascii="Arial" w:hAnsi="Arial" w:cs="Arial"/>
          <w:i/>
          <w:iCs/>
          <w:vertAlign w:val="subscript"/>
        </w:rPr>
        <w:t>2</w:t>
      </w:r>
      <w:r w:rsidRPr="00295B30">
        <w:rPr>
          <w:rFonts w:ascii="Arial" w:hAnsi="Arial" w:cs="Arial"/>
          <w:i/>
          <w:iCs/>
          <w:vertAlign w:val="superscript"/>
        </w:rPr>
        <w:t>2</w:t>
      </w:r>
      <w:r w:rsidRPr="00295B30">
        <w:rPr>
          <w:rFonts w:ascii="Arial" w:hAnsi="Arial" w:cs="Arial"/>
          <w:i/>
          <w:iCs/>
        </w:rPr>
        <w:t xml:space="preserve"> S</w:t>
      </w:r>
      <w:r w:rsidRPr="00295B30">
        <w:rPr>
          <w:rFonts w:ascii="Arial" w:hAnsi="Arial" w:cs="Arial"/>
          <w:i/>
          <w:iCs/>
          <w:vertAlign w:val="subscript"/>
        </w:rPr>
        <w:t>2</w:t>
      </w:r>
      <w:r w:rsidRPr="00295B30">
        <w:rPr>
          <w:rFonts w:ascii="Arial" w:hAnsi="Arial" w:cs="Arial"/>
          <w:i/>
          <w:iCs/>
        </w:rPr>
        <w:t xml:space="preserve">  </w:t>
      </w:r>
      <w:proofErr w:type="spellStart"/>
      <w:r w:rsidRPr="00295B30">
        <w:rPr>
          <w:rFonts w:ascii="Arial" w:eastAsia="SymbolMT" w:hAnsi="Arial" w:cs="Arial"/>
          <w:lang w:eastAsia="en-GB"/>
        </w:rPr>
        <w:t>sinθ</w:t>
      </w:r>
      <w:proofErr w:type="spellEnd"/>
      <w:r w:rsidRPr="00295B30">
        <w:rPr>
          <w:rFonts w:ascii="Arial" w:eastAsia="SymbolMT" w:hAnsi="Arial" w:cs="Arial"/>
          <w:lang w:eastAsia="en-GB"/>
        </w:rPr>
        <w:t xml:space="preserve">    ed ha il segno negativo  perché ha verso opposto al versore dell’ asse x prescelto</w:t>
      </w:r>
    </w:p>
    <w:p w14:paraId="23D42135" w14:textId="77777777" w:rsidR="00880D28" w:rsidRPr="00295B30" w:rsidRDefault="00880D28" w:rsidP="00880D28">
      <w:pPr>
        <w:autoSpaceDE w:val="0"/>
        <w:autoSpaceDN w:val="0"/>
        <w:adjustRightInd w:val="0"/>
        <w:rPr>
          <w:rFonts w:ascii="Arial" w:eastAsia="SymbolMT" w:hAnsi="Arial" w:cs="Arial"/>
          <w:lang w:eastAsia="en-GB"/>
        </w:rPr>
      </w:pPr>
    </w:p>
    <w:p w14:paraId="1C0AB7C3" w14:textId="77777777" w:rsidR="00880D28" w:rsidRPr="00C23A54" w:rsidRDefault="00880D28" w:rsidP="00880D28">
      <w:pPr>
        <w:jc w:val="both"/>
        <w:rPr>
          <w:rFonts w:ascii="Arial" w:hAnsi="Arial" w:cs="Arial"/>
        </w:rPr>
      </w:pPr>
      <w:r w:rsidRPr="00C23A54">
        <w:rPr>
          <w:rFonts w:ascii="Arial" w:hAnsi="Arial" w:cs="Arial"/>
        </w:rPr>
        <w:t>Dunque  ancora</w:t>
      </w:r>
    </w:p>
    <w:p w14:paraId="62386E95" w14:textId="77777777" w:rsidR="00880D28" w:rsidRPr="00C23A54" w:rsidRDefault="00880D28" w:rsidP="00880D28">
      <w:pPr>
        <w:jc w:val="both"/>
        <w:rPr>
          <w:rFonts w:ascii="Arial" w:hAnsi="Arial" w:cs="Arial"/>
        </w:rPr>
      </w:pPr>
    </w:p>
    <w:p w14:paraId="29F7338E" w14:textId="77777777" w:rsidR="00880D28" w:rsidRPr="00BB74FC" w:rsidRDefault="00880D28" w:rsidP="00880D28">
      <w:pPr>
        <w:jc w:val="both"/>
        <w:rPr>
          <w:rFonts w:ascii="Arial" w:eastAsia="SymbolMT" w:hAnsi="Arial" w:cs="Arial"/>
          <w:lang w:eastAsia="en-GB"/>
        </w:rPr>
      </w:pPr>
      <w:r w:rsidRPr="00BB74FC">
        <w:rPr>
          <w:rFonts w:ascii="Arial" w:hAnsi="Arial" w:cs="Arial"/>
          <w:b/>
          <w:bCs/>
        </w:rPr>
        <w:t>-</w:t>
      </w:r>
      <w:r w:rsidRPr="00295B30">
        <w:rPr>
          <w:rFonts w:ascii="Arial" w:hAnsi="Arial" w:cs="Arial"/>
          <w:b/>
        </w:rPr>
        <w:t>Π</w:t>
      </w:r>
      <w:r w:rsidRPr="00BB74FC">
        <w:rPr>
          <w:rFonts w:ascii="Arial" w:hAnsi="Arial" w:cs="Arial"/>
          <w:b/>
          <w:bCs/>
          <w:vertAlign w:val="subscript"/>
        </w:rPr>
        <w:t>0y</w:t>
      </w:r>
      <w:r w:rsidRPr="00BB74FC">
        <w:rPr>
          <w:rFonts w:ascii="Arial" w:hAnsi="Arial" w:cs="Arial"/>
          <w:b/>
          <w:bCs/>
        </w:rPr>
        <w:t xml:space="preserve"> = </w:t>
      </w:r>
      <w:r w:rsidRPr="00BB74FC">
        <w:rPr>
          <w:rFonts w:ascii="Arial" w:eastAsia="SymbolMT" w:hAnsi="Arial" w:cs="Arial"/>
          <w:lang w:eastAsia="en-GB"/>
        </w:rPr>
        <w:t>-</w:t>
      </w:r>
      <w:r w:rsidRPr="00295B30">
        <w:rPr>
          <w:rFonts w:ascii="Arial" w:hAnsi="Arial" w:cs="Arial"/>
          <w:i/>
          <w:iCs/>
        </w:rPr>
        <w:t>ρ</w:t>
      </w:r>
      <w:r w:rsidRPr="00BB74FC">
        <w:rPr>
          <w:rFonts w:ascii="Arial" w:hAnsi="Arial" w:cs="Arial"/>
          <w:i/>
          <w:iCs/>
        </w:rPr>
        <w:t xml:space="preserve"> U</w:t>
      </w:r>
      <w:r w:rsidRPr="00BB74FC">
        <w:rPr>
          <w:rFonts w:ascii="Arial" w:hAnsi="Arial" w:cs="Arial"/>
          <w:i/>
          <w:iCs/>
          <w:vertAlign w:val="subscript"/>
        </w:rPr>
        <w:t>2</w:t>
      </w:r>
      <w:r w:rsidRPr="00BB74FC">
        <w:rPr>
          <w:rFonts w:ascii="Arial" w:hAnsi="Arial" w:cs="Arial"/>
          <w:i/>
          <w:iCs/>
          <w:vertAlign w:val="superscript"/>
        </w:rPr>
        <w:t>2</w:t>
      </w:r>
      <w:r w:rsidRPr="00BB74FC">
        <w:rPr>
          <w:rFonts w:ascii="Arial" w:hAnsi="Arial" w:cs="Arial"/>
          <w:i/>
          <w:iCs/>
        </w:rPr>
        <w:t xml:space="preserve"> S</w:t>
      </w:r>
      <w:r w:rsidRPr="00BB74FC">
        <w:rPr>
          <w:rFonts w:ascii="Arial" w:hAnsi="Arial" w:cs="Arial"/>
          <w:i/>
          <w:iCs/>
          <w:vertAlign w:val="subscript"/>
        </w:rPr>
        <w:t>2</w:t>
      </w:r>
      <w:r w:rsidRPr="00BB74FC">
        <w:rPr>
          <w:rFonts w:ascii="Arial" w:hAnsi="Arial" w:cs="Arial"/>
          <w:i/>
          <w:iCs/>
        </w:rPr>
        <w:t xml:space="preserve"> </w:t>
      </w:r>
      <w:r w:rsidRPr="00BB74FC">
        <w:rPr>
          <w:rFonts w:ascii="Arial" w:hAnsi="Arial" w:cs="Arial"/>
          <w:i/>
          <w:iCs/>
          <w:lang w:eastAsia="en-GB"/>
        </w:rPr>
        <w:t>sin</w:t>
      </w:r>
      <w:r>
        <w:rPr>
          <w:rFonts w:ascii="Arial" w:eastAsia="SymbolMT" w:hAnsi="Arial" w:cs="Arial"/>
          <w:lang w:val="en-GB" w:eastAsia="en-GB"/>
        </w:rPr>
        <w:t>θ</w:t>
      </w:r>
      <w:r w:rsidRPr="00BB74FC">
        <w:rPr>
          <w:rFonts w:ascii="Arial" w:eastAsia="SymbolMT" w:hAnsi="Arial" w:cs="Arial"/>
          <w:lang w:eastAsia="en-GB"/>
        </w:rPr>
        <w:t xml:space="preserve">  = - </w:t>
      </w:r>
      <w:r w:rsidRPr="00BB74FC">
        <w:rPr>
          <w:rFonts w:ascii="Arial" w:hAnsi="Arial" w:cs="Arial"/>
          <w:i/>
          <w:iCs/>
        </w:rPr>
        <w:t xml:space="preserve"> </w:t>
      </w:r>
      <w:r w:rsidRPr="00295B30">
        <w:rPr>
          <w:rFonts w:ascii="Arial" w:hAnsi="Arial" w:cs="Arial"/>
          <w:i/>
          <w:iCs/>
        </w:rPr>
        <w:t>ρ</w:t>
      </w:r>
      <w:r w:rsidRPr="00BB74FC">
        <w:rPr>
          <w:rFonts w:ascii="Arial" w:hAnsi="Arial" w:cs="Arial"/>
          <w:i/>
          <w:iCs/>
        </w:rPr>
        <w:t xml:space="preserve"> q U</w:t>
      </w:r>
      <w:r w:rsidRPr="00BB74FC">
        <w:rPr>
          <w:rFonts w:ascii="Arial" w:hAnsi="Arial" w:cs="Arial"/>
          <w:i/>
          <w:iCs/>
          <w:vertAlign w:val="subscript"/>
        </w:rPr>
        <w:t>2</w:t>
      </w:r>
      <w:r w:rsidRPr="00BB74FC">
        <w:rPr>
          <w:rFonts w:ascii="Arial" w:hAnsi="Arial" w:cs="Arial"/>
          <w:i/>
          <w:iCs/>
          <w:vertAlign w:val="superscript"/>
        </w:rPr>
        <w:t xml:space="preserve"> </w:t>
      </w:r>
      <w:r w:rsidRPr="00BB74FC">
        <w:rPr>
          <w:rFonts w:ascii="Arial" w:hAnsi="Arial" w:cs="Arial"/>
          <w:i/>
          <w:iCs/>
        </w:rPr>
        <w:t xml:space="preserve"> </w:t>
      </w:r>
      <w:r w:rsidRPr="00BB74FC">
        <w:rPr>
          <w:rFonts w:ascii="Arial" w:hAnsi="Arial" w:cs="Arial"/>
          <w:i/>
          <w:iCs/>
          <w:lang w:eastAsia="en-GB"/>
        </w:rPr>
        <w:t>sin</w:t>
      </w:r>
      <w:r>
        <w:rPr>
          <w:rFonts w:ascii="Arial" w:eastAsia="SymbolMT" w:hAnsi="Arial" w:cs="Arial"/>
          <w:lang w:val="en-GB" w:eastAsia="en-GB"/>
        </w:rPr>
        <w:t>θ</w:t>
      </w:r>
      <w:r w:rsidRPr="00BB74FC">
        <w:rPr>
          <w:rFonts w:ascii="Arial" w:eastAsia="SymbolMT" w:hAnsi="Arial" w:cs="Arial"/>
          <w:lang w:eastAsia="en-GB"/>
        </w:rPr>
        <w:t xml:space="preserve">  </w:t>
      </w:r>
    </w:p>
    <w:p w14:paraId="0B8197DF" w14:textId="77777777" w:rsidR="00880D28" w:rsidRDefault="00880D28" w:rsidP="00880D28">
      <w:pPr>
        <w:jc w:val="both"/>
        <w:rPr>
          <w:rFonts w:ascii="Arial" w:eastAsia="SymbolMT" w:hAnsi="Arial" w:cs="Arial"/>
          <w:lang w:eastAsia="en-GB"/>
        </w:rPr>
      </w:pPr>
    </w:p>
    <w:p w14:paraId="0A140CFF" w14:textId="77777777" w:rsidR="00880D28" w:rsidRPr="00D43826" w:rsidRDefault="00880D28" w:rsidP="00880D28">
      <w:pPr>
        <w:jc w:val="both"/>
        <w:rPr>
          <w:rFonts w:ascii="Arial" w:hAnsi="Arial" w:cs="Arial"/>
          <w:b/>
          <w:bCs/>
          <w:i/>
          <w:vertAlign w:val="subscript"/>
        </w:rPr>
      </w:pPr>
      <w:r w:rsidRPr="00D43826">
        <w:rPr>
          <w:rFonts w:ascii="Arial" w:eastAsia="SymbolMT" w:hAnsi="Arial" w:cs="Arial"/>
          <w:i/>
          <w:lang w:eastAsia="en-GB"/>
        </w:rPr>
        <w:t xml:space="preserve">Con semplici considerazioni trigonometriche si può ottenere   il modulo e la direzione del vettore </w:t>
      </w:r>
      <w:r w:rsidRPr="00D43826">
        <w:rPr>
          <w:i/>
          <w:position w:val="-12"/>
        </w:rPr>
        <w:object w:dxaOrig="520" w:dyaOrig="400" w14:anchorId="039C72AD">
          <v:shape id="_x0000_i1108" type="#_x0000_t75" style="width:26.4pt;height:20.4pt" o:ole="">
            <v:imagedata r:id="rId220" o:title=""/>
          </v:shape>
          <o:OLEObject Type="Embed" ProgID="Equation.3" ShapeID="_x0000_i1108" DrawAspect="Content" ObjectID="_1712137221" r:id="rId221"/>
        </w:object>
      </w:r>
      <w:r w:rsidRPr="00D43826">
        <w:rPr>
          <w:rFonts w:ascii="Arial" w:eastAsia="SymbolMT" w:hAnsi="Arial" w:cs="Arial"/>
          <w:i/>
          <w:lang w:eastAsia="en-GB"/>
        </w:rPr>
        <w:t xml:space="preserve"> </w:t>
      </w:r>
      <w:r w:rsidRPr="00D43826">
        <w:rPr>
          <w:rFonts w:ascii="Arial" w:hAnsi="Arial" w:cs="Arial"/>
          <w:b/>
          <w:bCs/>
          <w:i/>
        </w:rPr>
        <w:t xml:space="preserve"> </w:t>
      </w:r>
    </w:p>
    <w:p w14:paraId="3E4351F4" w14:textId="77777777" w:rsidR="00880D28" w:rsidRDefault="00880D28" w:rsidP="00880D28">
      <w:pPr>
        <w:jc w:val="both"/>
        <w:rPr>
          <w:rFonts w:ascii="Arial" w:hAnsi="Arial" w:cs="Arial"/>
          <w:b/>
        </w:rPr>
      </w:pPr>
    </w:p>
    <w:p w14:paraId="37ABC3C6" w14:textId="77777777" w:rsidR="00880D28" w:rsidRPr="00756306" w:rsidRDefault="00880D28" w:rsidP="00880D28">
      <w:pPr>
        <w:jc w:val="both"/>
        <w:rPr>
          <w:rFonts w:ascii="Arial" w:eastAsia="SymbolMT" w:hAnsi="Arial" w:cs="Arial"/>
          <w:iCs/>
          <w:lang w:eastAsia="en-GB"/>
        </w:rPr>
      </w:pPr>
    </w:p>
    <w:p w14:paraId="53825D5E" w14:textId="77777777" w:rsidR="00880D28" w:rsidRPr="00AF2C28" w:rsidRDefault="00880D28" w:rsidP="00880D28">
      <w:pPr>
        <w:jc w:val="both"/>
        <w:rPr>
          <w:rFonts w:ascii="Arial" w:hAnsi="Arial" w:cs="Arial"/>
          <w:b/>
          <w:sz w:val="24"/>
          <w:szCs w:val="24"/>
        </w:rPr>
      </w:pPr>
    </w:p>
    <w:p w14:paraId="4B44C234" w14:textId="77777777" w:rsidR="00880D28" w:rsidRPr="00911234" w:rsidRDefault="00880D28" w:rsidP="00880D28">
      <w:pPr>
        <w:pStyle w:val="NormalWeb"/>
        <w:rPr>
          <w:rFonts w:ascii="Arial" w:hAnsi="Arial" w:cs="Arial"/>
          <w:b/>
          <w:iCs/>
          <w:sz w:val="20"/>
        </w:rPr>
      </w:pPr>
      <w:r>
        <w:rPr>
          <w:rFonts w:ascii="Arial" w:hAnsi="Arial" w:cs="Arial"/>
          <w:b/>
          <w:iCs/>
          <w:sz w:val="20"/>
        </w:rPr>
        <w:t>Turbina Pelton</w:t>
      </w:r>
    </w:p>
    <w:p w14:paraId="27DB23AD" w14:textId="77777777" w:rsidR="00880D28" w:rsidRDefault="00880D28" w:rsidP="00880D28">
      <w:pPr>
        <w:jc w:val="both"/>
        <w:rPr>
          <w:rFonts w:ascii="Arial" w:eastAsia="SymbolMT" w:hAnsi="Arial" w:cs="Arial"/>
          <w:lang w:eastAsia="en-GB"/>
        </w:rPr>
      </w:pPr>
      <w:r w:rsidRPr="009C3A01">
        <w:rPr>
          <w:rFonts w:ascii="Arial" w:eastAsia="SymbolMT" w:hAnsi="Arial" w:cs="Arial"/>
          <w:lang w:eastAsia="en-GB"/>
        </w:rPr>
        <w:t>Un gett</w:t>
      </w:r>
      <w:r>
        <w:rPr>
          <w:rFonts w:ascii="Arial" w:eastAsia="SymbolMT" w:hAnsi="Arial" w:cs="Arial"/>
          <w:lang w:eastAsia="en-GB"/>
        </w:rPr>
        <w:t xml:space="preserve">o in </w:t>
      </w:r>
      <w:r w:rsidRPr="009C3A01">
        <w:rPr>
          <w:rFonts w:ascii="Arial" w:eastAsia="SymbolMT" w:hAnsi="Arial" w:cs="Arial"/>
          <w:lang w:eastAsia="en-GB"/>
        </w:rPr>
        <w:t xml:space="preserve">atmosfera </w:t>
      </w:r>
      <w:r>
        <w:rPr>
          <w:rFonts w:ascii="Arial" w:eastAsia="SymbolMT" w:hAnsi="Arial" w:cs="Arial"/>
          <w:lang w:eastAsia="en-GB"/>
        </w:rPr>
        <w:t xml:space="preserve"> con velocità  </w:t>
      </w:r>
      <w:proofErr w:type="spellStart"/>
      <w:r>
        <w:rPr>
          <w:rFonts w:ascii="Arial" w:eastAsia="SymbolMT" w:hAnsi="Arial" w:cs="Arial"/>
          <w:lang w:eastAsia="en-GB"/>
        </w:rPr>
        <w:t>Vc</w:t>
      </w:r>
      <w:proofErr w:type="spellEnd"/>
      <w:r w:rsidRPr="009C3A01">
        <w:rPr>
          <w:rFonts w:ascii="Arial" w:eastAsia="SymbolMT" w:hAnsi="Arial" w:cs="Arial"/>
          <w:lang w:eastAsia="en-GB"/>
        </w:rPr>
        <w:t xml:space="preserve">  impatta su un manufatto che lo divide in due pari simmetriche e lo devia di 180°</w:t>
      </w:r>
      <w:r>
        <w:rPr>
          <w:rFonts w:ascii="Arial" w:eastAsia="SymbolMT" w:hAnsi="Arial" w:cs="Arial"/>
          <w:lang w:eastAsia="en-GB"/>
        </w:rPr>
        <w:t>-</w:t>
      </w:r>
      <w:r>
        <w:rPr>
          <w:rFonts w:ascii="Arial" w:eastAsia="SymbolMT" w:hAnsi="Arial" w:cs="Arial"/>
          <w:lang w:eastAsia="en-GB"/>
        </w:rPr>
        <w:sym w:font="Symbol" w:char="F071"/>
      </w:r>
      <w:r w:rsidRPr="009C3A01">
        <w:rPr>
          <w:rFonts w:ascii="Arial" w:eastAsia="SymbolMT" w:hAnsi="Arial" w:cs="Arial"/>
          <w:lang w:eastAsia="en-GB"/>
        </w:rPr>
        <w:t>.</w:t>
      </w:r>
      <w:r>
        <w:rPr>
          <w:rFonts w:ascii="Arial" w:eastAsia="SymbolMT" w:hAnsi="Arial" w:cs="Arial"/>
          <w:lang w:eastAsia="en-GB"/>
        </w:rPr>
        <w:t xml:space="preserve"> Si cerca la spinta idrodinamica esercitata sul manufatto </w:t>
      </w:r>
    </w:p>
    <w:p w14:paraId="1CF47513" w14:textId="144DB0E5" w:rsidR="00880D28" w:rsidRDefault="00880D28" w:rsidP="00880D28">
      <w:pPr>
        <w:jc w:val="both"/>
        <w:rPr>
          <w:rFonts w:ascii="Arial" w:eastAsia="SymbolMT" w:hAnsi="Arial" w:cs="Arial"/>
          <w:lang w:eastAsia="en-GB"/>
        </w:rPr>
      </w:pPr>
    </w:p>
    <w:p w14:paraId="693C097B" w14:textId="5F2DC21D" w:rsidR="00880D28" w:rsidRPr="009C3A01" w:rsidRDefault="003C4291" w:rsidP="00880D28">
      <w:pPr>
        <w:jc w:val="both"/>
        <w:rPr>
          <w:rFonts w:ascii="Arial" w:hAnsi="Arial" w:cs="Arial"/>
          <w:b/>
          <w:bCs/>
          <w:sz w:val="24"/>
          <w:szCs w:val="24"/>
        </w:rPr>
      </w:pPr>
      <w:r>
        <w:rPr>
          <w:rFonts w:ascii="Arial" w:hAnsi="Arial" w:cs="Arial"/>
          <w:b/>
          <w:bCs/>
          <w:noProof/>
          <w:sz w:val="24"/>
          <w:szCs w:val="24"/>
        </w:rPr>
        <mc:AlternateContent>
          <mc:Choice Requires="wpi">
            <w:drawing>
              <wp:anchor distT="0" distB="0" distL="114300" distR="114300" simplePos="0" relativeHeight="251782144" behindDoc="0" locked="0" layoutInCell="1" allowOverlap="1" wp14:anchorId="3B347BDC" wp14:editId="332D7A40">
                <wp:simplePos x="0" y="0"/>
                <wp:positionH relativeFrom="column">
                  <wp:posOffset>969220</wp:posOffset>
                </wp:positionH>
                <wp:positionV relativeFrom="paragraph">
                  <wp:posOffset>804755</wp:posOffset>
                </wp:positionV>
                <wp:extent cx="92520" cy="90360"/>
                <wp:effectExtent l="38100" t="38100" r="41275" b="43180"/>
                <wp:wrapNone/>
                <wp:docPr id="262" name="Ink 262"/>
                <wp:cNvGraphicFramePr/>
                <a:graphic xmlns:a="http://schemas.openxmlformats.org/drawingml/2006/main">
                  <a:graphicData uri="http://schemas.microsoft.com/office/word/2010/wordprocessingInk">
                    <w14:contentPart bwMode="auto" r:id="rId222">
                      <w14:nvContentPartPr>
                        <w14:cNvContentPartPr/>
                      </w14:nvContentPartPr>
                      <w14:xfrm>
                        <a:off x="0" y="0"/>
                        <a:ext cx="92520" cy="90360"/>
                      </w14:xfrm>
                    </w14:contentPart>
                  </a:graphicData>
                </a:graphic>
              </wp:anchor>
            </w:drawing>
          </mc:Choice>
          <mc:Fallback>
            <w:pict>
              <v:shape w14:anchorId="55EC3AC2" id="Ink 262" o:spid="_x0000_s1026" type="#_x0000_t75" style="position:absolute;margin-left:75.95pt;margin-top:63pt;width:8pt;height:7.8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m1uIAQAALgMAAA4AAABkcnMvZTJvRG9jLnhtbJxSy07DMBC8I/EP&#10;lu80D2ihURMOVEgcKD3ABxjHbixib7R2m/bv2aQNbUEIiUu064nHMzs7u9/amm0UegMu58ko5kw5&#10;CaVxq5y/vT5e3XHmg3ClqMGpnO+U5/fF5cWsbTKVQgV1qZARifNZ2+S8CqHJosjLSlnhR9AoR6AG&#10;tCJQi6uoRNESu62jNI4nUQtYNghSeU+n8z3Ii55fayXDi9ZeBVbn/OY6JXlhKJCK28mYs3cqxknM&#10;o2ImshWKpjLyIEn8Q5EVxpGAL6q5CIKt0fygskYieNBhJMFGoLWRqvdDzpL4m7Mn99G5Sm7kGjMJ&#10;LigXlgLDMLse+M8TtqYJtM9QUjpiHYAfGGk8f4exFz0HubakZ58IqloEWgdfmcZzhpkpc45PZXLU&#10;7zYPRwdLPPpabJbIuv/TScqZE5ZEkXPWtRTPYH9xfp+Q6AD9xrzVaLtMSDDb5pz2YNd9+8jVNjBJ&#10;h9N03C2IJGQaX096dODd3x+6k/nT02dJn/adrJM1Lz4BAAD//wMAUEsDBBQABgAIAAAAIQDjBsJX&#10;IwIAABQFAAAQAAAAZHJzL2luay9pbmsxLnhtbKRTTW+cMBC9V+p/sNxDLhhsPrILCptTI1VqpShJ&#10;pfRIwFmsgFkZk9399x0b8LLq9pD2YntmPG/eG49vbg9tg9656kUnc8x8ihGXZVcJuc3xz6c7ssao&#10;14WsiqaTPMdH3uPbzedPN0K+tU0GKwIE2ZtT2+S41nqXBcF+v/f3kd+pbRBSGgXf5NuP73gzZVX8&#10;VUihoWQ/u8pOan7QBiwTVY5LfaDuPmA/doMquQsbjypPN7QqSn7XqbbQDrEupOQNkkULvJ8x0scd&#10;HATU2XKFUStAMAl9Fq/i9dcUHMUhxwt7AIo9MGlxcBnz139iBrZn2d+536tux5UW/NSmUdQUOKJy&#10;tK2+UajifdcMprcYvRfNAJIZpfCskxwWXBD0Jx5o+xjeJGYitGQ+Rdwjzs3UouUwWu3Ovarugadx&#10;P2plBzCkYUhoRML0iaZZlGQ09ZNVYh5krjfOzYz5ooa+dngv6jQhNuJ0jtr2otK1axP1aZi4Pi27&#10;dCm35mJb639MFlvZKX4Pb9UPijsQthBmazqZF36MHRs0/ZsH/prjL/bTIJs5OmwDVisUeVfR+oow&#10;D0cUU49cx4h5DFGPwk7tbs6jTRhcZBAg5sY1JJOUxDZsHNZ7njPnTsER+AzMRgAVkCEfatoSk9cY&#10;lojdw0WFOWCYwdmmnmEYHiRCsUcSw9NWtkkGOkErWME0FRkC4DhEUeTFCQnX8wDZNro+w5BufgMA&#10;AP//AwBQSwMEFAAGAAgAAAAhAI/BA+TcAAAACwEAAA8AAABkcnMvZG93bnJldi54bWxMT0FOwzAQ&#10;vCPxB2uRuFEnpaQQ4lSoiDNqCj278RIH4nUUu23S17M9wW1mZzQ7U6xG14kjDqH1pCCdJSCQam9a&#10;ahR8bN/uHkGEqMnozhMqmDDAqry+KnRu/Ik2eKxiIziEQq4V2Bj7XMpQW3Q6zHyPxNqXH5yOTIdG&#10;mkGfONx1cp4kmXS6Jf5gdY9ri/VPdXAKtpv7c7V7Nev+8306W0Pt4nualLq9GV+eQUQc458ZLvW5&#10;OpTcae8PZILomD+kT2xlMM941MWRLfmyZ7BIM5BlIf9vK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0ubW4gBAAAuAwAADgAAAAAAAAAAAAAAAAA8AgAA&#10;ZHJzL2Uyb0RvYy54bWxQSwECLQAUAAYACAAAACEA4wbCVyMCAAAUBQAAEAAAAAAAAAAAAAAAAADw&#10;AwAAZHJzL2luay9pbmsxLnhtbFBLAQItABQABgAIAAAAIQCPwQPk3AAAAAsBAAAPAAAAAAAAAAAA&#10;AAAAAEEGAABkcnMvZG93bnJldi54bWxQSwECLQAUAAYACAAAACEAeRi8nb8AAAAhAQAAGQAAAAAA&#10;AAAAAAAAAABKBwAAZHJzL19yZWxzL2Uyb0RvYy54bWwucmVsc1BLBQYAAAAABgAGAHgBAABACAAA&#10;AAA=&#10;">
                <v:imagedata r:id="rId223" o:title=""/>
              </v:shape>
            </w:pict>
          </mc:Fallback>
        </mc:AlternateContent>
      </w:r>
      <w:r>
        <w:rPr>
          <w:rFonts w:ascii="Arial" w:hAnsi="Arial" w:cs="Arial"/>
          <w:b/>
          <w:bCs/>
          <w:noProof/>
          <w:sz w:val="24"/>
          <w:szCs w:val="24"/>
        </w:rPr>
        <mc:AlternateContent>
          <mc:Choice Requires="wpi">
            <w:drawing>
              <wp:anchor distT="0" distB="0" distL="114300" distR="114300" simplePos="0" relativeHeight="251781120" behindDoc="0" locked="0" layoutInCell="1" allowOverlap="1" wp14:anchorId="6B547955" wp14:editId="5AA8EF7E">
                <wp:simplePos x="0" y="0"/>
                <wp:positionH relativeFrom="column">
                  <wp:posOffset>298180</wp:posOffset>
                </wp:positionH>
                <wp:positionV relativeFrom="paragraph">
                  <wp:posOffset>862715</wp:posOffset>
                </wp:positionV>
                <wp:extent cx="753480" cy="360"/>
                <wp:effectExtent l="38100" t="38100" r="46990" b="38100"/>
                <wp:wrapNone/>
                <wp:docPr id="261" name="Ink 261"/>
                <wp:cNvGraphicFramePr/>
                <a:graphic xmlns:a="http://schemas.openxmlformats.org/drawingml/2006/main">
                  <a:graphicData uri="http://schemas.microsoft.com/office/word/2010/wordprocessingInk">
                    <w14:contentPart bwMode="auto" r:id="rId224">
                      <w14:nvContentPartPr>
                        <w14:cNvContentPartPr/>
                      </w14:nvContentPartPr>
                      <w14:xfrm>
                        <a:off x="0" y="0"/>
                        <a:ext cx="753480" cy="360"/>
                      </w14:xfrm>
                    </w14:contentPart>
                  </a:graphicData>
                </a:graphic>
              </wp:anchor>
            </w:drawing>
          </mc:Choice>
          <mc:Fallback>
            <w:pict>
              <v:shape w14:anchorId="5ED8AE99" id="Ink 261" o:spid="_x0000_s1026" type="#_x0000_t75" style="position:absolute;margin-left:23.15pt;margin-top:67.6pt;width:60.05pt;height:.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nUOGAQAALQMAAA4AAABkcnMvZTJvRG9jLnhtbJxSQW7CMBC8V+of&#10;LN9LEqCURgQORZU4lHJoH+A6NrEae6O1IfD7bgIp0KqqxCXa3YnHMzuezHa2ZFuF3oDLeNKLOVNO&#10;Qm7cOuPvb893Y858EC4XJTiV8b3yfDa9vZnUVar6UECZK2RE4nxaVxkvQqjSKPKyUFb4HlTKEagB&#10;rQjU4jrKUdTEbsuoH8ejqAbMKwSpvKfp/ADyacuvtZLhVWuvAiszPhz0SV7oCqRi9EiTj6YYxzya&#10;TkS6RlEVRh4liSsUWWEcCfimmosg2AbNLyprJIIHHXoSbARaG6laP+QsiX84W7jPxlUylBtMJbig&#10;XFgJDN3uWuCaK2xJG6hfIKd0xCYAPzLSev4P4yB6DnJjSc8hEVSlCPQcfGEqzxmmJs84LvLkpN9t&#10;n04OVnjytdyukDX/90cJZ05YEkXOWdNSPJ395eV5QqIj9BfzTqNtMiHBbJdxSn3ffNvI1S4wScOH&#10;+8GQngGTBA1GLdjRHo533dn66eaLoM/7RtXZK59+AQAA//8DAFBLAwQUAAYACAAAACEAWiwoTb0B&#10;AAASBAAAEAAAAGRycy9pbmsvaW5rMS54bWykU8FunDAQvVfKP1jOIZcsGLObZlHYnBopUitFTSo1&#10;RwITsILtlW3C7t93MOBdqdtD0gsyM543770Z39zuZEvewVihVU6TiFECqtSVUHVOfz3dLa4psa5Q&#10;VdFqBTndg6W3m7MvN0K9yTbDL0EEZYeTbHPaOLfN4rjv+6hPI23qmDOWxvfq7cd3upmqKngVSjhs&#10;aedQqZWDnRvAMlHltHQ7Fu4j9qPuTAkhPURMebjhTFHCnTaycAGxKZSClqhCIu/flLj9Fg8C+9Rg&#10;KJECBS94lCy/Lq+/rTFQ7HJ69N8hRYtMJI1PYz7/J2bsPcv+zf3B6C0YJ+Bg0yhqSuxJOf57faNQ&#10;A1a33eAtJe9F26HkhDEc6yQniU8I+hsPtX0MbxIzETpmPmXCEGcznZCAqyW3YarOIs8h/OiMX0DO&#10;OF+wdMHXT2ydpauMXUVLvh4GMvcb92bGfDGdbQLeizlsiM8EnaO2XlSuCTaxiPFV8OnYpVO1DYi6&#10;cZ8sFrXSBh5wVrYzEECSI2G+Z5B54sX4tSHTu/kJrzk994+G+Mox4A1gJLm84OyKX7BLXHiWJpTN&#10;9nmQ0AVHtPkDAAD//wMAUEsDBBQABgAIAAAAIQDNjDQ43AAAAAoBAAAPAAAAZHJzL2Rvd25yZXYu&#10;eG1sTI/BTsMwDIbvSLxDZCQuiKVsI5TSdEJFvXCjwN1rTFtonNJkW3l70hMc/fvT78/5braDONLk&#10;e8cablYJCOLGmZ5bDW+v1XUKwgdkg4Nj0vBDHnbF+VmOmXEnfqFjHVoRS9hnqKELYcyk9E1HFv3K&#10;jcRx9+EmiyGOUyvNhKdYbge5ThIlLfYcL3Q4UtlR81UfrIbPKi35/ru6Sp+eS0rr+h2TudL68mJ+&#10;fAARaA5/MCz6UR2K6LR3BzZeDBq2ahPJmG9u1yAWQKktiP2SqDuQRS7/v1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O5nUOGAQAALQMAAA4AAAAAAAAA&#10;AAAAAAAAPAIAAGRycy9lMm9Eb2MueG1sUEsBAi0AFAAGAAgAAAAhAFosKE29AQAAEgQAABAAAAAA&#10;AAAAAAAAAAAA7gMAAGRycy9pbmsvaW5rMS54bWxQSwECLQAUAAYACAAAACEAzYw0ONwAAAAKAQAA&#10;DwAAAAAAAAAAAAAAAADZBQAAZHJzL2Rvd25yZXYueG1sUEsBAi0AFAAGAAgAAAAhAHkYvJ2/AAAA&#10;IQEAABkAAAAAAAAAAAAAAAAA4gYAAGRycy9fcmVscy9lMm9Eb2MueG1sLnJlbHNQSwUGAAAAAAYA&#10;BgB4AQAA2AcAAAAA&#10;">
                <v:imagedata r:id="rId225" o:title=""/>
              </v:shape>
            </w:pict>
          </mc:Fallback>
        </mc:AlternateContent>
      </w:r>
      <w:r>
        <w:rPr>
          <w:rFonts w:ascii="Arial" w:hAnsi="Arial" w:cs="Arial"/>
          <w:b/>
          <w:bCs/>
          <w:noProof/>
          <w:sz w:val="24"/>
          <w:szCs w:val="24"/>
        </w:rPr>
        <mc:AlternateContent>
          <mc:Choice Requires="wpi">
            <w:drawing>
              <wp:anchor distT="0" distB="0" distL="114300" distR="114300" simplePos="0" relativeHeight="251780096" behindDoc="0" locked="0" layoutInCell="1" allowOverlap="1" wp14:anchorId="464D2699" wp14:editId="39BC8439">
                <wp:simplePos x="0" y="0"/>
                <wp:positionH relativeFrom="column">
                  <wp:posOffset>446860</wp:posOffset>
                </wp:positionH>
                <wp:positionV relativeFrom="paragraph">
                  <wp:posOffset>75395</wp:posOffset>
                </wp:positionV>
                <wp:extent cx="105840" cy="52200"/>
                <wp:effectExtent l="38100" t="38100" r="46990" b="43180"/>
                <wp:wrapNone/>
                <wp:docPr id="260" name="Ink 260"/>
                <wp:cNvGraphicFramePr/>
                <a:graphic xmlns:a="http://schemas.openxmlformats.org/drawingml/2006/main">
                  <a:graphicData uri="http://schemas.microsoft.com/office/word/2010/wordprocessingInk">
                    <w14:contentPart bwMode="auto" r:id="rId226">
                      <w14:nvContentPartPr>
                        <w14:cNvContentPartPr/>
                      </w14:nvContentPartPr>
                      <w14:xfrm>
                        <a:off x="0" y="0"/>
                        <a:ext cx="105840" cy="52200"/>
                      </w14:xfrm>
                    </w14:contentPart>
                  </a:graphicData>
                </a:graphic>
              </wp:anchor>
            </w:drawing>
          </mc:Choice>
          <mc:Fallback>
            <w:pict>
              <v:shape w14:anchorId="7976D84D" id="Ink 260" o:spid="_x0000_s1026" type="#_x0000_t75" style="position:absolute;margin-left:34.85pt;margin-top:5.6pt;width:9.05pt;height:4.8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dj6GAQAALwMAAA4AAABkcnMvZTJvRG9jLnhtbJxSy27CMBC8V+o/&#10;WL6XPAotiggciipxKOXQfoDr2MRq7I3WhsDfdxNIgVZVJS7R7o49mdnxZLazFdsq9AZczpNBzJly&#10;Egrj1jl/f3u+G3Pmg3CFqMCpnO+V57Pp7c2kqTOVQglVoZARifNZU+e8DKHOosjLUlnhB1ArR6AG&#10;tCJQi+uoQNEQu62iNI4fogawqBGk8p6m8wPIpx2/1kqGV629CqzK+fA+JXmhL5CKxxFNPqgYUhFN&#10;JyJbo6hLI4+SxBWKrDCOBHxTzUUQbIPmF5U1EsGDDgMJNgKtjVSdH3KWxD+cLdxn6yoZyg1mElxQ&#10;LqwEhn53HXDNL2xFG2heoKB0xCYAPzLSev4P4yB6DnJjSc8hEVSVCPQcfGlqzxlmpsg5LorkpN9t&#10;n04OVnjytdyukLXn0wcKxglLosg5a1uKp7e/vLxPSHSE/mLeabRtJiSY7XJO5Pv220WudoFJGibx&#10;aDwkRBI0Sul1tXBPfCDou7MA6MhF1Od9e/3snU+/AAAA//8DAFBLAwQUAAYACAAAACEAsoF0/SUC&#10;AAAjBQAAEAAAAGRycy9pbmsvaW5rMS54bWykU01v2zAMvQ/YfxC0Qy+WrY+kdYw6Pa3AgA0o1g7Y&#10;jq6jxkJtOZDlJvn3oyRbybDssO1gWaTIR74n6vbu0LXoTZpB9brELKUYSV33G6W3Jf72dE9yjAZb&#10;6U3V9lqW+CgHfLd+/+5W6deuLWBFgKAHt+vaEjfW7oos2+/36V6kvdlmnFKRfdKvXz7j9ZS1kS9K&#10;Kwslh9lV99rKg3VghdqUuLYHGuMB+7EfTS3jsfOY+hRhTVXL+950lY2ITaW1bJGuOuj7O0b2uION&#10;gjpbaTDqFBAmPGWLm0X+cQWO6lDiM3uEFgfopMPZZcwf/4mZec2KP/f+YPqdNFbJk0yB1HRwRHWw&#10;Pb9A1Mihb0enLUZvVTsCZUYpXOtEh2UXCP2OB9z+Dm8iMzV03vl0Ei9xFtOqTsJodbt4q3aAPp37&#10;0Ro/gJxyTqggfPVEV4VYFpSnyzx3FzLXC3MzYz6bcWgi3rM5TYg/iTwDt73a2CbKRFPKl1Gnc5Uu&#10;5TZSbRv7j8lqq3sjH+CuhtHICMLOiPmakeaFF+PHBk3v5qt8KfEH/2iQzwwOLwBfCcSSK8LFFUsw&#10;xTShiMPHpo8mbLIZogkRN4izZHlNeJ4wwhLCfKTLcpEQ4ZZfDB8RQl0IAIMRCkDk+d5BzJgRK+AJ&#10;iFyE7AnfZTq0UNAbvjp4A0YoRpw19zRX8zneCYe+Ff8PjTs92BIWkTs+4pqIeZ68qlF2mNn1TwAA&#10;AP//AwBQSwMEFAAGAAgAAAAhAIu3E73eAAAABwEAAA8AAABkcnMvZG93bnJldi54bWxMj0FPwzAM&#10;he9I/IfISNxYuh62UppO1SROTCDKJNjNa0JbLXGqJuu6f485wdF+z8/fKzazs2IyY+g9KVguEhCG&#10;Gq97ahXsP54fMhAhImm0noyCqwmwKW9vCsy1v9C7merYCg6hkKOCLsYhlzI0nXEYFn4wxNq3Hx1G&#10;HsdW6hEvHO6sTJNkJR32xB86HMy2M82pPjvGeGmrz91bfTp87dDuD9X2+jr1St3fzdUTiGjm+GeG&#10;X3y+gZKZjv5MOgirYPW4ZifvlykI1rM1NzkqSJMMZFnI//z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xNHY+hgEAAC8DAAAOAAAAAAAAAAAAAAAAADwC&#10;AABkcnMvZTJvRG9jLnhtbFBLAQItABQABgAIAAAAIQCygXT9JQIAACMFAAAQAAAAAAAAAAAAAAAA&#10;AO4DAABkcnMvaW5rL2luazEueG1sUEsBAi0AFAAGAAgAAAAhAIu3E73eAAAABwEAAA8AAAAAAAAA&#10;AAAAAAAAQQYAAGRycy9kb3ducmV2LnhtbFBLAQItABQABgAIAAAAIQB5GLydvwAAACEBAAAZAAAA&#10;AAAAAAAAAAAAAEwHAABkcnMvX3JlbHMvZTJvRG9jLnhtbC5yZWxzUEsFBgAAAAAGAAYAeAEAAEII&#10;AAAAAA==&#10;">
                <v:imagedata r:id="rId227" o:title=""/>
              </v:shape>
            </w:pict>
          </mc:Fallback>
        </mc:AlternateContent>
      </w:r>
      <w:r>
        <w:rPr>
          <w:rFonts w:ascii="Arial" w:hAnsi="Arial" w:cs="Arial"/>
          <w:b/>
          <w:bCs/>
          <w:noProof/>
          <w:sz w:val="24"/>
          <w:szCs w:val="24"/>
        </w:rPr>
        <mc:AlternateContent>
          <mc:Choice Requires="wpi">
            <w:drawing>
              <wp:anchor distT="0" distB="0" distL="114300" distR="114300" simplePos="0" relativeHeight="251779072" behindDoc="0" locked="0" layoutInCell="1" allowOverlap="1" wp14:anchorId="1668D453" wp14:editId="067B9441">
                <wp:simplePos x="0" y="0"/>
                <wp:positionH relativeFrom="column">
                  <wp:posOffset>468460</wp:posOffset>
                </wp:positionH>
                <wp:positionV relativeFrom="paragraph">
                  <wp:posOffset>272315</wp:posOffset>
                </wp:positionV>
                <wp:extent cx="142200" cy="128520"/>
                <wp:effectExtent l="38100" t="38100" r="48895" b="43180"/>
                <wp:wrapNone/>
                <wp:docPr id="259" name="Ink 259"/>
                <wp:cNvGraphicFramePr/>
                <a:graphic xmlns:a="http://schemas.openxmlformats.org/drawingml/2006/main">
                  <a:graphicData uri="http://schemas.microsoft.com/office/word/2010/wordprocessingInk">
                    <w14:contentPart bwMode="auto" r:id="rId228">
                      <w14:nvContentPartPr>
                        <w14:cNvContentPartPr/>
                      </w14:nvContentPartPr>
                      <w14:xfrm>
                        <a:off x="0" y="0"/>
                        <a:ext cx="142200" cy="128520"/>
                      </w14:xfrm>
                    </w14:contentPart>
                  </a:graphicData>
                </a:graphic>
              </wp:anchor>
            </w:drawing>
          </mc:Choice>
          <mc:Fallback>
            <w:pict>
              <v:shape w14:anchorId="6D6ABD88" id="Ink 259" o:spid="_x0000_s1026" type="#_x0000_t75" style="position:absolute;margin-left:36.55pt;margin-top:21.1pt;width:11.95pt;height:10.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sqCJAQAAMAMAAA4AAABkcnMvZTJvRG9jLnhtbJxSy07DMBC8I/EP&#10;1t5pHrQ8oqY9UCFxAHqADzCO3VjE3mjtNuXv2fRBWxBC4hKtPc7szM6Op2vXiJWmYNGXkA1SENor&#10;rKxflPD6cn9xAyJE6SvZoNclfOgA08n52bhrC51jjU2lSTCJD0XXllDH2BZJElStnQwDbLVn0CA5&#10;GflIi6Qi2TG7a5I8Ta+SDqlqCZUOgW9nWxAmG35jtIrPxgQdRVPC8DJneXFfEBe32QjEGxej6xSS&#10;yVgWC5JtbdVOkvyHIietZwFfVDMZpViS/UHlrCIMaOJAoUvQGKv0xg87y9Jvzh78e+8qG6olFQp9&#10;1D7OJcX97DbAf1q4hifQPWLF6chlRNgx8nj+DmMreoZq6VjPNhHSjYy8DqG2bQBBha1KoIcqO+j3&#10;q7uDgzkdfD2t5iT69/noFoSXjkWxc9EfOZ69/afT/xlJdtBvzGtDrs+EBYt1CbwHH/13E7leR6H4&#10;MhvmvFIgFENZfjPibTli3jLs+xwlwM1Psj4+98KOFn3yCQAA//8DAFBLAwQUAAYACAAAACEAeCRT&#10;rW4CAAASBgAAEAAAAGRycy9pbmsvaW5rMS54bWykU01v3CAQvVfqf0D0kItZA/Z+eBVvTo1UqZWi&#10;JJXao+Mluyg2XmE2u/n3HcBgR90e2h6Mh/l4894A1zfntkGvQveyUyVmM4qRUHW3lWpX4u+Pt2SF&#10;UW8qta2aTokSv4ke32w+friW6qVt1rAiQFC9tdqmxHtjDus0PZ1Os1M26/Qu5ZRm6Rf18u0r3gxV&#10;W/EslTTQsg+uulNGnI0FW8ttiWtzpjEfsB+6o65FDFuPrscMo6ta3Ha6rUxE3FdKiQapqgXePzAy&#10;bwcwJPTZCY1RK0Ew4TOWL/PV5wIc1bnEk/0RKPbApMXpZcyf/4mZupmt/8z9TncHoY0U45i8qCHw&#10;hmq/d/q8UC36rjna2WL0WjVHkMwohWMd5LD0gqDf8UDb3+ENYgZCU+ZDJB5iGKaRrYCr1R7iqZoe&#10;eFr3g9HuAnLKOaEZ4cUjLdbZfE3prFgweyChn783AfNJH/t9xHvS4w1xkajTazvJrdnHMdEZ5fM4&#10;p+mULtXuhdztzT8Wy53qtLiDs+qPWkSQqTDXM8q88GLctUHDu7kXzyX+5B4NcpXe4QbA8jliyRVZ&#10;XNEEM0wTwmDPUDAIGz0UvP5jw59OMm0QsimUuw9sB5OhJQQy2HhHQGAh2SUOyRxxmmSE8SRHxSIh&#10;YLLsPQNiCy2YA5qAhK7Wb+Mu0W+cGk/WOkDjsIFyL3iC46IZABQBxKUDFcjltjKzy2pJ8oRw8MDP&#10;ZQSwseeAahm7NnZA76jZ1MDbTSsu1nBRWxLqfR+IOGNEm+S6PqHYj4BwO8h5bBSpkBVZJWRJmBNC&#10;8jzhBZrn4fm4SxRvGTzRzS8AAAD//wMAUEsDBBQABgAIAAAAIQB/bkjJ3wAAAAcBAAAPAAAAZHJz&#10;L2Rvd25yZXYueG1sTI/NTsMwEITvSLyDtUjcqNMU9SdkUyEkThxQChLqzYlNEmGv09hN0z49y4ke&#10;RzOa+SbfTs6K0Qyh84QwnyUgDNVed9QgfH68PqxBhKhIK+vJIJxNgG1xe5OrTPsTlWbcxUZwCYVM&#10;IbQx9pmUoW6NU2Hme0PsffvBqchyaKQe1InLnZVpkiylUx3xQqt689Ka+md3dAiTTe2ZvobysHm7&#10;HN4v476smj3i/d30/AQimin+h+EPn9GhYKbKH0kHYRFWizknER7TFAT7mxVfqxCWizXIIpfX/M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yFsqCJAQAA&#10;MAMAAA4AAAAAAAAAAAAAAAAAPAIAAGRycy9lMm9Eb2MueG1sUEsBAi0AFAAGAAgAAAAhAHgkU61u&#10;AgAAEgYAABAAAAAAAAAAAAAAAAAA8QMAAGRycy9pbmsvaW5rMS54bWxQSwECLQAUAAYACAAAACEA&#10;f25Iyd8AAAAHAQAADwAAAAAAAAAAAAAAAACNBgAAZHJzL2Rvd25yZXYueG1sUEsBAi0AFAAGAAgA&#10;AAAhAHkYvJ2/AAAAIQEAABkAAAAAAAAAAAAAAAAAmQcAAGRycy9fcmVscy9lMm9Eb2MueG1sLnJl&#10;bHNQSwUGAAAAAAYABgB4AQAAjwgAAAAA&#10;">
                <v:imagedata r:id="rId229" o:title=""/>
              </v:shape>
            </w:pict>
          </mc:Fallback>
        </mc:AlternateContent>
      </w:r>
      <w:r>
        <w:rPr>
          <w:rFonts w:ascii="Arial" w:hAnsi="Arial" w:cs="Arial"/>
          <w:b/>
          <w:bCs/>
          <w:noProof/>
          <w:sz w:val="24"/>
          <w:szCs w:val="24"/>
        </w:rPr>
        <mc:AlternateContent>
          <mc:Choice Requires="wpi">
            <w:drawing>
              <wp:anchor distT="0" distB="0" distL="114300" distR="114300" simplePos="0" relativeHeight="251778048" behindDoc="0" locked="0" layoutInCell="1" allowOverlap="1" wp14:anchorId="728AB495" wp14:editId="4DA4B3DC">
                <wp:simplePos x="0" y="0"/>
                <wp:positionH relativeFrom="column">
                  <wp:posOffset>463420</wp:posOffset>
                </wp:positionH>
                <wp:positionV relativeFrom="paragraph">
                  <wp:posOffset>466355</wp:posOffset>
                </wp:positionV>
                <wp:extent cx="76680" cy="263520"/>
                <wp:effectExtent l="38100" t="38100" r="38100" b="41910"/>
                <wp:wrapNone/>
                <wp:docPr id="258" name="Ink 258"/>
                <wp:cNvGraphicFramePr/>
                <a:graphic xmlns:a="http://schemas.openxmlformats.org/drawingml/2006/main">
                  <a:graphicData uri="http://schemas.microsoft.com/office/word/2010/wordprocessingInk">
                    <w14:contentPart bwMode="auto" r:id="rId230">
                      <w14:nvContentPartPr>
                        <w14:cNvContentPartPr/>
                      </w14:nvContentPartPr>
                      <w14:xfrm>
                        <a:off x="0" y="0"/>
                        <a:ext cx="76680" cy="263520"/>
                      </w14:xfrm>
                    </w14:contentPart>
                  </a:graphicData>
                </a:graphic>
              </wp:anchor>
            </w:drawing>
          </mc:Choice>
          <mc:Fallback>
            <w:pict>
              <v:shape w14:anchorId="45D9A446" id="Ink 258" o:spid="_x0000_s1026" type="#_x0000_t75" style="position:absolute;margin-left:36.15pt;margin-top:36.35pt;width:6.75pt;height:21.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zqKIAQAALwMAAA4AAABkcnMvZTJvRG9jLnhtbJxSy07DMBC8I/EP&#10;lu80jz4oUZMeqJB6AHqADzCO3VjE3mjtNu3fs+mDtiCE1Evk9TizMzs7mW5szdYKvQGX86QXc6ac&#10;hNK4Zc7f357uxpz5IFwpanAq51vl+bS4vZm0TaZSqKAuFTIicT5rm5xXITRZFHlZKSt8DxrlCNSA&#10;VgQqcRmVKFpit3WUxvEoagHLBkEq7+l2tgd5sePXWsnwqrVXgdU5H/RTkheOB6TDOKabDzo8DGMe&#10;FRORLVE0lZEHSeIKRVYYRwK+qWYiCLZC84vKGongQYeeBBuB1kaqnR9ylsQ/nM3dZ+cqGcgVZhJc&#10;UC4sBIbj7HbANS1sTRNon6GkdMQqAD8w0nj+D2MvegZyZUnPPhFUtQi0Dr4yjecMM1PmHOdlctLv&#10;1o8nBws8+XpZL5B179MhLY4TlkSRc9aVFM/R/svl/4REB+gv5o1G22VCgtkm55T6tvvuIlebwCRd&#10;3o9GYwIkIemoP6RlOSPeExzbnAVAvS+iPq87XWd7XnwBAAD//wMAUEsDBBQABgAIAAAAIQDOUQy1&#10;JAIAABYFAAAQAAAAZHJzL2luay9pbmsxLnhtbKRTXW+bMBR9n7T/YHkPfbHBNiYJqKRPqzRpk6q1&#10;k7ZHStxgFUxkTJP8+12+nFRLK217AC7349x7jq+vbw51hV6UbXVjMswDhpEyRbPRZpvhHw+3dIVR&#10;63KzyavGqAwfVYtv1h8/XGvzXFcpvBEgmLa36irDpXO7NAz3+32wj4LGbkPBWBR+Mc/fvuL1VLVR&#10;T9poBy3b2VU0xqmD68FSvclw4Q7M5wP2fdPZQvlw77HFKcPZvFC3ja1z5xHL3BhVIZPXMPdPjNxx&#10;B4aGPltlMao1EKYi4HIpV58TcOSHDJ/9dzBiC5PUOLyM+es/McNBs/Tt2e9ss1PWaXWSaSQ1BY6o&#10;GP8HfiNRq9qm6nptMXrJqw4oc8bgWCc6PLxA6E884PZ3eBOZaaDzyaeIP8RZTKdrBatV7/ypuhbm&#10;7N33zg4LKJgQlEVUJA8sSSOZxstAskV/IHO/cW9mzEfbtaXHe7SnDRkinufIba83rvQysYCJ2Ot0&#10;rtKl2lLpben+sVhvTWPVHZxV21nlQfgZsaGnp3nhxgxrg6Z78109ZfjTcGnQUDk6BgE4WkaCXC2u&#10;6IpghjlhlBPKESNseigHD0O9F4yY8lVvxUTSGHwRErKvYYQKJDjhgsqEyBXlIiE0XiDB4Muhfjkg&#10;9siv4F85+Nxmbt5/p4xxtDlwIfPdhPMgJxJFwCJCUUISxCXYMZWS0AXloAanEZtXaBDSKw1ruv4N&#10;AAD//wMAUEsDBBQABgAIAAAAIQAnqUiP3gAAAAgBAAAPAAAAZHJzL2Rvd25yZXYueG1sTI9BS8NA&#10;EIXvgv9hGcGL2E2rMSFmU0QiFC81bb1vsmMSzM6G7LaN/97pSU/D4328eS9fz3YQJ5x870jBchGB&#10;QGqc6alVcNi/3acgfNBk9OAIFfygh3VxfZXrzLgzVXjahVZwCPlMK+hCGDMpfdOh1X7hRiT2vtxk&#10;dWA5tdJM+szhdpCrKHqSVvfEHzo94muHzffuaBWYTbktH7cfn+n0vi8P8V1Vh02l1O3N/PIMIuAc&#10;/mC41OfqUHCn2h3JeDEoSFYPTF5uAoL9NOYlNXPLOAFZ5PL/gO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ZTOoogBAAAvAwAADgAAAAAAAAAAAAAAAAA8&#10;AgAAZHJzL2Uyb0RvYy54bWxQSwECLQAUAAYACAAAACEAzlEMtSQCAAAWBQAAEAAAAAAAAAAAAAAA&#10;AADwAwAAZHJzL2luay9pbmsxLnhtbFBLAQItABQABgAIAAAAIQAnqUiP3gAAAAgBAAAPAAAAAAAA&#10;AAAAAAAAAEIGAABkcnMvZG93bnJldi54bWxQSwECLQAUAAYACAAAACEAeRi8nb8AAAAhAQAAGQAA&#10;AAAAAAAAAAAAAABNBwAAZHJzL19yZWxzL2Uyb0RvYy54bWwucmVsc1BLBQYAAAAABgAGAHgBAABD&#10;CAAAAAA=&#10;">
                <v:imagedata r:id="rId231" o:title=""/>
              </v:shape>
            </w:pict>
          </mc:Fallback>
        </mc:AlternateContent>
      </w:r>
      <w:r>
        <w:rPr>
          <w:rFonts w:ascii="Arial" w:hAnsi="Arial" w:cs="Arial"/>
          <w:b/>
          <w:bCs/>
          <w:noProof/>
          <w:sz w:val="24"/>
          <w:szCs w:val="24"/>
        </w:rPr>
        <mc:AlternateContent>
          <mc:Choice Requires="wpi">
            <w:drawing>
              <wp:anchor distT="0" distB="0" distL="114300" distR="114300" simplePos="0" relativeHeight="251777024" behindDoc="0" locked="0" layoutInCell="1" allowOverlap="1" wp14:anchorId="30A075A8" wp14:editId="787D111C">
                <wp:simplePos x="0" y="0"/>
                <wp:positionH relativeFrom="column">
                  <wp:posOffset>4526915</wp:posOffset>
                </wp:positionH>
                <wp:positionV relativeFrom="paragraph">
                  <wp:posOffset>1158875</wp:posOffset>
                </wp:positionV>
                <wp:extent cx="1572260" cy="573825"/>
                <wp:effectExtent l="38100" t="38100" r="46990" b="36195"/>
                <wp:wrapNone/>
                <wp:docPr id="257" name="Ink 257"/>
                <wp:cNvGraphicFramePr/>
                <a:graphic xmlns:a="http://schemas.openxmlformats.org/drawingml/2006/main">
                  <a:graphicData uri="http://schemas.microsoft.com/office/word/2010/wordprocessingInk">
                    <w14:contentPart bwMode="auto" r:id="rId232">
                      <w14:nvContentPartPr>
                        <w14:cNvContentPartPr/>
                      </w14:nvContentPartPr>
                      <w14:xfrm>
                        <a:off x="0" y="0"/>
                        <a:ext cx="1572260" cy="573825"/>
                      </w14:xfrm>
                    </w14:contentPart>
                  </a:graphicData>
                </a:graphic>
              </wp:anchor>
            </w:drawing>
          </mc:Choice>
          <mc:Fallback>
            <w:pict>
              <v:shape w14:anchorId="57ED4066" id="Ink 257" o:spid="_x0000_s1026" type="#_x0000_t75" style="position:absolute;margin-left:356.1pt;margin-top:90.9pt;width:124.5pt;height:45.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9+lSNAQAAMQMAAA4AAABkcnMvZTJvRG9jLnhtbJxSy27CMBC8V+o/&#10;WL6XkPAIjQgciir1UMqh/QDXsYnV2ButDaF/302AAq2qSlyiXc96MrPj6XxnK7ZV6A24nMe9PmfK&#10;SSiMW+f87fXxbsKZD8IVogKncv6pPJ/Pbm+mTZ2pBEqoCoWMSJzPmjrnZQh1FkVelsoK34NaOQI1&#10;oBWBWlxHBYqG2G0VJf3+OGoAixpBKu/pdLEH+azj11rJ8KK1V4FVOR8O4nvOQleknGFbJCT4nYp0&#10;kPJoNhXZGkVdGnmQJK5QZIVxJOCbaiGCYBs0v6iskQgedOhJsBFobaTq/JCzuP/D2ZP7aF3FQ7nB&#10;TIILyoWVwHDcXQdc8wtb0QaaZygoHbEJwA+MtJ7/w9iLXoDcWNKzTwRVJQI9B1+a2tOaM1PkHJ+K&#10;+KTfbR9ODlZ48rXcrpC188mIEnLCkihyztqW4jnaX17eJyQ6QH8x7zTaNhMSzHY5p9Q/228XudoF&#10;JukwHqVJMiZIEjZKB5Nk1A4cqfcUx+4sAhq5CPu8b6+fvfTZFwAAAP//AwBQSwMEFAAGAAgAAAAh&#10;AM0bfQKDAwAA9wgAABAAAABkcnMvaW5rL2luazEueG1srFVNr9s2ELwH6H8gmIMvpE1S1JcRO6cG&#10;KNAiQZMC7dGx+WwhlvQgyfF7/76zJCXbqRskbQ6myF3ucHZ2Sb96/VQf2WfX9VXbrLieK85cs213&#10;VbNf8T8+vJEFZ/2waXabY9u4FX92PX+9/unFq6r5VB+XGBkQmp5m9XHFD8PwuFwszufz/JzM226/&#10;MEoli1+aT7/9ytcxauceqqYacGQ/mrZtM7ingcCW1W7Ft8OTmvYD+3176rZucpOl2152DN1m6960&#10;Xb0ZJsTDpmnckTWbGrz/5Gx4fsSkwjl713FWV0hYmrm2uS1+LmHYPK341foEij2Y1HxxH/Ov/4m5&#10;8Jot/537u659dN1QuYtMIanoeGbbsPb5hUQ717fHE2nL2efN8YSUtVIoa0xHL+4k9E885PZ9eDGZ&#10;SOiaefRMRRzFHKraobXqx6mqQw+eZH4/dL4BjTJGqkSa8oMql4le6nJu84IKMp4X+mbE/Nid+sOE&#10;97G7dIj3THmG3M7VbjhMMqm5Mumk07VK92IPrtofhv8YXO2btnPvUKv+1LkJRF8l5s+c0rxzY3zb&#10;sHhvfncPK/7SXxrmI4PBC6CYzayYWaVnRnCrcy5TIbNMSZ0IaZkSkJRpJaSRWtiURpnlhpXwqgR+&#10;DYvGFxFC0dpKRBrDrF8Gc3BNcwLRDHExRmEuJ6DbBY4meNquCFkzcwvsMTxgIBPAIrNwDBYenlye&#10;ozdgoAU8BgMyi6yC0W8N26VJJElgbSqNyoXNMmYM6BuWBrwxIcqQ2GK7zIVOIdN4JqGOv5hrVOXK&#10;MSn0NVtMeATz33s2YJCmXoKbzQTuiUbVvnSGDEYKEfrWGJ1fM0KJLBTMVy2W0BeXmIWJFsYyEh6j&#10;yNCNmBZWpqixZ3jpqyANBcZi+n6hDswZNVwpQ8NN3XIjcrRS6C116iqqQ6zF1dwQLJ6XuMGHhpb1&#10;il6kHWPidzrXTwg5bqX6j8cBzeOXTI+0KRw/2OFMDDO4YmXBslwUBjeSUmS6EGkik1IYgsVNkDZh&#10;NhFZJtN8fPb85R8fvW99CfzT+vbhoXfDiueqmOMpWBuFFtdpmYhZNpOZ4FpzCcIa9wDngy7myA5V&#10;RLtTG4E9mBb0PGiUGOmAdBx/HD9dJmZuC77WZZmwAt0yK2elwD82J1mUwKG4fuCeob8UpASFzOAC&#10;g1YJ8rn+gszlf2j9NwAAAP//AwBQSwMEFAAGAAgAAAAhAC+NkHreAAAACwEAAA8AAABkcnMvZG93&#10;bnJldi54bWxMj0FPhDAQhe8m/odmTLy5BUwKspSN2cjJg3E1ngvtAtJOkXZ38d87nvQ473158161&#10;W51lZ7OE0aOEdJMAM9h5PWIv4f2tuSuAhahQK+vRSPg2AXb19VWlSu0v+GrOh9gzCsFQKglDjHPJ&#10;eegG41TY+NkgeUe/OBXpXHquF3WhcGd5liSCOzUifRjUbPaD6abDyUkoxPLZfOy/7CR0M+Xq5fkp&#10;Ca2Utzfr4xZYNGv8g+G3PlWHmjq1/oQ6MCshT7OMUDKKlDYQ8SBSUloJWX4vgNcV/7+h/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z/fpUjQEAADEDAAAO&#10;AAAAAAAAAAAAAAAAADwCAABkcnMvZTJvRG9jLnhtbFBLAQItABQABgAIAAAAIQDNG30CgwMAAPcI&#10;AAAQAAAAAAAAAAAAAAAAAPUDAABkcnMvaW5rL2luazEueG1sUEsBAi0AFAAGAAgAAAAhAC+NkHre&#10;AAAACwEAAA8AAAAAAAAAAAAAAAAApgcAAGRycy9kb3ducmV2LnhtbFBLAQItABQABgAIAAAAIQB5&#10;GLydvwAAACEBAAAZAAAAAAAAAAAAAAAAALEIAABkcnMvX3JlbHMvZTJvRG9jLnhtbC5yZWxzUEsF&#10;BgAAAAAGAAYAeAEAAKcJAAAAAA==&#10;">
                <v:imagedata r:id="rId233" o:title=""/>
              </v:shape>
            </w:pict>
          </mc:Fallback>
        </mc:AlternateContent>
      </w:r>
      <w:r w:rsidR="003064EA">
        <w:rPr>
          <w:rFonts w:ascii="Arial" w:hAnsi="Arial" w:cs="Arial"/>
          <w:b/>
          <w:bCs/>
          <w:noProof/>
          <w:sz w:val="24"/>
          <w:szCs w:val="24"/>
        </w:rPr>
        <mc:AlternateContent>
          <mc:Choice Requires="wps">
            <w:drawing>
              <wp:anchor distT="0" distB="0" distL="114300" distR="114300" simplePos="0" relativeHeight="251718656" behindDoc="0" locked="0" layoutInCell="1" allowOverlap="1" wp14:anchorId="02FF7D0B" wp14:editId="797CB31D">
                <wp:simplePos x="0" y="0"/>
                <wp:positionH relativeFrom="margin">
                  <wp:posOffset>1920986</wp:posOffset>
                </wp:positionH>
                <wp:positionV relativeFrom="paragraph">
                  <wp:posOffset>354727</wp:posOffset>
                </wp:positionV>
                <wp:extent cx="776995" cy="341902"/>
                <wp:effectExtent l="0" t="0" r="61595" b="58420"/>
                <wp:wrapNone/>
                <wp:docPr id="193" name="Straight Arrow Connector 193"/>
                <wp:cNvGraphicFramePr/>
                <a:graphic xmlns:a="http://schemas.openxmlformats.org/drawingml/2006/main">
                  <a:graphicData uri="http://schemas.microsoft.com/office/word/2010/wordprocessingShape">
                    <wps:wsp>
                      <wps:cNvCnPr/>
                      <wps:spPr>
                        <a:xfrm>
                          <a:off x="0" y="0"/>
                          <a:ext cx="776995" cy="34190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1AEFF7" id="Straight Arrow Connector 193" o:spid="_x0000_s1026" type="#_x0000_t32" style="position:absolute;margin-left:151.25pt;margin-top:27.95pt;width:61.2pt;height:26.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Pe5gEAAKwDAAAOAAAAZHJzL2Uyb0RvYy54bWysU9uO0zAQfUfiHyy/06SXbbdR0xVqWV4Q&#10;VFr4gKnjJJZ809g07d8zdkJZ4A3RB3eux3OOJ7unq9HsIjEoZ2s+n5WcSStco2xX829fn989chYi&#10;2Aa0s7LmNxn40/7tm93gK7lwvdONREYgNlSDr3kfo6+KIoheGggz56WlZOvQQCQXu6JBGAjd6GJR&#10;luticNh4dEKGQNHjmOT7jN+2UsQvbRtkZLrmNFvMJ+bznM5iv4OqQ/C9EtMY8A9TGFCWLr1DHSEC&#10;+47qLyijBLrg2jgTzhSubZWQmQOxmZd/sHnpwcvMhcQJ/i5T+H+w4vPlhEw19HbbJWcWDD3SS0RQ&#10;XR/Ze0Q3sIOzloR0yFINKTb4UFHjwZ5w8oI/YaJ/bdGkfyLGrlnl211leY1MUHCzWW+3D5wJSi1X&#10;8225SJjFr2aPIX6UzrBk1DxM09zHmGel4fIpxLHxZ0O62bpnpTXFodKWDTVfLx/o4QXQcrUaIpnG&#10;E91gO85Ad7S1ImJGDE6rJnWn5oDd+aCRXYA2Z7XaLA6raczfytLVRwj9WJdTqQwqoyIttlam5o9l&#10;+o3hCEp/sA2LN09CR1RgOy0nZG1Tp8xrO5FLUo/iJuvsmlvWvEgerUTWbVrftHOvfbJff2T7HwAA&#10;AP//AwBQSwMEFAAGAAgAAAAhAD364p3fAAAACgEAAA8AAABkcnMvZG93bnJldi54bWxMj8FOwzAM&#10;hu9IvENkJC6IJZQVaGk6TagcuMFASNyyxjTVGqdqsq3w9JgT3Gz50+/vr1azH8QBp9gH0nC1UCCQ&#10;2mB76jS8vT5e3oGIyZA1QyDU8IURVvXpSWVKG470godN6gSHUCyNBpfSWEoZW4fexEUYkfj2GSZv&#10;Eq9TJ+1kjhzuB5kpdSO96Yk/ODPig8N2t9l7DZHSh2qadj31T98ue77YmeK90fr8bF7fg0g4pz8Y&#10;fvVZHWp22oY92SgGDdcqyxnVkOcFCAaW2ZKHLZOquAVZV/J/hfoHAAD//wMAUEsBAi0AFAAGAAgA&#10;AAAhALaDOJL+AAAA4QEAABMAAAAAAAAAAAAAAAAAAAAAAFtDb250ZW50X1R5cGVzXS54bWxQSwEC&#10;LQAUAAYACAAAACEAOP0h/9YAAACUAQAACwAAAAAAAAAAAAAAAAAvAQAAX3JlbHMvLnJlbHNQSwEC&#10;LQAUAAYACAAAACEASOHz3uYBAACsAwAADgAAAAAAAAAAAAAAAAAuAgAAZHJzL2Uyb0RvYy54bWxQ&#10;SwECLQAUAAYACAAAACEAPfrind8AAAAKAQAADwAAAAAAAAAAAAAAAABABAAAZHJzL2Rvd25yZXYu&#10;eG1sUEsFBgAAAAAEAAQA8wAAAEwFAAAAAA==&#10;" strokecolor="#4472c4" strokeweight=".5pt">
                <v:stroke endarrow="block" joinstyle="miter"/>
                <w10:wrap anchorx="margin"/>
              </v:shape>
            </w:pict>
          </mc:Fallback>
        </mc:AlternateContent>
      </w:r>
      <w:r w:rsidR="003064EA">
        <w:rPr>
          <w:rFonts w:ascii="Arial" w:hAnsi="Arial" w:cs="Arial"/>
          <w:b/>
          <w:bCs/>
          <w:noProof/>
          <w:sz w:val="24"/>
          <w:szCs w:val="24"/>
        </w:rPr>
        <mc:AlternateContent>
          <mc:Choice Requires="wps">
            <w:drawing>
              <wp:anchor distT="0" distB="0" distL="114300" distR="114300" simplePos="0" relativeHeight="251716608" behindDoc="0" locked="0" layoutInCell="1" allowOverlap="1" wp14:anchorId="2E712D1C" wp14:editId="621B18FC">
                <wp:simplePos x="0" y="0"/>
                <wp:positionH relativeFrom="margin">
                  <wp:align>left</wp:align>
                </wp:positionH>
                <wp:positionV relativeFrom="paragraph">
                  <wp:posOffset>1189055</wp:posOffset>
                </wp:positionV>
                <wp:extent cx="944545" cy="45719"/>
                <wp:effectExtent l="0" t="57150" r="27305" b="50165"/>
                <wp:wrapNone/>
                <wp:docPr id="192" name="Straight Arrow Connector 192"/>
                <wp:cNvGraphicFramePr/>
                <a:graphic xmlns:a="http://schemas.openxmlformats.org/drawingml/2006/main">
                  <a:graphicData uri="http://schemas.microsoft.com/office/word/2010/wordprocessingShape">
                    <wps:wsp>
                      <wps:cNvCnPr/>
                      <wps:spPr>
                        <a:xfrm flipV="1">
                          <a:off x="0" y="0"/>
                          <a:ext cx="94454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F65AB" id="Straight Arrow Connector 192" o:spid="_x0000_s1026" type="#_x0000_t32" style="position:absolute;margin-left:0;margin-top:93.65pt;width:74.35pt;height:3.6pt;flip:y;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qa3gEAABEEAAAOAAAAZHJzL2Uyb0RvYy54bWysU8uu0zAQ3SPxD5b3NGnVAq2aXqFeYIOg&#10;4gJ7X2fcWPJLY9Okf8/YSQMChARiY/kx58ycM+P93WANuwBG7V3Dl4uaM3DSt9qdG/7505tnLzmL&#10;SbhWGO+g4VeI/O7w9Mm+DztY+c6bFpARiYu7PjS8SynsqirKDqyICx/A0aPyaEWiI56rFkVP7NZU&#10;q7p+XvUe24BeQox0ez8+8kPhVwpk+qBUhMRMw6m2VFYs62Neq8Ne7M4oQqflVIb4hyqs0I6SzlT3&#10;Ign2FfUvVFZL9NGrtJDeVl4pLaFoIDXL+ic1D50IULSQOTHMNsX/RyvfX07IdEu92644c8JSkx4S&#10;Cn3uEnuF6Ht29M6RkR5ZjiHH+hB3BDy6E06nGE6Y5Q8KLVNGhy9EWAwhiWwofl9nv2FITNLldr3e&#10;rDecSXpab14st5m8GlkyW8CY3oK3LG8aHqey5nrGDOLyLqYReANksHF5TUKb165l6RpIWEIt3NnA&#10;lCeHVFnMWH7ZpauBEf4RFBlDZY5pykjC0SC7CBomISW4tJyZKDrDlDZmBtbFgT8Cp/gMhTKufwOe&#10;ESWzd2kGW+08/i57Gm4lqzH+5sCoO1vw6NtraWyxhuau9GT6I3mwfzwX+PeffPgGAAD//wMAUEsD&#10;BBQABgAIAAAAIQCdQmlL4AAAAAgBAAAPAAAAZHJzL2Rvd25yZXYueG1sTI/NTsMwEITvSLyDtUjc&#10;qAO0NEnjVPw0h/aAREGIoxNvk0C8jmK3DW/P9lRuuzuj2W+y5Wg7ccDBt44U3E4iEEiVMy3VCj7e&#10;i5sYhA+ajO4coYJf9LDMLy8ynRp3pDc8bEMtOIR8qhU0IfSplL5q0Go/cT0Sazs3WB14HWppBn3k&#10;cNvJuyh6kFa3xB8a3eNzg9XPdm85ZV08Javv169487Kxn2Vh61Vilbq+Gh8XIAKO4WyGEz6jQ85M&#10;pduT8aJTwEUCX+P5PYiTPI3nIEoekukMZJ7J/wXyPwAAAP//AwBQSwECLQAUAAYACAAAACEAtoM4&#10;kv4AAADhAQAAEwAAAAAAAAAAAAAAAAAAAAAAW0NvbnRlbnRfVHlwZXNdLnhtbFBLAQItABQABgAI&#10;AAAAIQA4/SH/1gAAAJQBAAALAAAAAAAAAAAAAAAAAC8BAABfcmVscy8ucmVsc1BLAQItABQABgAI&#10;AAAAIQBNSOqa3gEAABEEAAAOAAAAAAAAAAAAAAAAAC4CAABkcnMvZTJvRG9jLnhtbFBLAQItABQA&#10;BgAIAAAAIQCdQmlL4AAAAAgBAAAPAAAAAAAAAAAAAAAAADgEAABkcnMvZG93bnJldi54bWxQSwUG&#10;AAAAAAQABADzAAAARQUAAAAA&#10;" strokecolor="#4472c4 [3204]" strokeweight=".5pt">
                <v:stroke endarrow="block" joinstyle="miter"/>
                <w10:wrap anchorx="margin"/>
              </v:shape>
            </w:pict>
          </mc:Fallback>
        </mc:AlternateContent>
      </w:r>
      <w:r w:rsidR="00880D28">
        <w:rPr>
          <w:rFonts w:ascii="Arial" w:hAnsi="Arial" w:cs="Arial"/>
          <w:b/>
          <w:bCs/>
          <w:noProof/>
          <w:sz w:val="24"/>
          <w:szCs w:val="24"/>
        </w:rPr>
        <mc:AlternateContent>
          <mc:Choice Requires="wpg">
            <w:drawing>
              <wp:inline distT="0" distB="0" distL="0" distR="0" wp14:anchorId="2209DE4C" wp14:editId="6CCB3822">
                <wp:extent cx="4660900" cy="2279015"/>
                <wp:effectExtent l="9525" t="10795" r="6350" b="571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0" cy="2279015"/>
                          <a:chOff x="0" y="0"/>
                          <a:chExt cx="45877" cy="22637"/>
                        </a:xfrm>
                      </wpg:grpSpPr>
                      <wpg:grpSp>
                        <wpg:cNvPr id="58" name="Gruppo 2"/>
                        <wpg:cNvGrpSpPr>
                          <a:grpSpLocks/>
                        </wpg:cNvGrpSpPr>
                        <wpg:grpSpPr bwMode="auto">
                          <a:xfrm>
                            <a:off x="0" y="0"/>
                            <a:ext cx="45877" cy="22637"/>
                            <a:chOff x="0" y="0"/>
                            <a:chExt cx="45877" cy="22637"/>
                          </a:xfrm>
                        </wpg:grpSpPr>
                        <wpg:grpSp>
                          <wpg:cNvPr id="59" name="Gruppo 6"/>
                          <wpg:cNvGrpSpPr>
                            <a:grpSpLocks/>
                          </wpg:cNvGrpSpPr>
                          <wpg:grpSpPr bwMode="auto">
                            <a:xfrm>
                              <a:off x="0" y="0"/>
                              <a:ext cx="45877" cy="22637"/>
                              <a:chOff x="0" y="0"/>
                              <a:chExt cx="45877" cy="22637"/>
                            </a:xfrm>
                          </wpg:grpSpPr>
                          <wpg:grpSp>
                            <wpg:cNvPr id="60" name="Gruppo 8"/>
                            <wpg:cNvGrpSpPr>
                              <a:grpSpLocks/>
                            </wpg:cNvGrpSpPr>
                            <wpg:grpSpPr bwMode="auto">
                              <a:xfrm>
                                <a:off x="0" y="0"/>
                                <a:ext cx="45877" cy="22637"/>
                                <a:chOff x="0" y="0"/>
                                <a:chExt cx="65722" cy="28575"/>
                              </a:xfrm>
                            </wpg:grpSpPr>
                            <wpg:grpSp>
                              <wpg:cNvPr id="61" name="Gruppo 10"/>
                              <wpg:cNvGrpSpPr>
                                <a:grpSpLocks/>
                              </wpg:cNvGrpSpPr>
                              <wpg:grpSpPr bwMode="auto">
                                <a:xfrm>
                                  <a:off x="24478" y="2857"/>
                                  <a:ext cx="21544" cy="25098"/>
                                  <a:chOff x="24478" y="2857"/>
                                  <a:chExt cx="21543" cy="25097"/>
                                </a:xfrm>
                              </wpg:grpSpPr>
                              <wps:wsp>
                                <wps:cNvPr id="62" name="Figura a mano libera 21"/>
                                <wps:cNvSpPr>
                                  <a:spLocks/>
                                </wps:cNvSpPr>
                                <wps:spPr bwMode="auto">
                                  <a:xfrm>
                                    <a:off x="24478" y="3955"/>
                                    <a:ext cx="15337" cy="11806"/>
                                  </a:xfrm>
                                  <a:custGeom>
                                    <a:avLst/>
                                    <a:gdLst>
                                      <a:gd name="T0" fmla="*/ 185195 w 1533646"/>
                                      <a:gd name="T1" fmla="*/ 0 h 1180617"/>
                                      <a:gd name="T2" fmla="*/ 1215342 w 1533646"/>
                                      <a:gd name="T3" fmla="*/ 335666 h 1180617"/>
                                      <a:gd name="T4" fmla="*/ 1504709 w 1533646"/>
                                      <a:gd name="T5" fmla="*/ 671331 h 1180617"/>
                                      <a:gd name="T6" fmla="*/ 1041721 w 1533646"/>
                                      <a:gd name="T7" fmla="*/ 1030147 h 1180617"/>
                                      <a:gd name="T8" fmla="*/ 208344 w 1533646"/>
                                      <a:gd name="T9" fmla="*/ 1157468 h 1180617"/>
                                      <a:gd name="T10" fmla="*/ 0 w 1533646"/>
                                      <a:gd name="T11" fmla="*/ 1169043 h 1180617"/>
                                      <a:gd name="T12" fmla="*/ 0 60000 65536"/>
                                      <a:gd name="T13" fmla="*/ 0 60000 65536"/>
                                      <a:gd name="T14" fmla="*/ 0 60000 65536"/>
                                      <a:gd name="T15" fmla="*/ 0 60000 65536"/>
                                      <a:gd name="T16" fmla="*/ 0 60000 65536"/>
                                      <a:gd name="T17" fmla="*/ 0 60000 65536"/>
                                      <a:gd name="T18" fmla="*/ 0 w 1533646"/>
                                      <a:gd name="T19" fmla="*/ 0 h 1180617"/>
                                      <a:gd name="T20" fmla="*/ 1533646 w 1533646"/>
                                      <a:gd name="T21" fmla="*/ 1180617 h 1180617"/>
                                    </a:gdLst>
                                    <a:ahLst/>
                                    <a:cxnLst>
                                      <a:cxn ang="T12">
                                        <a:pos x="T0" y="T1"/>
                                      </a:cxn>
                                      <a:cxn ang="T13">
                                        <a:pos x="T2" y="T3"/>
                                      </a:cxn>
                                      <a:cxn ang="T14">
                                        <a:pos x="T4" y="T5"/>
                                      </a:cxn>
                                      <a:cxn ang="T15">
                                        <a:pos x="T6" y="T7"/>
                                      </a:cxn>
                                      <a:cxn ang="T16">
                                        <a:pos x="T8" y="T9"/>
                                      </a:cxn>
                                      <a:cxn ang="T17">
                                        <a:pos x="T10" y="T11"/>
                                      </a:cxn>
                                    </a:cxnLst>
                                    <a:rect l="T18" t="T19" r="T20" b="T21"/>
                                    <a:pathLst>
                                      <a:path w="1533646" h="1180617">
                                        <a:moveTo>
                                          <a:pt x="185195" y="0"/>
                                        </a:moveTo>
                                        <a:cubicBezTo>
                                          <a:pt x="590309" y="111889"/>
                                          <a:pt x="995423" y="223778"/>
                                          <a:pt x="1215342" y="335666"/>
                                        </a:cubicBezTo>
                                        <a:cubicBezTo>
                                          <a:pt x="1435261" y="447554"/>
                                          <a:pt x="1533646" y="555584"/>
                                          <a:pt x="1504709" y="671331"/>
                                        </a:cubicBezTo>
                                        <a:cubicBezTo>
                                          <a:pt x="1475772" y="787078"/>
                                          <a:pt x="1257782" y="949124"/>
                                          <a:pt x="1041721" y="1030147"/>
                                        </a:cubicBezTo>
                                        <a:cubicBezTo>
                                          <a:pt x="825660" y="1111170"/>
                                          <a:pt x="381964" y="1134319"/>
                                          <a:pt x="208344" y="1157468"/>
                                        </a:cubicBezTo>
                                        <a:cubicBezTo>
                                          <a:pt x="34724" y="1180617"/>
                                          <a:pt x="21220" y="1176760"/>
                                          <a:pt x="0" y="1169043"/>
                                        </a:cubicBezTo>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F3970"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s:wsp>
                                <wps:cNvPr id="63" name="Figura a mano libera 22"/>
                                <wps:cNvSpPr>
                                  <a:spLocks/>
                                </wps:cNvSpPr>
                                <wps:spPr bwMode="auto">
                                  <a:xfrm flipV="1">
                                    <a:off x="24478" y="15385"/>
                                    <a:ext cx="16766" cy="11430"/>
                                  </a:xfrm>
                                  <a:custGeom>
                                    <a:avLst/>
                                    <a:gdLst>
                                      <a:gd name="T0" fmla="*/ 202448 w 1533646"/>
                                      <a:gd name="T1" fmla="*/ 0 h 1180617"/>
                                      <a:gd name="T2" fmla="*/ 1328564 w 1533646"/>
                                      <a:gd name="T3" fmla="*/ 324973 h 1180617"/>
                                      <a:gd name="T4" fmla="*/ 1644889 w 1533646"/>
                                      <a:gd name="T5" fmla="*/ 649945 h 1180617"/>
                                      <a:gd name="T6" fmla="*/ 1138769 w 1533646"/>
                                      <a:gd name="T7" fmla="*/ 997331 h 1180617"/>
                                      <a:gd name="T8" fmla="*/ 227754 w 1533646"/>
                                      <a:gd name="T9" fmla="*/ 1120596 h 1180617"/>
                                      <a:gd name="T10" fmla="*/ 0 w 1533646"/>
                                      <a:gd name="T11" fmla="*/ 1131803 h 1180617"/>
                                      <a:gd name="T12" fmla="*/ 0 60000 65536"/>
                                      <a:gd name="T13" fmla="*/ 0 60000 65536"/>
                                      <a:gd name="T14" fmla="*/ 0 60000 65536"/>
                                      <a:gd name="T15" fmla="*/ 0 60000 65536"/>
                                      <a:gd name="T16" fmla="*/ 0 60000 65536"/>
                                      <a:gd name="T17" fmla="*/ 0 60000 65536"/>
                                      <a:gd name="T18" fmla="*/ 0 w 1533646"/>
                                      <a:gd name="T19" fmla="*/ 0 h 1180617"/>
                                      <a:gd name="T20" fmla="*/ 1533646 w 1533646"/>
                                      <a:gd name="T21" fmla="*/ 1180617 h 1180617"/>
                                    </a:gdLst>
                                    <a:ahLst/>
                                    <a:cxnLst>
                                      <a:cxn ang="T12">
                                        <a:pos x="T0" y="T1"/>
                                      </a:cxn>
                                      <a:cxn ang="T13">
                                        <a:pos x="T2" y="T3"/>
                                      </a:cxn>
                                      <a:cxn ang="T14">
                                        <a:pos x="T4" y="T5"/>
                                      </a:cxn>
                                      <a:cxn ang="T15">
                                        <a:pos x="T6" y="T7"/>
                                      </a:cxn>
                                      <a:cxn ang="T16">
                                        <a:pos x="T8" y="T9"/>
                                      </a:cxn>
                                      <a:cxn ang="T17">
                                        <a:pos x="T10" y="T11"/>
                                      </a:cxn>
                                    </a:cxnLst>
                                    <a:rect l="T18" t="T19" r="T20" b="T21"/>
                                    <a:pathLst>
                                      <a:path w="1533646" h="1180617">
                                        <a:moveTo>
                                          <a:pt x="185195" y="0"/>
                                        </a:moveTo>
                                        <a:cubicBezTo>
                                          <a:pt x="590309" y="111889"/>
                                          <a:pt x="995423" y="223778"/>
                                          <a:pt x="1215342" y="335666"/>
                                        </a:cubicBezTo>
                                        <a:cubicBezTo>
                                          <a:pt x="1435261" y="447554"/>
                                          <a:pt x="1533646" y="555584"/>
                                          <a:pt x="1504709" y="671331"/>
                                        </a:cubicBezTo>
                                        <a:cubicBezTo>
                                          <a:pt x="1475772" y="787078"/>
                                          <a:pt x="1257782" y="949124"/>
                                          <a:pt x="1041721" y="1030147"/>
                                        </a:cubicBezTo>
                                        <a:cubicBezTo>
                                          <a:pt x="825660" y="1111170"/>
                                          <a:pt x="381964" y="1134319"/>
                                          <a:pt x="208344" y="1157468"/>
                                        </a:cubicBezTo>
                                        <a:cubicBezTo>
                                          <a:pt x="34724" y="1180617"/>
                                          <a:pt x="21220" y="1176760"/>
                                          <a:pt x="0" y="1169043"/>
                                        </a:cubicBezTo>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A7B1D"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s:wsp>
                                <wps:cNvPr id="64" name="Figura a mano libera 23"/>
                                <wps:cNvSpPr>
                                  <a:spLocks/>
                                </wps:cNvSpPr>
                                <wps:spPr bwMode="auto">
                                  <a:xfrm>
                                    <a:off x="25477" y="2857"/>
                                    <a:ext cx="20545" cy="25098"/>
                                  </a:xfrm>
                                  <a:custGeom>
                                    <a:avLst/>
                                    <a:gdLst>
                                      <a:gd name="T0" fmla="*/ 106102 w 2054507"/>
                                      <a:gd name="T1" fmla="*/ 75235 h 2509777"/>
                                      <a:gd name="T2" fmla="*/ 1113099 w 2054507"/>
                                      <a:gd name="T3" fmla="*/ 86810 h 2509777"/>
                                      <a:gd name="T4" fmla="*/ 1900178 w 2054507"/>
                                      <a:gd name="T5" fmla="*/ 596096 h 2509777"/>
                                      <a:gd name="T6" fmla="*/ 2039074 w 2054507"/>
                                      <a:gd name="T7" fmla="*/ 1267428 h 2509777"/>
                                      <a:gd name="T8" fmla="*/ 1900178 w 2054507"/>
                                      <a:gd name="T9" fmla="*/ 1973483 h 2509777"/>
                                      <a:gd name="T10" fmla="*/ 1113099 w 2054507"/>
                                      <a:gd name="T11" fmla="*/ 2436471 h 2509777"/>
                                      <a:gd name="T12" fmla="*/ 163975 w 2054507"/>
                                      <a:gd name="T13" fmla="*/ 2413321 h 2509777"/>
                                      <a:gd name="T14" fmla="*/ 129251 w 2054507"/>
                                      <a:gd name="T15" fmla="*/ 2367023 h 2509777"/>
                                      <a:gd name="T16" fmla="*/ 0 60000 65536"/>
                                      <a:gd name="T17" fmla="*/ 0 60000 65536"/>
                                      <a:gd name="T18" fmla="*/ 0 60000 65536"/>
                                      <a:gd name="T19" fmla="*/ 0 60000 65536"/>
                                      <a:gd name="T20" fmla="*/ 0 60000 65536"/>
                                      <a:gd name="T21" fmla="*/ 0 60000 65536"/>
                                      <a:gd name="T22" fmla="*/ 0 60000 65536"/>
                                      <a:gd name="T23" fmla="*/ 0 60000 65536"/>
                                      <a:gd name="T24" fmla="*/ 0 w 2054507"/>
                                      <a:gd name="T25" fmla="*/ 0 h 2509777"/>
                                      <a:gd name="T26" fmla="*/ 2054507 w 2054507"/>
                                      <a:gd name="T27" fmla="*/ 2509777 h 250977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054507" h="2509777">
                                        <a:moveTo>
                                          <a:pt x="106102" y="75235"/>
                                        </a:moveTo>
                                        <a:cubicBezTo>
                                          <a:pt x="460094" y="37617"/>
                                          <a:pt x="814086" y="0"/>
                                          <a:pt x="1113099" y="86810"/>
                                        </a:cubicBezTo>
                                        <a:cubicBezTo>
                                          <a:pt x="1412112" y="173620"/>
                                          <a:pt x="1745849" y="399326"/>
                                          <a:pt x="1900178" y="596096"/>
                                        </a:cubicBezTo>
                                        <a:cubicBezTo>
                                          <a:pt x="2054507" y="792866"/>
                                          <a:pt x="2039074" y="1037864"/>
                                          <a:pt x="2039074" y="1267428"/>
                                        </a:cubicBezTo>
                                        <a:cubicBezTo>
                                          <a:pt x="2039074" y="1496992"/>
                                          <a:pt x="2054507" y="1778643"/>
                                          <a:pt x="1900178" y="1973483"/>
                                        </a:cubicBezTo>
                                        <a:cubicBezTo>
                                          <a:pt x="1745849" y="2168324"/>
                                          <a:pt x="1402466" y="2363165"/>
                                          <a:pt x="1113099" y="2436471"/>
                                        </a:cubicBezTo>
                                        <a:cubicBezTo>
                                          <a:pt x="823732" y="2509777"/>
                                          <a:pt x="327950" y="2424896"/>
                                          <a:pt x="163975" y="2413321"/>
                                        </a:cubicBezTo>
                                        <a:cubicBezTo>
                                          <a:pt x="0" y="2401746"/>
                                          <a:pt x="125393" y="2363165"/>
                                          <a:pt x="129251" y="2367023"/>
                                        </a:cubicBezTo>
                                      </a:path>
                                    </a:pathLst>
                                  </a:cu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56AD3"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g:grpSp>
                            <wps:wsp>
                              <wps:cNvPr id="65" name="Connettore 1 11"/>
                              <wps:cNvCnPr>
                                <a:cxnSpLocks noChangeShapeType="1"/>
                              </wps:cNvCnPr>
                              <wps:spPr bwMode="auto">
                                <a:xfrm>
                                  <a:off x="12334" y="14253"/>
                                  <a:ext cx="40" cy="27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Figura a mano libera 12"/>
                              <wps:cNvSpPr>
                                <a:spLocks/>
                              </wps:cNvSpPr>
                              <wps:spPr bwMode="auto">
                                <a:xfrm>
                                  <a:off x="12708" y="16385"/>
                                  <a:ext cx="28108" cy="10996"/>
                                </a:xfrm>
                                <a:custGeom>
                                  <a:avLst/>
                                  <a:gdLst>
                                    <a:gd name="T0" fmla="*/ 0 w 2810719"/>
                                    <a:gd name="T1" fmla="*/ 0 h 1099595"/>
                                    <a:gd name="T2" fmla="*/ 1030147 w 2810719"/>
                                    <a:gd name="T3" fmla="*/ 46299 h 1099595"/>
                                    <a:gd name="T4" fmla="*/ 2361236 w 2810719"/>
                                    <a:gd name="T5" fmla="*/ 219919 h 1099595"/>
                                    <a:gd name="T6" fmla="*/ 2534856 w 2810719"/>
                                    <a:gd name="T7" fmla="*/ 520861 h 1099595"/>
                                    <a:gd name="T8" fmla="*/ 706056 w 2810719"/>
                                    <a:gd name="T9" fmla="*/ 1099595 h 1099595"/>
                                    <a:gd name="T10" fmla="*/ 0 60000 65536"/>
                                    <a:gd name="T11" fmla="*/ 0 60000 65536"/>
                                    <a:gd name="T12" fmla="*/ 0 60000 65536"/>
                                    <a:gd name="T13" fmla="*/ 0 60000 65536"/>
                                    <a:gd name="T14" fmla="*/ 0 60000 65536"/>
                                    <a:gd name="T15" fmla="*/ 0 w 2810719"/>
                                    <a:gd name="T16" fmla="*/ 0 h 1099595"/>
                                    <a:gd name="T17" fmla="*/ 2810719 w 2810719"/>
                                    <a:gd name="T18" fmla="*/ 1099595 h 1099595"/>
                                  </a:gdLst>
                                  <a:ahLst/>
                                  <a:cxnLst>
                                    <a:cxn ang="T10">
                                      <a:pos x="T0" y="T1"/>
                                    </a:cxn>
                                    <a:cxn ang="T11">
                                      <a:pos x="T2" y="T3"/>
                                    </a:cxn>
                                    <a:cxn ang="T12">
                                      <a:pos x="T4" y="T5"/>
                                    </a:cxn>
                                    <a:cxn ang="T13">
                                      <a:pos x="T6" y="T7"/>
                                    </a:cxn>
                                    <a:cxn ang="T14">
                                      <a:pos x="T8" y="T9"/>
                                    </a:cxn>
                                  </a:cxnLst>
                                  <a:rect l="T15" t="T16" r="T17" b="T18"/>
                                  <a:pathLst>
                                    <a:path w="2810719" h="1099595">
                                      <a:moveTo>
                                        <a:pt x="0" y="0"/>
                                      </a:moveTo>
                                      <a:cubicBezTo>
                                        <a:pt x="318304" y="4823"/>
                                        <a:pt x="636608" y="9646"/>
                                        <a:pt x="1030147" y="46299"/>
                                      </a:cubicBezTo>
                                      <a:cubicBezTo>
                                        <a:pt x="1423686" y="82952"/>
                                        <a:pt x="2110451" y="140825"/>
                                        <a:pt x="2361236" y="219919"/>
                                      </a:cubicBezTo>
                                      <a:cubicBezTo>
                                        <a:pt x="2612021" y="299013"/>
                                        <a:pt x="2810719" y="374248"/>
                                        <a:pt x="2534856" y="520861"/>
                                      </a:cubicBezTo>
                                      <a:cubicBezTo>
                                        <a:pt x="2258993" y="667474"/>
                                        <a:pt x="1039793" y="997352"/>
                                        <a:pt x="706056" y="1099595"/>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01B9ED06"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s:wsp>
                              <wps:cNvPr id="67" name="Connettore 1 13"/>
                              <wps:cNvCnPr>
                                <a:cxnSpLocks noChangeShapeType="1"/>
                              </wps:cNvCnPr>
                              <wps:spPr bwMode="auto">
                                <a:xfrm flipH="1">
                                  <a:off x="20906" y="26815"/>
                                  <a:ext cx="5597" cy="176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 name="Figura a mano libera 14"/>
                              <wps:cNvSpPr>
                                <a:spLocks/>
                              </wps:cNvSpPr>
                              <wps:spPr bwMode="auto">
                                <a:xfrm flipV="1">
                                  <a:off x="12334" y="2773"/>
                                  <a:ext cx="27146" cy="11480"/>
                                </a:xfrm>
                                <a:custGeom>
                                  <a:avLst/>
                                  <a:gdLst>
                                    <a:gd name="T0" fmla="*/ 0 w 2810719"/>
                                    <a:gd name="T1" fmla="*/ 0 h 1099595"/>
                                    <a:gd name="T2" fmla="*/ 994935 w 2810719"/>
                                    <a:gd name="T3" fmla="*/ 48338 h 1099595"/>
                                    <a:gd name="T4" fmla="*/ 2280524 w 2810719"/>
                                    <a:gd name="T5" fmla="*/ 229602 h 1099595"/>
                                    <a:gd name="T6" fmla="*/ 2448210 w 2810719"/>
                                    <a:gd name="T7" fmla="*/ 543795 h 1099595"/>
                                    <a:gd name="T8" fmla="*/ 681922 w 2810719"/>
                                    <a:gd name="T9" fmla="*/ 1148012 h 1099595"/>
                                    <a:gd name="T10" fmla="*/ 0 60000 65536"/>
                                    <a:gd name="T11" fmla="*/ 0 60000 65536"/>
                                    <a:gd name="T12" fmla="*/ 0 60000 65536"/>
                                    <a:gd name="T13" fmla="*/ 0 60000 65536"/>
                                    <a:gd name="T14" fmla="*/ 0 60000 65536"/>
                                    <a:gd name="T15" fmla="*/ 0 w 2810719"/>
                                    <a:gd name="T16" fmla="*/ 0 h 1099595"/>
                                    <a:gd name="T17" fmla="*/ 2810719 w 2810719"/>
                                    <a:gd name="T18" fmla="*/ 1099595 h 1099595"/>
                                  </a:gdLst>
                                  <a:ahLst/>
                                  <a:cxnLst>
                                    <a:cxn ang="T10">
                                      <a:pos x="T0" y="T1"/>
                                    </a:cxn>
                                    <a:cxn ang="T11">
                                      <a:pos x="T2" y="T3"/>
                                    </a:cxn>
                                    <a:cxn ang="T12">
                                      <a:pos x="T4" y="T5"/>
                                    </a:cxn>
                                    <a:cxn ang="T13">
                                      <a:pos x="T6" y="T7"/>
                                    </a:cxn>
                                    <a:cxn ang="T14">
                                      <a:pos x="T8" y="T9"/>
                                    </a:cxn>
                                  </a:cxnLst>
                                  <a:rect l="T15" t="T16" r="T17" b="T18"/>
                                  <a:pathLst>
                                    <a:path w="2810719" h="1099595">
                                      <a:moveTo>
                                        <a:pt x="0" y="0"/>
                                      </a:moveTo>
                                      <a:cubicBezTo>
                                        <a:pt x="318304" y="4823"/>
                                        <a:pt x="636608" y="9646"/>
                                        <a:pt x="1030147" y="46299"/>
                                      </a:cubicBezTo>
                                      <a:cubicBezTo>
                                        <a:pt x="1423686" y="82952"/>
                                        <a:pt x="2110451" y="140825"/>
                                        <a:pt x="2361236" y="219919"/>
                                      </a:cubicBezTo>
                                      <a:cubicBezTo>
                                        <a:pt x="2612021" y="299013"/>
                                        <a:pt x="2810719" y="374248"/>
                                        <a:pt x="2534856" y="520861"/>
                                      </a:cubicBezTo>
                                      <a:cubicBezTo>
                                        <a:pt x="2258993" y="667474"/>
                                        <a:pt x="1039793" y="997352"/>
                                        <a:pt x="706056" y="1099595"/>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64F1B204"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s:wsp>
                              <wps:cNvPr id="69" name="Connettore 1 15"/>
                              <wps:cNvCnPr>
                                <a:cxnSpLocks noChangeShapeType="1"/>
                              </wps:cNvCnPr>
                              <wps:spPr bwMode="auto">
                                <a:xfrm rot="10800000">
                                  <a:off x="20192" y="1428"/>
                                  <a:ext cx="6430" cy="214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cNvPr id="70" name="Gruppo 16"/>
                              <wpg:cNvGrpSpPr>
                                <a:grpSpLocks/>
                              </wpg:cNvGrpSpPr>
                              <wpg:grpSpPr bwMode="auto">
                                <a:xfrm>
                                  <a:off x="0" y="0"/>
                                  <a:ext cx="65722" cy="17145"/>
                                  <a:chOff x="0" y="0"/>
                                  <a:chExt cx="65722" cy="17145"/>
                                </a:xfrm>
                              </wpg:grpSpPr>
                              <wps:wsp>
                                <wps:cNvPr id="71" name="Connettore 1 17"/>
                                <wps:cNvCnPr>
                                  <a:cxnSpLocks noChangeShapeType="1"/>
                                </wps:cNvCnPr>
                                <wps:spPr bwMode="auto">
                                  <a:xfrm>
                                    <a:off x="12334" y="0"/>
                                    <a:ext cx="52864" cy="171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2" name="Gruppo 18"/>
                                <wpg:cNvGrpSpPr>
                                  <a:grpSpLocks/>
                                </wpg:cNvGrpSpPr>
                                <wpg:grpSpPr bwMode="auto">
                                  <a:xfrm>
                                    <a:off x="0" y="12565"/>
                                    <a:ext cx="65722" cy="3989"/>
                                    <a:chOff x="0" y="12565"/>
                                    <a:chExt cx="65722" cy="3988"/>
                                  </a:xfrm>
                                </wpg:grpSpPr>
                                <wps:wsp>
                                  <wps:cNvPr id="73" name="Connettore 1 19"/>
                                  <wps:cNvCnPr>
                                    <a:cxnSpLocks noChangeShapeType="1"/>
                                  </wps:cNvCnPr>
                                  <wps:spPr bwMode="auto">
                                    <a:xfrm>
                                      <a:off x="0" y="15125"/>
                                      <a:ext cx="65722" cy="14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Figura a mano libera 20"/>
                                  <wps:cNvSpPr>
                                    <a:spLocks/>
                                  </wps:cNvSpPr>
                                  <wps:spPr bwMode="auto">
                                    <a:xfrm>
                                      <a:off x="49400" y="12565"/>
                                      <a:ext cx="1968" cy="3936"/>
                                    </a:xfrm>
                                    <a:custGeom>
                                      <a:avLst/>
                                      <a:gdLst>
                                        <a:gd name="T0" fmla="*/ 196770 w 196770"/>
                                        <a:gd name="T1" fmla="*/ 0 h 393539"/>
                                        <a:gd name="T2" fmla="*/ 69448 w 196770"/>
                                        <a:gd name="T3" fmla="*/ 92597 h 393539"/>
                                        <a:gd name="T4" fmla="*/ 0 w 196770"/>
                                        <a:gd name="T5" fmla="*/ 393539 h 393539"/>
                                        <a:gd name="T6" fmla="*/ 0 60000 65536"/>
                                        <a:gd name="T7" fmla="*/ 0 60000 65536"/>
                                        <a:gd name="T8" fmla="*/ 0 60000 65536"/>
                                        <a:gd name="T9" fmla="*/ 0 w 196770"/>
                                        <a:gd name="T10" fmla="*/ 0 h 393539"/>
                                        <a:gd name="T11" fmla="*/ 196770 w 196770"/>
                                        <a:gd name="T12" fmla="*/ 393539 h 393539"/>
                                      </a:gdLst>
                                      <a:ahLst/>
                                      <a:cxnLst>
                                        <a:cxn ang="T6">
                                          <a:pos x="T0" y="T1"/>
                                        </a:cxn>
                                        <a:cxn ang="T7">
                                          <a:pos x="T2" y="T3"/>
                                        </a:cxn>
                                        <a:cxn ang="T8">
                                          <a:pos x="T4" y="T5"/>
                                        </a:cxn>
                                      </a:cxnLst>
                                      <a:rect l="T9" t="T10" r="T11" b="T12"/>
                                      <a:pathLst>
                                        <a:path w="196770" h="393539">
                                          <a:moveTo>
                                            <a:pt x="196770" y="0"/>
                                          </a:moveTo>
                                          <a:cubicBezTo>
                                            <a:pt x="149506" y="13503"/>
                                            <a:pt x="102243" y="27007"/>
                                            <a:pt x="69448" y="92597"/>
                                          </a:cubicBezTo>
                                          <a:cubicBezTo>
                                            <a:pt x="36653" y="158187"/>
                                            <a:pt x="13504" y="349169"/>
                                            <a:pt x="0" y="393539"/>
                                          </a:cubicBezTo>
                                        </a:path>
                                      </a:pathLst>
                                    </a:custGeom>
                                    <a:noFill/>
                                    <a:ln w="9525">
                                      <a:solidFill>
                                        <a:srgbClr val="4A7EBB"/>
                                      </a:solidFill>
                                      <a:miter lim="800000"/>
                                      <a:headEnd/>
                                      <a:tailEnd/>
                                    </a:ln>
                                    <a:extLst>
                                      <a:ext uri="{909E8E84-426E-40DD-AFC4-6F175D3DCCD1}">
                                        <a14:hiddenFill xmlns:a14="http://schemas.microsoft.com/office/drawing/2010/main">
                                          <a:solidFill>
                                            <a:srgbClr val="FFFFFF"/>
                                          </a:solidFill>
                                        </a14:hiddenFill>
                                      </a:ext>
                                    </a:extLst>
                                  </wps:spPr>
                                  <wps:txbx>
                                    <w:txbxContent>
                                      <w:p w14:paraId="7015E294" w14:textId="77777777" w:rsidR="008A33E9" w:rsidRDefault="008A33E9" w:rsidP="00880D28">
                                        <w:pPr>
                                          <w:pStyle w:val="NormalWeb"/>
                                          <w:spacing w:before="0" w:after="0"/>
                                          <w:rPr>
                                            <w:szCs w:val="24"/>
                                          </w:rPr>
                                        </w:pPr>
                                        <w:r w:rsidRPr="00C420C4">
                                          <w:rPr>
                                            <w:sz w:val="20"/>
                                          </w:rPr>
                                          <w:t> </w:t>
                                        </w:r>
                                      </w:p>
                                    </w:txbxContent>
                                  </wps:txbx>
                                  <wps:bodyPr rot="0" vert="horz" wrap="square" lIns="91440" tIns="45720" rIns="91440" bIns="45720" anchor="ctr" anchorCtr="0" upright="1">
                                    <a:noAutofit/>
                                  </wps:bodyPr>
                                </wps:wsp>
                              </wpg:grpSp>
                            </wpg:grpSp>
                          </wpg:grpSp>
                          <wps:wsp>
                            <wps:cNvPr id="75" name="CasellaDiTesto 31"/>
                            <wps:cNvSpPr txBox="1">
                              <a:spLocks noChangeArrowheads="1"/>
                            </wps:cNvSpPr>
                            <wps:spPr bwMode="auto">
                              <a:xfrm>
                                <a:off x="34284" y="10186"/>
                                <a:ext cx="3049"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17AB" w14:textId="77777777" w:rsidR="008A33E9" w:rsidRDefault="008A33E9" w:rsidP="00880D28">
                                  <w:pPr>
                                    <w:pStyle w:val="NormalWeb"/>
                                    <w:spacing w:before="0" w:after="0"/>
                                    <w:rPr>
                                      <w:szCs w:val="24"/>
                                    </w:rPr>
                                  </w:pPr>
                                  <w:r w:rsidRPr="00C420C4">
                                    <w:rPr>
                                      <w:rFonts w:ascii="Calibri" w:hAnsi="Symbol"/>
                                      <w:kern w:val="24"/>
                                      <w:sz w:val="36"/>
                                      <w:szCs w:val="36"/>
                                      <w:lang w:val="en-GB"/>
                                    </w:rPr>
                                    <w:sym w:font="Symbol" w:char="F071"/>
                                  </w:r>
                                </w:p>
                              </w:txbxContent>
                            </wps:txbx>
                            <wps:bodyPr rot="0" vert="horz" wrap="square" lIns="91440" tIns="45720" rIns="91440" bIns="45720" anchor="t" anchorCtr="0" upright="1">
                              <a:noAutofit/>
                            </wps:bodyPr>
                          </wps:wsp>
                        </wpg:grpSp>
                        <wps:wsp>
                          <wps:cNvPr id="76" name="CasellaDiTesto 36"/>
                          <wps:cNvSpPr txBox="1">
                            <a:spLocks noChangeArrowheads="1"/>
                          </wps:cNvSpPr>
                          <wps:spPr bwMode="auto">
                            <a:xfrm>
                              <a:off x="5944" y="9525"/>
                              <a:ext cx="3882"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1AEE" w14:textId="77777777" w:rsidR="008A33E9" w:rsidRDefault="008A33E9" w:rsidP="00880D28">
                                <w:pPr>
                                  <w:pStyle w:val="NormalWeb"/>
                                  <w:spacing w:before="0" w:after="0"/>
                                  <w:rPr>
                                    <w:szCs w:val="24"/>
                                  </w:rPr>
                                </w:pPr>
                                <w:r w:rsidRPr="00C420C4">
                                  <w:rPr>
                                    <w:rFonts w:ascii="Calibri" w:hAnsi="Calibri"/>
                                    <w:kern w:val="24"/>
                                    <w:sz w:val="36"/>
                                    <w:szCs w:val="36"/>
                                  </w:rPr>
                                  <w:t>Sc</w:t>
                                </w:r>
                              </w:p>
                            </w:txbxContent>
                          </wps:txbx>
                          <wps:bodyPr rot="0" vert="horz" wrap="square" lIns="91440" tIns="45720" rIns="91440" bIns="45720" anchor="t" anchorCtr="0" upright="1">
                            <a:noAutofit/>
                          </wps:bodyPr>
                        </wps:wsp>
                      </wpg:grpSp>
                      <wps:wsp>
                        <wps:cNvPr id="77" name="CasellaDiTesto 39"/>
                        <wps:cNvSpPr txBox="1">
                          <a:spLocks noChangeArrowheads="1"/>
                        </wps:cNvSpPr>
                        <wps:spPr bwMode="auto">
                          <a:xfrm>
                            <a:off x="10902" y="984"/>
                            <a:ext cx="3620"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B089" w14:textId="77777777" w:rsidR="008A33E9" w:rsidRDefault="008A33E9" w:rsidP="00880D28">
                              <w:pPr>
                                <w:pStyle w:val="NormalWeb"/>
                                <w:spacing w:before="0" w:after="0"/>
                                <w:rPr>
                                  <w:szCs w:val="24"/>
                                </w:rPr>
                              </w:pPr>
                              <w:r w:rsidRPr="00C420C4">
                                <w:rPr>
                                  <w:rFonts w:ascii="Calibri" w:hAnsi="Calibri"/>
                                  <w:kern w:val="24"/>
                                  <w:sz w:val="36"/>
                                  <w:szCs w:val="36"/>
                                </w:rPr>
                                <w:t>S</w:t>
                              </w:r>
                              <w:r w:rsidRPr="00C420C4">
                                <w:rPr>
                                  <w:rFonts w:ascii="Calibri" w:hAnsi="Calibri"/>
                                  <w:kern w:val="24"/>
                                  <w:position w:val="-9"/>
                                  <w:sz w:val="36"/>
                                  <w:szCs w:val="36"/>
                                  <w:vertAlign w:val="subscript"/>
                                </w:rPr>
                                <w:t>2</w:t>
                              </w:r>
                            </w:p>
                          </w:txbxContent>
                        </wps:txbx>
                        <wps:bodyPr rot="0" vert="horz" wrap="square" lIns="91440" tIns="45720" rIns="91440" bIns="45720" anchor="t" anchorCtr="0" upright="1">
                          <a:noAutofit/>
                        </wps:bodyPr>
                      </wps:wsp>
                      <wps:wsp>
                        <wps:cNvPr id="78" name="CasellaDiTesto 40"/>
                        <wps:cNvSpPr txBox="1">
                          <a:spLocks noChangeArrowheads="1"/>
                        </wps:cNvSpPr>
                        <wps:spPr bwMode="auto">
                          <a:xfrm>
                            <a:off x="13791" y="7150"/>
                            <a:ext cx="3620"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F7B7" w14:textId="77777777" w:rsidR="008A33E9" w:rsidRDefault="008A33E9" w:rsidP="00880D28">
                              <w:pPr>
                                <w:pStyle w:val="NormalWeb"/>
                                <w:spacing w:before="0" w:after="0"/>
                                <w:rPr>
                                  <w:szCs w:val="24"/>
                                </w:rPr>
                              </w:pPr>
                              <w:r w:rsidRPr="00C420C4">
                                <w:rPr>
                                  <w:rFonts w:ascii="Calibri" w:hAnsi="Calibri"/>
                                  <w:color w:val="0070C0"/>
                                  <w:kern w:val="24"/>
                                  <w:sz w:val="36"/>
                                  <w:szCs w:val="36"/>
                                </w:rPr>
                                <w:t>S</w:t>
                              </w:r>
                              <w:r w:rsidRPr="00C420C4">
                                <w:rPr>
                                  <w:rFonts w:ascii="Calibri" w:hAnsi="Calibri"/>
                                  <w:color w:val="0070C0"/>
                                  <w:kern w:val="24"/>
                                  <w:position w:val="-9"/>
                                  <w:sz w:val="36"/>
                                  <w:szCs w:val="36"/>
                                  <w:vertAlign w:val="subscript"/>
                                </w:rPr>
                                <w:t>0</w:t>
                              </w:r>
                            </w:p>
                          </w:txbxContent>
                        </wps:txbx>
                        <wps:bodyPr rot="0" vert="horz" wrap="square" lIns="91440" tIns="45720" rIns="91440" bIns="45720" anchor="t" anchorCtr="0" upright="1">
                          <a:noAutofit/>
                        </wps:bodyPr>
                      </wps:wsp>
                      <wps:wsp>
                        <wps:cNvPr id="79" name="CasellaDiTesto 41"/>
                        <wps:cNvSpPr txBox="1">
                          <a:spLocks noChangeArrowheads="1"/>
                        </wps:cNvSpPr>
                        <wps:spPr bwMode="auto">
                          <a:xfrm>
                            <a:off x="26771" y="7943"/>
                            <a:ext cx="3651" cy="4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681D" w14:textId="77777777" w:rsidR="008A33E9" w:rsidRDefault="008A33E9" w:rsidP="00880D28">
                              <w:pPr>
                                <w:pStyle w:val="NormalWeb"/>
                                <w:spacing w:before="0" w:after="0"/>
                                <w:rPr>
                                  <w:szCs w:val="24"/>
                                </w:rPr>
                              </w:pPr>
                              <w:r w:rsidRPr="00C420C4">
                                <w:rPr>
                                  <w:rFonts w:ascii="Calibri" w:hAnsi="Calibri"/>
                                  <w:kern w:val="24"/>
                                  <w:sz w:val="36"/>
                                  <w:szCs w:val="36"/>
                                </w:rPr>
                                <w:t>S</w:t>
                              </w:r>
                              <w:r w:rsidRPr="00C420C4">
                                <w:rPr>
                                  <w:rFonts w:ascii="Calibri" w:hAnsi="Calibri"/>
                                  <w:kern w:val="24"/>
                                  <w:position w:val="-9"/>
                                  <w:sz w:val="36"/>
                                  <w:szCs w:val="36"/>
                                  <w:vertAlign w:val="subscript"/>
                                </w:rPr>
                                <w:t>p</w:t>
                              </w:r>
                            </w:p>
                          </w:txbxContent>
                        </wps:txbx>
                        <wps:bodyPr rot="0" vert="horz" wrap="square" lIns="91440" tIns="45720" rIns="91440" bIns="45720" anchor="t" anchorCtr="0" upright="1">
                          <a:noAutofit/>
                        </wps:bodyPr>
                      </wps:wsp>
                    </wpg:wgp>
                  </a:graphicData>
                </a:graphic>
              </wp:inline>
            </w:drawing>
          </mc:Choice>
          <mc:Fallback>
            <w:pict>
              <v:group w14:anchorId="2209DE4C" id="Group 57" o:spid="_x0000_s1136" style="width:367pt;height:179.45pt;mso-position-horizontal-relative:char;mso-position-vertical-relative:line" coordsize="45877,2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kXEQ8AAJ5ZAAAOAAAAZHJzL2Uyb0RvYy54bWzsXG1v48YR/l6g/4HQxwKNucvlm3C+IHeX&#10;XAOkbYC4/U5LsiVUElVSPvvy6/vMzJLclUlavrN1Mep8uEjmcHZ3Znb2mZfVm+/vNuvg06KqV+X2&#10;fKK+CyfBYjsr56vt9fnkXxc//TWbBPW+2M6LdbldnE8+L+rJ92///Kc3t7vpQpfLcj1fVAGYbOvp&#10;7e58stzvd9Ozs3q2XGyK+rtyt9ji4VVZbYo9vlbXZ/OquAX3zfpMh2FydltW811VzhZ1jb9+kIeT&#10;t8z/6mox2//z6qpe7IP1+QRz2/O/Ff97Sf+evX1TTK+rYrdczew0ii+YxaZYbTFoy+pDsS+Cm2p1&#10;j9VmNavKurzafzcrN2fl1dVqtuA1YDUqPFjNx6q82fFarqe317tWTBDtgZy+mO3sH59+rYLV/HwS&#10;p5NgW2ygIx42wHcI53Z3PQXNx2r32+7XSlaIj7+Us//UeHx2+Jy+XwtxcHn793IOfsXNvmTh3F1V&#10;G2KBZQd3rIPPrQ4Wd/tghj+aJAnzEKqa4ZnWaR6qWLQ0W0KV996bLX9s3oyzFGuQ95KIp39WTGVQ&#10;nqidmKyKv7QLbIQAc22EcLPblYH+NkLoWUoxPYkA8gMBJP9nAkhgep4FZC9IAEmcam23QBanvHEe&#10;uwUSdSAAxV7ycKOTq3sqR6CNSbHxaMNj1rLbG3+gVWyMXVIc5qwNZyv0vdq5BHo56l4edwk4gOrO&#10;x9Zf52N/Wxa7BbvumvyndS8JlCPG9dPq+qYqgiLYFNsyWK8uF/imldgav9L429p1ts6T2109reGT&#10;H3SznYiiPLa+tJGuiiM4SvaZSmUhb/bWYCDmm3r/cVGy0y4+/VLv5bic4xMfBXO7mgtsmqvNGifn&#10;X84ClcUqj4PbgJgnhnnCWlpa2FdLGwbLgAdWVu0dGUTVkikoMjJ6mCeU3BJHUZwkyTBjWFNLq+LQ&#10;pGE+zDh2iJNURZEaZpw4tCo0KtVqmDGk3s0ijEJl0mHO2BwtsQ6zyJhhxnDgLa1ScWqSbJgx9nZH&#10;HQ4zVa7SlEry0EQjXF3dhUES4r8giePovi24ihundNU2TunqbJzS1dg4pauucUpXV2MSdfU0tg1c&#10;DdkdNawneJBOn3Zj+XrC7r5u9m+xbLb07G5r9zQ+BQWB9wulGbTtyppAF21xOOgLdlFgAjpyAQ55&#10;5JHDBIg8Io/WS248cmiXyJsT6z732COH4oi8cej3yROPXA6Xi3xwMqlHTruC1+otVlZhxVQhsqCY&#10;4kKBN6KKCwV9Iq640HgXkcWF+PJiuiv2JGWSFX0MbhElWb8YLPGZvC6cHz3flJ8WFyVT7knk4kh5&#10;KnwEYwIdyezmcjV7t/jdfSHO4UgwD8xdgXHG68W4zC3PY6Ox3fBQ6yjFgcvOXB5aB8tPxX82ovKG&#10;6RtUmSjWBBrAGOd4HBuPcbNWPI3xX3bwlN0vvyve9RHDpnGaipWlWRoergcPM3mam1xpf1hxzjys&#10;Et979LiZxuki9gEZK5XaGFLkGGUqT8SWlYpMBKtwpCyuW4YVz3z0sJFJsQbRrFiMy1dpMjtWe5qk&#10;mJ7zsHnAPrtnPFgVGSbv0tZYydads39b/rRar5npeksmrGODGI1MtS7Xqzk95S/V9eX7dRV8Kijc&#10;5v/siB7ZZrVH0L9ebc4nWUtUTJeLYv7jds7D7IvVWj5jKmu4GgRwgncoZKun+7vLOw5bJc6jP12W&#10;88+AQ1UpQT6SEviwLKvfJ8EtAvzzSf3fm6JaTIL1z1ugu1wZA9ns+YsBcMaXyn1y6T4ptjOwOp/M&#10;9tUE/pG+vN/jO1662VWr6yXGUiyQbfkD4t2rFWElnrTMy34BxJQFPD/WxF4fw5o2snUQJZT5RVgz&#10;uFqvdv9u1m+D+w51wt1lh7ATRgoXTqG6gv9ovFuTH3BN72jYqUMMmQ0fje7JOHbeugdohHgkGcFa&#10;LnqJtMnTEVDk4heVYKrZsbDT5LmJ/VPcxdMuiIHTydJkhLGLY3LMdwzPukgGmZg0HpGEi2aU0mGc&#10;jyDwL0SdEc7KEQEDr3TYZxyjuXobp3S1Nk75ijpt+CeIxrdXOPFX1HkPMb+iTg7rGbm8os4Gy/eB&#10;7FfU+QdDnTYr/Io6GY07GU4cmGOok/MBhNbxytNlOGNDlR+gyZ78cRgbHM1cFWryxziNvgpqKoTs&#10;IWUjgXNMHN5LXbpQM411ROBNY/AUs+ToZiDLCfQW5gTeBvi6sCVLMkUwdoCvi1sU6mkqJWg8wNeF&#10;LgBuIWO3AcYu2tRhlIcpocIBxi7aVDpJjaZc5ABnF24+OGUPbwLHmoyQ4QBnD28iZh+Xspfr1AYp&#10;7JSSvkO8XdSpkihPKfU9IA/lalAbpJORIh5m7SlR5zqmfPIQa1eJOkrSUI9JxFXjOK51dThO6Spw&#10;nNLV3iglBeVtNnuc0t1045SuxsYpXXWNU7qqoqzvgJa0q6WR7atd/VheI1xdHVk79c3qEfjbz5xC&#10;/nCrI1lfH8NCtEQ+nPXNvEQrpEbkw1nf3COHUIh8MOsLa+Hsqc1Ywx6JfDDrixStS96f9XVT3Kit&#10;ei/Y1WJXU66nJyeOfKv3gl2vdDQ0L8j/D/PKlO2jvDJZDOeVsXjOK9sjpE3VSfqO4ZE9jSiv3Hgr&#10;Gr5LGttkLx9fLBw+nezsO7I+BGpQxcll/lFKGWs+yIRhpkyYiXK81KN1tTwSn1eNnI5IKiMjTQE9&#10;FKjSKIFmnfFUapBIlkR3lOcRdov7VI47fldOs6OHbXYtDZvmOkOSymFsjzuZVBilGTK9Q4/lsHvE&#10;wHySCmuTJ3nO6TnolnP37rwUEtsJqtrOyPa0lLflMDx6ZFeWWiUZ0lgea4O0GuXqIBGcKpFKbCrP&#10;mpIcpvJYjsqjR85QhYhExY21OmuK0PoTi/fRRpss91QhB60dlo/Ro4dteAISNbVpuxYdRzk8/sBK&#10;+fxtntLp2jMitvKLzqWzq3xZufSusetUeXU4ZIlw3pfb7WK/L6tFoNDFQPZgI5v3W+mVQ13S9soF&#10;2/L9EnXVBTeGXHzeoS9OqoveK/TlqKYOpaNIvLEysFsau5g2XR1U1+CAJ015M8Msm3hnV0lHR0Af&#10;zifr1Za6VIppk2YnC7Yk9Od7hZ88xoFET7yCTn1c3Yc4fyjqpdSH5vgk80aboy37PKYEJHUVLJyr&#10;LCcsrMAbjoS4OLU6Q3iyEFfpNBQ8A9d3WE7RCAXxkMspCCDZUzo6/6JyCoNY8E2bEmYXs/pIGw08&#10;GDPO7bnQkcG1t9DdVlkJwvbzdJG2STSi4EG+MPuWL44k7IRkmK+Lt7XKczXCGHrtGKPfCLWfYcYu&#10;5I5R2E24MahfEm5glIZJOMbXDY2sYIdF4QW2owGKF9SOU7p6G6d0lTZO6epsnNJV2JgNusricl6/&#10;6AFUHaWK7Q0rlZo5WhPolT621bGFDD8YeTCQ8oMRwUUjgZQfishRMBJI+YGI4LnhQEr5zTniePxA&#10;CoLA6XYYtSCykW4YjEBRC4mfohYIlk+ovqjFOgTuhrFKpAOmC0cEnokAm1Jx97QvWEGlMApFJgYw&#10;047NUDqJ0L4hC0Knhg8qbSsIIUD2QfQerfOIcAVOyEZAmcYZ6Y6IQCY0MZwm2FKghANUZCHQXjyY&#10;AEt2UEePiq4bFL2FMTxmKHFoGzM0csWwETJvplGBDCv+jYcV93X8sDrOEHTxqwlyeoIxmmHh6fPU&#10;PqUCsy8L8X4iim7DHsgYXx+Poo8AJuaH9Md37+w6PfzylA0pAF/2/H9tSJE8f9P8DF/QB5x5e3oo&#10;mF3LUwJn7lD5GyFu8ixNhwrumYgj1Mil203ZQOg4zjFdRlS2nwpWeUIQPWyrLwwsw9WOgWWOT6zy&#10;vw4s93YhdWES+lcOoiSdKvh/0bEyWXOyNEr+A6Bm9P3kKB4dB5qzKOJG786tuk1CLgDTOgtjzWWb&#10;fjDuYjCtURDSwxAUEmwREzVgaVSlBifsgjHczECGZ5ixC8WwP3PNBbf+CXugmXSpRmb8Cpr5msYr&#10;aH4FzV73+Ctopv4ByXgQVn8FzdTFPQxEnhQ0t9nTV9Dsg2YcbX2gmeHqM4Nm7qRHZlFa9D3kjONY&#10;gjh0dFC40+WeUZpqss/o7LbBVoOpmtTyM2afh+31CYGzveNO+X6+Hm8jHNwFscr6WPHtccX5hee8&#10;OutkRRwddNeAFUCuDW0euj7uXB5u32qDnq7MQpUNMrxnv8CQIrPRZ/pcen5e03dsvYsgbAm6jRBR&#10;HgaCkBDRCrkVV1dFeUZTH75gc4JCy9AWgF8QpTVbgP3D828BhXtZBzG8Y9BR3lyGO9gFzmvdtXH/&#10;RV5Aq9lvsRGQa+vbCG21Fr2Uz19xFE+jYkjswOM73sboptvmhC7/m+6DUzhCuBnRf/+vBrQJx6fs&#10;qTU53fDjnPX9nYVLjgjPyfWhY+JJyo3gmKaUOZAPYmFdLfGw5Ihh0axxSOVWrpLc3gZjxoeUbuUK&#10;fZU53b3v5+kmTobn52ZMhM8gQzdhMloKc5Mlo4RupmSU0E2TDK/lID8yJBivoviQ+lzN9MgH3vXI&#10;qtrjuhMf15z4cG8i5tlT9IJYqVOP5MY1Lxgr17yaKlDPDXAxSip5WasjxNHVtGxDkqXCNmuSkx2J&#10;X5SyLxi0TElKW0Vx6NW90LCOXmbe0GglaHrW5T3eK/yI9wJtFlrpg2UvlNLQesI+Is5U5vUE0gQk&#10;wRLh/nVi96qMJ36l228Hg+HrS67/tP0fLyeU7UANd9O02M79+2kwPxyphTpFvViviw+ri0W9L4Oo&#10;TRDYQy7Y370r6UcSpBtJLi63XVY/VFV5S81EuOjttVlJjYHWclSbFX50Br9YwBYeKhR4vVAXJWZs&#10;fT4FsYPsrhnAPfR7ETzTYxqtyBm0nVfYDWP33yXGpgWdxNz2X3/7/fRGBZfYb1Q2PG9vI53GqGJA&#10;E/G21Eznm1RGP1phTeqB7MnzmVRblHs1qev+H/Ki62b9JuUGZeRsTmNS6FUKYThACnnzCytNnoKb&#10;59mkjJYSKDzKyb0U2/lL8lKnOe7a6vh7/7jrmkhOetwplGSlnyjFL6MduCa6hPHN7aj12C/FNZ3G&#10;jroqwYEdfRvYhNsvlL2FO0pzAShdcjpKqBeOjjj4o2+Gmtok8kuxI0ZN+BFgDs3sDxbTrwy73xm8&#10;dz+r/PZ/AAAA//8DAFBLAwQUAAYACAAAACEAPJ6g+dwAAAAFAQAADwAAAGRycy9kb3ducmV2Lnht&#10;bEyPQUvDQBCF74L/YRnBm93EWK0xm1KKeiqCrSDepsk0Cc3Ohuw2Sf+9oxe9PHi84b1vsuVkWzVQ&#10;7xvHBuJZBIq4cGXDlYGP3cvNApQPyCW2jsnAmTws88uLDNPSjfxOwzZUSkrYp2igDqFLtfZFTRb9&#10;zHXEkh1cbzGI7Std9jhKuW31bRTda4sNy0KNHa1rKo7bkzXwOuK4SuLnYXM8rM9fu/nb5yYmY66v&#10;ptUTqEBT+DuGH3xBh1yY9u7EpVetAXkk/KpkD8md2L2BZL54BJ1n+j99/g0AAP//AwBQSwECLQAU&#10;AAYACAAAACEAtoM4kv4AAADhAQAAEwAAAAAAAAAAAAAAAAAAAAAAW0NvbnRlbnRfVHlwZXNdLnht&#10;bFBLAQItABQABgAIAAAAIQA4/SH/1gAAAJQBAAALAAAAAAAAAAAAAAAAAC8BAABfcmVscy8ucmVs&#10;c1BLAQItABQABgAIAAAAIQDBnPkXEQ8AAJ5ZAAAOAAAAAAAAAAAAAAAAAC4CAABkcnMvZTJvRG9j&#10;LnhtbFBLAQItABQABgAIAAAAIQA8nqD53AAAAAUBAAAPAAAAAAAAAAAAAAAAAGsRAABkcnMvZG93&#10;bnJldi54bWxQSwUGAAAAAAQABADzAAAAdBIAAAAA&#10;">
                <v:group id="Gruppo 2" o:spid="_x0000_s1137" style="position:absolute;width:45877;height:22637" coordsize="45877,2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po 6" o:spid="_x0000_s1138" style="position:absolute;width:45877;height:22637" coordsize="45877,2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po 8" o:spid="_x0000_s1139" style="position:absolute;width:45877;height:22637" coordsize="6572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po 10" o:spid="_x0000_s1140" style="position:absolute;left:24478;top:2857;width:21544;height:25098" coordorigin="24478,2857" coordsize="21543,2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igura a mano libera 21" o:spid="_x0000_s1141" style="position:absolute;left:24478;top:3955;width:15337;height:11806;visibility:visible;mso-wrap-style:square;v-text-anchor:middle" coordsize="1533646,1180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TjwwAAANsAAAAPAAAAZHJzL2Rvd25yZXYueG1sRI9Ba4NA&#10;EIXvhfyHZQq91bUepJhsJJQGEkgoNZZeB3eiojsr7kbtv88WCj0+3rzvzdvki+nFRKNrLSt4iWIQ&#10;xJXVLdcKysv++RWE88gae8uk4Icc5NvVwwYzbWf+pKnwtQgQdhkqaLwfMild1ZBBF9mBOHhXOxr0&#10;QY611CPOAW56mcRxKg22HBoaHOitoaorbia8EX/fvtKylnQqzsl7p48fiz0q9fS47NYgPC3+//gv&#10;fdAK0gR+twQAyO0dAAD//wMAUEsBAi0AFAAGAAgAAAAhANvh9svuAAAAhQEAABMAAAAAAAAAAAAA&#10;AAAAAAAAAFtDb250ZW50X1R5cGVzXS54bWxQSwECLQAUAAYACAAAACEAWvQsW78AAAAVAQAACwAA&#10;AAAAAAAAAAAAAAAfAQAAX3JlbHMvLnJlbHNQSwECLQAUAAYACAAAACEA9CnU48MAAADbAAAADwAA&#10;AAAAAAAAAAAAAAAHAgAAZHJzL2Rvd25yZXYueG1sUEsFBgAAAAADAAMAtwAAAPcCAAAAAA==&#10;" adj="-11796480,,5400" path="m185195,c590309,111889,995423,223778,1215342,335666v219919,111888,318304,219918,289367,335665c1475772,787078,1257782,949124,1041721,1030147v-216061,81023,-659757,104172,-833377,127321c34724,1180617,21220,1176760,,1169043e" filled="f" strokeweight="2pt">
                          <v:stroke joinstyle="miter"/>
                          <v:formulas/>
                          <v:path arrowok="t" o:connecttype="custom" o:connectlocs="1852,0;12154,3357;15048,6713;10418,10301;2084,11575;0,11690" o:connectangles="0,0,0,0,0,0" textboxrect="0,0,1533646,1180617"/>
                          <v:textbox>
                            <w:txbxContent>
                              <w:p w14:paraId="4C7F3970" w14:textId="77777777" w:rsidR="008A33E9" w:rsidRDefault="008A33E9" w:rsidP="00880D28">
                                <w:pPr>
                                  <w:pStyle w:val="NormalWeb"/>
                                  <w:spacing w:before="0" w:after="0"/>
                                  <w:rPr>
                                    <w:szCs w:val="24"/>
                                  </w:rPr>
                                </w:pPr>
                                <w:r w:rsidRPr="00C420C4">
                                  <w:rPr>
                                    <w:sz w:val="20"/>
                                  </w:rPr>
                                  <w:t> </w:t>
                                </w:r>
                              </w:p>
                            </w:txbxContent>
                          </v:textbox>
                        </v:shape>
                        <v:shape id="Figura a mano libera 22" o:spid="_x0000_s1142" style="position:absolute;left:24478;top:15385;width:16766;height:11430;flip:y;visibility:visible;mso-wrap-style:square;v-text-anchor:middle" coordsize="1533646,1180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XQxAAAANsAAAAPAAAAZHJzL2Rvd25yZXYueG1sRI9BSwMx&#10;FITvgv8hPKE3m3WLi2ybliooLZ6s9tDbY/O6CW5etkna3f57Iwgeh5n5hlmsRteJC4VoPSt4mBYg&#10;iBuvLbcKvj5f759AxISssfNMCq4UYbW8vVlgrf3AH3TZpVZkCMcaFZiU+lrK2BhyGKe+J87e0QeH&#10;KcvQSh1wyHDXybIoKunQcl4w2NOLoeZ7d3YKDs+P4fxe9muzfStPg7Un3l8rpSZ343oOItGY/sN/&#10;7Y1WUM3g90v+AXL5AwAA//8DAFBLAQItABQABgAIAAAAIQDb4fbL7gAAAIUBAAATAAAAAAAAAAAA&#10;AAAAAAAAAABbQ29udGVudF9UeXBlc10ueG1sUEsBAi0AFAAGAAgAAAAhAFr0LFu/AAAAFQEAAAsA&#10;AAAAAAAAAAAAAAAAHwEAAF9yZWxzLy5yZWxzUEsBAi0AFAAGAAgAAAAhAIf3ZdDEAAAA2wAAAA8A&#10;AAAAAAAAAAAAAAAABwIAAGRycy9kb3ducmV2LnhtbFBLBQYAAAAAAwADALcAAAD4AgAAAAA=&#10;" adj="-11796480,,5400" path="m185195,c590309,111889,995423,223778,1215342,335666v219919,111888,318304,219918,289367,335665c1475772,787078,1257782,949124,1041721,1030147v-216061,81023,-659757,104172,-833377,127321c34724,1180617,21220,1176760,,1169043e" filled="f" strokeweight="2pt">
                          <v:stroke joinstyle="miter"/>
                          <v:formulas/>
                          <v:path arrowok="t" o:connecttype="custom" o:connectlocs="2213,0;14524,3146;17982,6292;12449,9656;2490,10849;0,10957" o:connectangles="0,0,0,0,0,0" textboxrect="0,0,1533646,1180617"/>
                          <v:textbox>
                            <w:txbxContent>
                              <w:p w14:paraId="5D3A7B1D" w14:textId="77777777" w:rsidR="008A33E9" w:rsidRDefault="008A33E9" w:rsidP="00880D28">
                                <w:pPr>
                                  <w:pStyle w:val="NormalWeb"/>
                                  <w:spacing w:before="0" w:after="0"/>
                                  <w:rPr>
                                    <w:szCs w:val="24"/>
                                  </w:rPr>
                                </w:pPr>
                                <w:r w:rsidRPr="00C420C4">
                                  <w:rPr>
                                    <w:sz w:val="20"/>
                                  </w:rPr>
                                  <w:t> </w:t>
                                </w:r>
                              </w:p>
                            </w:txbxContent>
                          </v:textbox>
                        </v:shape>
                        <v:shape id="Figura a mano libera 23" o:spid="_x0000_s1143" style="position:absolute;left:25477;top:2857;width:20545;height:25098;visibility:visible;mso-wrap-style:square;v-text-anchor:middle" coordsize="2054507,2509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5RxQAAANsAAAAPAAAAZHJzL2Rvd25yZXYueG1sRI9Ba8JA&#10;FITvBf/D8gpeim4aikh0lWIViohFLfT6yD6zIdm3MbuNqb++WxB6HGbmG2a+7G0tOmp96VjB8zgB&#10;QZw7XXKh4PO0GU1B+ICssXZMCn7Iw3IxeJhjpt2VD9QdQyEihH2GCkwITSalzw1Z9GPXEEfv7FqL&#10;Icq2kLrFa4TbWqZJMpEWS44LBhtaGcqr47dVsK7saZu/pfvtLp3Wt6ePy5dxqNTwsX+dgQjUh//w&#10;vf2uFUxe4O9L/AFy8QsAAP//AwBQSwECLQAUAAYACAAAACEA2+H2y+4AAACFAQAAEwAAAAAAAAAA&#10;AAAAAAAAAAAAW0NvbnRlbnRfVHlwZXNdLnhtbFBLAQItABQABgAIAAAAIQBa9CxbvwAAABUBAAAL&#10;AAAAAAAAAAAAAAAAAB8BAABfcmVscy8ucmVsc1BLAQItABQABgAIAAAAIQAH7F5RxQAAANsAAAAP&#10;AAAAAAAAAAAAAAAAAAcCAABkcnMvZG93bnJldi54bWxQSwUGAAAAAAMAAwC3AAAA+QIAAAAA&#10;" adj="-11796480,,5400" path="m106102,75235c460094,37617,814086,,1113099,86810v299013,86810,632750,312516,787079,509286c2054507,792866,2039074,1037864,2039074,1267428v,229564,15433,511215,-138896,706055c1745849,2168324,1402466,2363165,1113099,2436471v-289367,73306,-785149,-11575,-949124,-23150c,2401746,125393,2363165,129251,2367023e" filled="f" strokeweight="2pt">
                          <v:stroke joinstyle="miter"/>
                          <v:formulas/>
                          <v:path arrowok="t" o:connecttype="custom" o:connectlocs="1061,752;11131,868;19002,5961;20391,12674;19002,19735;11131,24365;1640,24133;1293,23670" o:connectangles="0,0,0,0,0,0,0,0" textboxrect="0,0,2054507,2509777"/>
                          <v:textbox>
                            <w:txbxContent>
                              <w:p w14:paraId="23156AD3" w14:textId="77777777" w:rsidR="008A33E9" w:rsidRDefault="008A33E9" w:rsidP="00880D28">
                                <w:pPr>
                                  <w:pStyle w:val="NormalWeb"/>
                                  <w:spacing w:before="0" w:after="0"/>
                                  <w:rPr>
                                    <w:szCs w:val="24"/>
                                  </w:rPr>
                                </w:pPr>
                                <w:r w:rsidRPr="00C420C4">
                                  <w:rPr>
                                    <w:sz w:val="20"/>
                                  </w:rPr>
                                  <w:t> </w:t>
                                </w:r>
                              </w:p>
                            </w:txbxContent>
                          </v:textbox>
                        </v:shape>
                      </v:group>
                      <v:line id="Connettore 1 11" o:spid="_x0000_s1144" style="position:absolute;visibility:visible;mso-wrap-style:square" from="12334,14253" to="12374,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Q8xAAAANsAAAAPAAAAZHJzL2Rvd25yZXYueG1sRI9fa8Iw&#10;FMXfhX2HcAd703QDi6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O/uVDzEAAAA2wAAAA8A&#10;AAAAAAAAAAAAAAAABwIAAGRycy9kb3ducmV2LnhtbFBLBQYAAAAAAwADALcAAAD4AgAAAAA=&#10;">
                        <v:stroke dashstyle="dash"/>
                      </v:line>
                      <v:shape id="Figura a mano libera 12" o:spid="_x0000_s1145" style="position:absolute;left:12708;top:16385;width:28108;height:10996;visibility:visible;mso-wrap-style:square;v-text-anchor:middle" coordsize="2810719,109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lwwAAANsAAAAPAAAAZHJzL2Rvd25yZXYueG1sRI9Ba8JA&#10;EIXvBf/DMkJvdWMPQaKrqBARPBRTBY9DdkyC2dklu41pf70rCD0+3rzvzVusBtOKnjrfWFYwnSQg&#10;iEurG64UnL7zjxkIH5A1tpZJwS95WC1HbwvMtL3zkfoiVCJC2GeooA7BZVL6siaDfmIdcfSutjMY&#10;ouwqqTu8R7hp5WeSpNJgw7GhRkfbmspb8WPiG7fdOndutikO/d/1giG/fPFZqffxsJ6DCDSE/+NX&#10;eq8VpCk8t0QAyOUDAAD//wMAUEsBAi0AFAAGAAgAAAAhANvh9svuAAAAhQEAABMAAAAAAAAAAAAA&#10;AAAAAAAAAFtDb250ZW50X1R5cGVzXS54bWxQSwECLQAUAAYACAAAACEAWvQsW78AAAAVAQAACwAA&#10;AAAAAAAAAAAAAAAfAQAAX3JlbHMvLnJlbHNQSwECLQAUAAYACAAAACEAsiY/pcMAAADbAAAADwAA&#10;AAAAAAAAAAAAAAAHAgAAZHJzL2Rvd25yZXYueG1sUEsFBgAAAAADAAMAtwAAAPcCAAAAAA==&#10;" adj="-11796480,,5400" path="m,c318304,4823,636608,9646,1030147,46299v393539,36653,1080304,94526,1331089,173620c2612021,299013,2810719,374248,2534856,520861,2258993,667474,1039793,997352,706056,1099595e" filled="f" strokecolor="#4a7ebb">
                        <v:stroke joinstyle="miter"/>
                        <v:formulas/>
                        <v:path arrowok="t" o:connecttype="custom" o:connectlocs="0,0;10302,463;23613,2199;25349,5209;7061,10996" o:connectangles="0,0,0,0,0" textboxrect="0,0,2810719,1099595"/>
                        <v:textbox>
                          <w:txbxContent>
                            <w:p w14:paraId="01B9ED06" w14:textId="77777777" w:rsidR="008A33E9" w:rsidRDefault="008A33E9" w:rsidP="00880D28">
                              <w:pPr>
                                <w:pStyle w:val="NormalWeb"/>
                                <w:spacing w:before="0" w:after="0"/>
                                <w:rPr>
                                  <w:szCs w:val="24"/>
                                </w:rPr>
                              </w:pPr>
                              <w:r w:rsidRPr="00C420C4">
                                <w:rPr>
                                  <w:sz w:val="20"/>
                                </w:rPr>
                                <w:t> </w:t>
                              </w:r>
                            </w:p>
                          </w:txbxContent>
                        </v:textbox>
                      </v:shape>
                      <v:line id="Connettore 1 13" o:spid="_x0000_s1146" style="position:absolute;flip:x;visibility:visible;mso-wrap-style:square" from="20906,26815" to="26503,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s5hxQAAANsAAAAPAAAAZHJzL2Rvd25yZXYueG1sRI/Na8JA&#10;FMTvBf+H5Qne6sZAU4muIpJCBS/14+DtkX35wOzbmN1q4l/fLRR6HGbmN8xy3ZtG3KlztWUFs2kE&#10;gji3uuZSwen48ToH4TyyxsYyKRjIwXo1elliqu2Dv+h+8KUIEHYpKqi8b1MpXV6RQTe1LXHwCtsZ&#10;9EF2pdQdPgLcNDKOokQarDksVNjStqL8evg2CrKLb/obDvFzX+yy4my3dvNWKzUZ95sFCE+9/w//&#10;tT+1guQdfr+EHyBXPwAAAP//AwBQSwECLQAUAAYACAAAACEA2+H2y+4AAACFAQAAEwAAAAAAAAAA&#10;AAAAAAAAAAAAW0NvbnRlbnRfVHlwZXNdLnhtbFBLAQItABQABgAIAAAAIQBa9CxbvwAAABUBAAAL&#10;AAAAAAAAAAAAAAAAAB8BAABfcmVscy8ucmVsc1BLAQItABQABgAIAAAAIQD02s5hxQAAANsAAAAP&#10;AAAAAAAAAAAAAAAAAAcCAABkcnMvZG93bnJldi54bWxQSwUGAAAAAAMAAwC3AAAA+QIAAAAA&#10;" strokecolor="#4a7ebb"/>
                      <v:shape id="Figura a mano libera 14" o:spid="_x0000_s1147" style="position:absolute;left:12334;top:2773;width:27146;height:11480;flip:y;visibility:visible;mso-wrap-style:square;v-text-anchor:middle" coordsize="2810719,109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19wgAAANsAAAAPAAAAZHJzL2Rvd25yZXYueG1sRE/Pa8Iw&#10;FL4L/g/hCbtpOg/iOtOyCYpjF9da2PGteWvLmpeSRNv99+Yw2PHj+73LJ9OLGznfWVbwuEpAENdW&#10;d9wouJSH5RaED8gae8uk4Jc85Nl8tsNU25E/6FaERsQQ9ikqaEMYUil93ZJBv7IDceS+rTMYInSN&#10;1A7HGG56uU6SjTTYcWxocaB9S/VPcTUKPt9LPL915np2Y1Ueq6/q6RUPSj0sppdnEIGm8C/+c5+0&#10;gk0cG7/EHyCzOwAAAP//AwBQSwECLQAUAAYACAAAACEA2+H2y+4AAACFAQAAEwAAAAAAAAAAAAAA&#10;AAAAAAAAW0NvbnRlbnRfVHlwZXNdLnhtbFBLAQItABQABgAIAAAAIQBa9CxbvwAAABUBAAALAAAA&#10;AAAAAAAAAAAAAB8BAABfcmVscy8ucmVsc1BLAQItABQABgAIAAAAIQDpK119wgAAANsAAAAPAAAA&#10;AAAAAAAAAAAAAAcCAABkcnMvZG93bnJldi54bWxQSwUGAAAAAAMAAwC3AAAA9gIAAAAA&#10;" adj="-11796480,,5400" path="m,c318304,4823,636608,9646,1030147,46299v393539,36653,1080304,94526,1331089,173620c2612021,299013,2810719,374248,2534856,520861,2258993,667474,1039793,997352,706056,1099595e" filled="f" strokecolor="#4a7ebb">
                        <v:stroke joinstyle="miter"/>
                        <v:formulas/>
                        <v:path arrowok="t" o:connecttype="custom" o:connectlocs="0,0;9609,505;22025,2397;23645,5677;6586,11985" o:connectangles="0,0,0,0,0" textboxrect="0,0,2810719,1099595"/>
                        <v:textbox>
                          <w:txbxContent>
                            <w:p w14:paraId="64F1B204" w14:textId="77777777" w:rsidR="008A33E9" w:rsidRDefault="008A33E9" w:rsidP="00880D28">
                              <w:pPr>
                                <w:pStyle w:val="NormalWeb"/>
                                <w:spacing w:before="0" w:after="0"/>
                                <w:rPr>
                                  <w:szCs w:val="24"/>
                                </w:rPr>
                              </w:pPr>
                              <w:r w:rsidRPr="00C420C4">
                                <w:rPr>
                                  <w:sz w:val="20"/>
                                </w:rPr>
                                <w:t> </w:t>
                              </w:r>
                            </w:p>
                          </w:txbxContent>
                        </v:textbox>
                      </v:shape>
                      <v:line id="Connettore 1 15" o:spid="_x0000_s1148" style="position:absolute;rotation:180;visibility:visible;mso-wrap-style:square" from="20192,1428" to="2662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utwwAAANsAAAAPAAAAZHJzL2Rvd25yZXYueG1sRI9Bi8Iw&#10;FITvwv6H8Ba8abqCotUoiygoImpV2OOjedt2t3kpTdT6740geBxm5htmMmtMKa5Uu8Kygq9uBII4&#10;tbrgTMHpuOwMQTiPrLG0TAru5GA2/WhNMNb2xge6Jj4TAcIuRgW591UspUtzMui6tiIO3q+tDfog&#10;60zqGm8BbkrZi6KBNFhwWMixonlO6X9yMQrWxWaR2vNP3+/+9m5r7tVx79ZKtT+b7zEIT41/h1/t&#10;lVYwGMHzS/gBcvoAAAD//wMAUEsBAi0AFAAGAAgAAAAhANvh9svuAAAAhQEAABMAAAAAAAAAAAAA&#10;AAAAAAAAAFtDb250ZW50X1R5cGVzXS54bWxQSwECLQAUAAYACAAAACEAWvQsW78AAAAVAQAACwAA&#10;AAAAAAAAAAAAAAAfAQAAX3JlbHMvLnJlbHNQSwECLQAUAAYACAAAACEAlZ97rcMAAADbAAAADwAA&#10;AAAAAAAAAAAAAAAHAgAAZHJzL2Rvd25yZXYueG1sUEsFBgAAAAADAAMAtwAAAPcCAAAAAA==&#10;" strokecolor="#4a7ebb"/>
                      <v:group id="Gruppo 16" o:spid="_x0000_s1149" style="position:absolute;width:65722;height:17145" coordsize="6572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Connettore 1 17" o:spid="_x0000_s1150" style="position:absolute;visibility:visible;mso-wrap-style:square" from="12334,0" to="6519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TiwgAAANsAAAAPAAAAZHJzL2Rvd25yZXYueG1sRI9Li8Iw&#10;FIX3wvyHcAfcaaoLH9Uow4DgwlHUYdaX5tpWm5uaxNr590YQXB7O4+PMl62pREPOl5YVDPoJCOLM&#10;6pJzBb/HVW8CwgdkjZVlUvBPHpaLj84cU23vvKfmEHIRR9inqKAIoU6l9FlBBn3f1sTRO1lnMETp&#10;cqkd3uO4qeQwSUbSYMmRUGBN3wVll8PNRG6Wb9z173xp16efzerKzXR73CnV/Wy/ZiACteEdfrXX&#10;WsF4AM8v8QfIxQMAAP//AwBQSwECLQAUAAYACAAAACEA2+H2y+4AAACFAQAAEwAAAAAAAAAAAAAA&#10;AAAAAAAAW0NvbnRlbnRfVHlwZXNdLnhtbFBLAQItABQABgAIAAAAIQBa9CxbvwAAABUBAAALAAAA&#10;AAAAAAAAAAAAAB8BAABfcmVscy8ucmVsc1BLAQItABQABgAIAAAAIQAVDMTiwgAAANsAAAAPAAAA&#10;AAAAAAAAAAAAAAcCAABkcnMvZG93bnJldi54bWxQSwUGAAAAAAMAAwC3AAAA9gIAAAAA&#10;">
                          <v:stroke dashstyle="dash"/>
                        </v:line>
                        <v:group id="Gruppo 18" o:spid="_x0000_s1151" style="position:absolute;top:12565;width:65722;height:3989" coordorigin=",12565" coordsize="6572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Connettore 1 19" o:spid="_x0000_s1152" style="position:absolute;visibility:visible;mso-wrap-style:square" from="0,15125" to="65722,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8OxAAAANsAAAAPAAAAZHJzL2Rvd25yZXYueG1sRI9LawIx&#10;FIX3Qv9DuIXuaqYtqB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IqS/w7EAAAA2wAAAA8A&#10;AAAAAAAAAAAAAAAABwIAAGRycy9kb3ducmV2LnhtbFBLBQYAAAAAAwADALcAAAD4AgAAAAA=&#10;">
                            <v:stroke dashstyle="dash"/>
                          </v:line>
                          <v:shape id="Figura a mano libera 20" o:spid="_x0000_s1153" style="position:absolute;left:49400;top:12565;width:1968;height:3936;visibility:visible;mso-wrap-style:square;v-text-anchor:middle" coordsize="196770,393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WBwwAAANsAAAAPAAAAZHJzL2Rvd25yZXYueG1sRI9Pa8JA&#10;FMTvhX6H5RW8NRtFjE2zhioKeqt/en9kX5M02bchu2r89q5Q8DjMzG+YLB9MKy7Uu9qygnEUgyAu&#10;rK65VHA6bt7nIJxH1thaJgU3cpAvXl8yTLW98p4uB1+KAGGXooLK+y6V0hUVGXSR7YiD92t7gz7I&#10;vpS6x2uAm1ZO4ngmDdYcFirsaFVR0RzORsFyPY638262p3PyszLN7uPvO9FKjd6Gr08Qngb/DP+3&#10;t1pBMoXHl/AD5OIOAAD//wMAUEsBAi0AFAAGAAgAAAAhANvh9svuAAAAhQEAABMAAAAAAAAAAAAA&#10;AAAAAAAAAFtDb250ZW50X1R5cGVzXS54bWxQSwECLQAUAAYACAAAACEAWvQsW78AAAAVAQAACwAA&#10;AAAAAAAAAAAAAAAfAQAAX3JlbHMvLnJlbHNQSwECLQAUAAYACAAAACEA7El1gcMAAADbAAAADwAA&#10;AAAAAAAAAAAAAAAHAgAAZHJzL2Rvd25yZXYueG1sUEsFBgAAAAADAAMAtwAAAPcCAAAAAA==&#10;" adj="-11796480,,5400" path="m196770,c149506,13503,102243,27007,69448,92597,36653,158187,13504,349169,,393539e" filled="f" strokecolor="#4a7ebb">
                            <v:stroke joinstyle="miter"/>
                            <v:formulas/>
                            <v:path arrowok="t" o:connecttype="custom" o:connectlocs="1968,0;695,926;0,3936" o:connectangles="0,0,0" textboxrect="0,0,196770,393539"/>
                            <v:textbox>
                              <w:txbxContent>
                                <w:p w14:paraId="7015E294" w14:textId="77777777" w:rsidR="008A33E9" w:rsidRDefault="008A33E9" w:rsidP="00880D28">
                                  <w:pPr>
                                    <w:pStyle w:val="NormalWeb"/>
                                    <w:spacing w:before="0" w:after="0"/>
                                    <w:rPr>
                                      <w:szCs w:val="24"/>
                                    </w:rPr>
                                  </w:pPr>
                                  <w:r w:rsidRPr="00C420C4">
                                    <w:rPr>
                                      <w:sz w:val="20"/>
                                    </w:rPr>
                                    <w:t> </w:t>
                                  </w:r>
                                </w:p>
                              </w:txbxContent>
                            </v:textbox>
                          </v:shape>
                        </v:group>
                      </v:group>
                    </v:group>
                    <v:shape id="CasellaDiTesto 31" o:spid="_x0000_s1154" type="#_x0000_t202" style="position:absolute;left:34284;top:10186;width:3049;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27417AB" w14:textId="77777777" w:rsidR="008A33E9" w:rsidRDefault="008A33E9" w:rsidP="00880D28">
                            <w:pPr>
                              <w:pStyle w:val="NormalWeb"/>
                              <w:spacing w:before="0" w:after="0"/>
                              <w:rPr>
                                <w:szCs w:val="24"/>
                              </w:rPr>
                            </w:pPr>
                            <w:r w:rsidRPr="00C420C4">
                              <w:rPr>
                                <w:rFonts w:ascii="Calibri" w:hAnsi="Symbol"/>
                                <w:kern w:val="24"/>
                                <w:sz w:val="36"/>
                                <w:szCs w:val="36"/>
                                <w:lang w:val="en-GB"/>
                              </w:rPr>
                              <w:sym w:font="Symbol" w:char="F071"/>
                            </w:r>
                          </w:p>
                        </w:txbxContent>
                      </v:textbox>
                    </v:shape>
                  </v:group>
                  <v:shape id="CasellaDiTesto 36" o:spid="_x0000_s1155" type="#_x0000_t202" style="position:absolute;left:5944;top:9525;width:388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6E251AEE" w14:textId="77777777" w:rsidR="008A33E9" w:rsidRDefault="008A33E9" w:rsidP="00880D28">
                          <w:pPr>
                            <w:pStyle w:val="NormalWeb"/>
                            <w:spacing w:before="0" w:after="0"/>
                            <w:rPr>
                              <w:szCs w:val="24"/>
                            </w:rPr>
                          </w:pPr>
                          <w:r w:rsidRPr="00C420C4">
                            <w:rPr>
                              <w:rFonts w:ascii="Calibri" w:hAnsi="Calibri"/>
                              <w:kern w:val="24"/>
                              <w:sz w:val="36"/>
                              <w:szCs w:val="36"/>
                            </w:rPr>
                            <w:t>Sc</w:t>
                          </w:r>
                        </w:p>
                      </w:txbxContent>
                    </v:textbox>
                  </v:shape>
                </v:group>
                <v:shape id="CasellaDiTesto 39" o:spid="_x0000_s1156" type="#_x0000_t202" style="position:absolute;left:10902;top:984;width:36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838B089" w14:textId="77777777" w:rsidR="008A33E9" w:rsidRDefault="008A33E9" w:rsidP="00880D28">
                        <w:pPr>
                          <w:pStyle w:val="NormalWeb"/>
                          <w:spacing w:before="0" w:after="0"/>
                          <w:rPr>
                            <w:szCs w:val="24"/>
                          </w:rPr>
                        </w:pPr>
                        <w:r w:rsidRPr="00C420C4">
                          <w:rPr>
                            <w:rFonts w:ascii="Calibri" w:hAnsi="Calibri"/>
                            <w:kern w:val="24"/>
                            <w:sz w:val="36"/>
                            <w:szCs w:val="36"/>
                          </w:rPr>
                          <w:t>S</w:t>
                        </w:r>
                        <w:r w:rsidRPr="00C420C4">
                          <w:rPr>
                            <w:rFonts w:ascii="Calibri" w:hAnsi="Calibri"/>
                            <w:kern w:val="24"/>
                            <w:position w:val="-9"/>
                            <w:sz w:val="36"/>
                            <w:szCs w:val="36"/>
                            <w:vertAlign w:val="subscript"/>
                          </w:rPr>
                          <w:t>2</w:t>
                        </w:r>
                      </w:p>
                    </w:txbxContent>
                  </v:textbox>
                </v:shape>
                <v:shape id="CasellaDiTesto 40" o:spid="_x0000_s1157" type="#_x0000_t202" style="position:absolute;left:13791;top:7150;width:36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F57F7B7" w14:textId="77777777" w:rsidR="008A33E9" w:rsidRDefault="008A33E9" w:rsidP="00880D28">
                        <w:pPr>
                          <w:pStyle w:val="NormalWeb"/>
                          <w:spacing w:before="0" w:after="0"/>
                          <w:rPr>
                            <w:szCs w:val="24"/>
                          </w:rPr>
                        </w:pPr>
                        <w:r w:rsidRPr="00C420C4">
                          <w:rPr>
                            <w:rFonts w:ascii="Calibri" w:hAnsi="Calibri"/>
                            <w:color w:val="0070C0"/>
                            <w:kern w:val="24"/>
                            <w:sz w:val="36"/>
                            <w:szCs w:val="36"/>
                          </w:rPr>
                          <w:t>S</w:t>
                        </w:r>
                        <w:r w:rsidRPr="00C420C4">
                          <w:rPr>
                            <w:rFonts w:ascii="Calibri" w:hAnsi="Calibri"/>
                            <w:color w:val="0070C0"/>
                            <w:kern w:val="24"/>
                            <w:position w:val="-9"/>
                            <w:sz w:val="36"/>
                            <w:szCs w:val="36"/>
                            <w:vertAlign w:val="subscript"/>
                          </w:rPr>
                          <w:t>0</w:t>
                        </w:r>
                      </w:p>
                    </w:txbxContent>
                  </v:textbox>
                </v:shape>
                <v:shape id="CasellaDiTesto 41" o:spid="_x0000_s1158" type="#_x0000_t202" style="position:absolute;left:26771;top:7943;width:365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DC0681D" w14:textId="77777777" w:rsidR="008A33E9" w:rsidRDefault="008A33E9" w:rsidP="00880D28">
                        <w:pPr>
                          <w:pStyle w:val="NormalWeb"/>
                          <w:spacing w:before="0" w:after="0"/>
                          <w:rPr>
                            <w:szCs w:val="24"/>
                          </w:rPr>
                        </w:pPr>
                        <w:r w:rsidRPr="00C420C4">
                          <w:rPr>
                            <w:rFonts w:ascii="Calibri" w:hAnsi="Calibri"/>
                            <w:kern w:val="24"/>
                            <w:sz w:val="36"/>
                            <w:szCs w:val="36"/>
                          </w:rPr>
                          <w:t>S</w:t>
                        </w:r>
                        <w:r w:rsidRPr="00C420C4">
                          <w:rPr>
                            <w:rFonts w:ascii="Calibri" w:hAnsi="Calibri"/>
                            <w:kern w:val="24"/>
                            <w:position w:val="-9"/>
                            <w:sz w:val="36"/>
                            <w:szCs w:val="36"/>
                            <w:vertAlign w:val="subscript"/>
                          </w:rPr>
                          <w:t>p</w:t>
                        </w:r>
                      </w:p>
                    </w:txbxContent>
                  </v:textbox>
                </v:shape>
                <w10:anchorlock/>
              </v:group>
            </w:pict>
          </mc:Fallback>
        </mc:AlternateContent>
      </w:r>
    </w:p>
    <w:p w14:paraId="3F449AA3" w14:textId="77777777" w:rsidR="00880D28" w:rsidRDefault="00880D28" w:rsidP="00880D28">
      <w:pPr>
        <w:spacing w:before="100" w:beforeAutospacing="1" w:after="100" w:afterAutospacing="1"/>
        <w:jc w:val="center"/>
        <w:rPr>
          <w:rFonts w:ascii="Arial" w:hAnsi="Arial" w:cs="Arial"/>
          <w:b/>
          <w:bCs/>
          <w:sz w:val="24"/>
          <w:szCs w:val="24"/>
          <w:lang w:val="en-GB"/>
        </w:rPr>
      </w:pPr>
    </w:p>
    <w:p w14:paraId="45ED28B8" w14:textId="77777777" w:rsidR="00880D28" w:rsidRDefault="00880D28" w:rsidP="00880D28">
      <w:pPr>
        <w:jc w:val="both"/>
        <w:rPr>
          <w:rFonts w:ascii="Arial" w:hAnsi="Arial" w:cs="Arial"/>
        </w:rPr>
      </w:pPr>
    </w:p>
    <w:p w14:paraId="363FFBF4" w14:textId="77777777" w:rsidR="00880D28" w:rsidRDefault="00880D28" w:rsidP="00880D28">
      <w:pPr>
        <w:jc w:val="both"/>
        <w:rPr>
          <w:rFonts w:ascii="Arial" w:hAnsi="Arial" w:cs="Arial"/>
        </w:rPr>
      </w:pPr>
    </w:p>
    <w:p w14:paraId="4FB182B3" w14:textId="77777777" w:rsidR="00880D28" w:rsidRDefault="00880D28" w:rsidP="00880D28">
      <w:pPr>
        <w:jc w:val="both"/>
        <w:rPr>
          <w:rFonts w:ascii="Arial" w:hAnsi="Arial" w:cs="Arial"/>
        </w:rPr>
      </w:pPr>
      <w:r>
        <w:rPr>
          <w:rFonts w:ascii="Arial" w:hAnsi="Arial" w:cs="Arial"/>
        </w:rPr>
        <w:t xml:space="preserve">Poiché la geometria è simmetrica, conviene dividere il problema in due parti simmetriche e calcolarne una sola:  si ha dunque un getto con portata </w:t>
      </w:r>
      <w:proofErr w:type="spellStart"/>
      <w:r>
        <w:rPr>
          <w:rFonts w:ascii="Arial" w:hAnsi="Arial" w:cs="Arial"/>
        </w:rPr>
        <w:t>Vc</w:t>
      </w:r>
      <w:proofErr w:type="spellEnd"/>
      <w:r>
        <w:rPr>
          <w:rFonts w:ascii="Arial" w:hAnsi="Arial" w:cs="Arial"/>
        </w:rPr>
        <w:t xml:space="preserve"> Sc/2 .  Successivamente si moltiplica il risultato per 2.</w:t>
      </w:r>
    </w:p>
    <w:p w14:paraId="67EFFCAB" w14:textId="1560E708" w:rsidR="00880D28" w:rsidRDefault="00880D28" w:rsidP="00880D28">
      <w:pPr>
        <w:jc w:val="both"/>
        <w:rPr>
          <w:rFonts w:ascii="Arial" w:hAnsi="Arial" w:cs="Arial"/>
        </w:rPr>
      </w:pPr>
      <w:r>
        <w:rPr>
          <w:rFonts w:ascii="Arial" w:hAnsi="Arial" w:cs="Arial"/>
        </w:rPr>
        <w:lastRenderedPageBreak/>
        <w:t>Si</w:t>
      </w:r>
      <w:r w:rsidRPr="00295B30">
        <w:rPr>
          <w:rFonts w:ascii="Arial" w:hAnsi="Arial" w:cs="Arial"/>
        </w:rPr>
        <w:t xml:space="preserve"> pu</w:t>
      </w:r>
      <w:r>
        <w:rPr>
          <w:rFonts w:ascii="Arial" w:hAnsi="Arial" w:cs="Arial"/>
        </w:rPr>
        <w:t xml:space="preserve">ò assumere che </w:t>
      </w:r>
      <w:r w:rsidRPr="00295B30">
        <w:rPr>
          <w:rFonts w:ascii="Arial" w:hAnsi="Arial" w:cs="Arial"/>
        </w:rPr>
        <w:t xml:space="preserve">sezione e le velocità (in modulo) </w:t>
      </w:r>
      <w:r w:rsidR="00C03192">
        <w:rPr>
          <w:rFonts w:ascii="Arial" w:hAnsi="Arial" w:cs="Arial"/>
        </w:rPr>
        <w:t xml:space="preserve">nelle sezioni di ingresso </w:t>
      </w:r>
      <w:proofErr w:type="spellStart"/>
      <w:r w:rsidR="00C03192">
        <w:rPr>
          <w:rFonts w:ascii="Arial" w:hAnsi="Arial" w:cs="Arial"/>
        </w:rPr>
        <w:t>ed</w:t>
      </w:r>
      <w:proofErr w:type="spellEnd"/>
      <w:r w:rsidR="00C03192">
        <w:rPr>
          <w:rFonts w:ascii="Arial" w:hAnsi="Arial" w:cs="Arial"/>
        </w:rPr>
        <w:t xml:space="preserve"> uscita </w:t>
      </w:r>
      <w:r w:rsidR="008207EA">
        <w:rPr>
          <w:rFonts w:ascii="Arial" w:hAnsi="Arial" w:cs="Arial"/>
        </w:rPr>
        <w:t xml:space="preserve">(1 e 2) </w:t>
      </w:r>
      <w:r w:rsidR="00C03192">
        <w:rPr>
          <w:rFonts w:ascii="Arial" w:hAnsi="Arial" w:cs="Arial"/>
        </w:rPr>
        <w:t>sono eguali</w:t>
      </w:r>
      <w:r w:rsidR="00370EC9">
        <w:rPr>
          <w:rFonts w:ascii="Arial" w:hAnsi="Arial" w:cs="Arial"/>
        </w:rPr>
        <w:t xml:space="preserve"> p</w:t>
      </w:r>
      <w:r w:rsidR="008207EA">
        <w:rPr>
          <w:rFonts w:ascii="Arial" w:hAnsi="Arial" w:cs="Arial"/>
        </w:rPr>
        <w:t>e</w:t>
      </w:r>
      <w:r w:rsidRPr="00295B30">
        <w:rPr>
          <w:rFonts w:ascii="Arial" w:hAnsi="Arial" w:cs="Arial"/>
        </w:rPr>
        <w:t xml:space="preserve">r il teorema di Bernoulli: la pressione </w:t>
      </w:r>
      <w:r w:rsidR="00370EC9">
        <w:rPr>
          <w:rFonts w:ascii="Arial" w:hAnsi="Arial" w:cs="Arial"/>
        </w:rPr>
        <w:t xml:space="preserve">nelle due sezioni </w:t>
      </w:r>
      <w:r w:rsidRPr="00295B30">
        <w:rPr>
          <w:rFonts w:ascii="Arial" w:hAnsi="Arial" w:cs="Arial"/>
        </w:rPr>
        <w:t>è costante, e la differenza di livello è piccola</w:t>
      </w:r>
      <w:r>
        <w:rPr>
          <w:rFonts w:ascii="Arial" w:hAnsi="Arial" w:cs="Arial"/>
        </w:rPr>
        <w:t>.</w:t>
      </w:r>
    </w:p>
    <w:p w14:paraId="3A286A6F" w14:textId="3B87FE17" w:rsidR="005C31F2" w:rsidRDefault="005C31F2" w:rsidP="00880D28">
      <w:pPr>
        <w:jc w:val="both"/>
        <w:rPr>
          <w:rFonts w:ascii="Arial" w:hAnsi="Arial" w:cs="Arial"/>
        </w:rPr>
      </w:pPr>
    </w:p>
    <w:p w14:paraId="6B2B830F" w14:textId="7B2A77EB" w:rsidR="005C31F2" w:rsidRPr="008207EA" w:rsidRDefault="00D45E26" w:rsidP="008207EA">
      <w:pPr>
        <w:spacing w:after="160" w:line="259" w:lineRule="auto"/>
        <w:ind w:firstLine="720"/>
        <w:rPr>
          <w:rFonts w:asciiTheme="minorHAnsi" w:eastAsiaTheme="minorHAnsi" w:hAnsiTheme="minorHAnsi" w:cstheme="minorBidi"/>
          <w:sz w:val="32"/>
          <w:szCs w:val="32"/>
          <w:vertAlign w:val="superscript"/>
          <w:lang w:val="en-GB" w:eastAsia="en-US"/>
        </w:rPr>
      </w:pPr>
      <w:r w:rsidRPr="000D3099">
        <w:rPr>
          <w:rFonts w:asciiTheme="minorHAnsi" w:eastAsiaTheme="minorHAnsi" w:hAnsiTheme="minorHAnsi" w:cstheme="minorBidi"/>
          <w:noProof/>
          <w:sz w:val="32"/>
          <w:szCs w:val="32"/>
          <w:lang w:val="en-GB" w:eastAsia="en-US"/>
        </w:rPr>
        <mc:AlternateContent>
          <mc:Choice Requires="wpi">
            <w:drawing>
              <wp:anchor distT="0" distB="0" distL="114300" distR="114300" simplePos="0" relativeHeight="251831296" behindDoc="0" locked="0" layoutInCell="1" allowOverlap="1" wp14:anchorId="69EB497A" wp14:editId="5AD7B5AB">
                <wp:simplePos x="0" y="0"/>
                <wp:positionH relativeFrom="column">
                  <wp:posOffset>4286250</wp:posOffset>
                </wp:positionH>
                <wp:positionV relativeFrom="paragraph">
                  <wp:posOffset>58420</wp:posOffset>
                </wp:positionV>
                <wp:extent cx="360" cy="360"/>
                <wp:effectExtent l="0" t="0" r="0" b="0"/>
                <wp:wrapNone/>
                <wp:docPr id="310" name="Ink 310"/>
                <wp:cNvGraphicFramePr/>
                <a:graphic xmlns:a="http://schemas.openxmlformats.org/drawingml/2006/main">
                  <a:graphicData uri="http://schemas.microsoft.com/office/word/2010/wordprocessingInk">
                    <w14:contentPart bwMode="auto" r:id="rId234">
                      <w14:nvContentPartPr>
                        <w14:cNvContentPartPr/>
                      </w14:nvContentPartPr>
                      <w14:xfrm>
                        <a:off x="0" y="0"/>
                        <a:ext cx="360" cy="360"/>
                      </w14:xfrm>
                    </w14:contentPart>
                  </a:graphicData>
                </a:graphic>
              </wp:anchor>
            </w:drawing>
          </mc:Choice>
          <mc:Fallback>
            <w:pict>
              <v:shape w14:anchorId="16AD6564" id="Ink 310" o:spid="_x0000_s1026" type="#_x0000_t75" style="position:absolute;margin-left:337.15pt;margin-top:4.25pt;width:.75pt;height:.7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e4Z+AQAAKgMAAA4AAABkcnMvZTJvRG9jLnhtbJxSy27CMBC8V+o/&#10;WL6XJIAQikg4FFXiUMqh/QDXsYnV2ButDYG/7yaQkraqKnGx9mHPzux4sTzaih0UegMu48ko5kw5&#10;CYVxu4y/vT49zDnzQbhCVOBUxk/K82V+f7do6lSNoYSqUMgIxPm0qTNehlCnUeRlqazwI6iVo6YG&#10;tCJQiruoQNEQuq2icRzPogawqBGk8p6qq3OT5x2+1kqGF629CqzK+HQyJnqhD5CC2Zwq75cgyhci&#10;3aGoSyMvlMQNjKwwjgh8Qa1EEGyP5heUNRLBgw4jCTYCrY1UnR5SlsQ/lK3dR6sqmco9phJcUC5s&#10;BYZ+d13jlhG2og00z1CQO2IfgF8QaT3/m3EmvQK5t8Tn7AiqSgT6Dr40tecMU1NkHNdFcuXvDo9X&#10;BVu86toctsja+5OEjHHCEilSztqU7Onlb76/p050af2FfNRoW0+IMDtmnMBP7dlZro6BSSpOZlSW&#10;VG+DAeb5bT9hsHsa+83lYd5SGnzx/BMAAP//AwBQSwMEFAAGAAgAAAAhAAXM8vbIAQAAYAQAABAA&#10;AABkcnMvaW5rL2luazEueG1spFNNa9wwEL0X+h+Eesila8tfdNfEm1MDhZaGJoX06NiztoglLdI4&#10;3v33lWVbu9ANNO3FyDOaN++9GV3fHERHXkAbrmRBo4BRArJSNZdNQX8+3K7WlBgsZV12SkJBj2Do&#10;zfb9u2sun0WX2y+xCNKMJ9EVtEXc52E4DEMwJIHSTRgzloRf5PO3r3Q7V9Ww45KjbWmWUKUkwgFH&#10;sJzXBa3wwPx9i32vel2BT48RXZ1uoC4ruFValOgR21JK6IgsheX9SAke9/bAbZ8GNCWCW8GrOIjS&#10;T+n688YGykNBz/57S9FYJoKGlzF//Sdm6DzLX+d+p9UeNHI42TSJmhNHUk3/Tt8kVINRXT96S8lL&#10;2fVWcsSYHessJwovCPoTz2p7G94sZiZ0znzO+CEuZiIXYFdL7P1U0VieY/getVvAmMXxiiWrePPA&#10;Nnka5ck6yJJ0HMjSb9qbBfNJ96b1eE/6tCEu43VO2gZeY+ttYgGLM+/TuUuXalvgTYv/WMwbqTTc&#10;2VmZXoMHic6EuZ5e5oUX49aGzO/mB+wK+sE9GuIqp4AzgBH28YpdscUyV7gY9rcobizfdzsDWNAs&#10;jYIso9tXkE8D3/4GAAD//wMAUEsDBBQABgAIAAAAIQCcj1E73QAAAAgBAAAPAAAAZHJzL2Rvd25y&#10;ZXYueG1sTI/LTsMwEEX3SPyDNUjsqF2gSRTiVAWJTVkgStm78RAH/Ai204a/Z1jBcnSP7pzbrGdn&#10;2RFjGoKXsFwIYOi7oAffS9i/Pl5VwFJWXisbPEr4xgTr9vysUbUOJ/+Cx13uGZX4VCsJJuex5jx1&#10;Bp1KizCip+w9RKcynbHnOqoTlTvLr4UouFODpw9GjfhgsPvcTU7C/TCZj+6rdPvNXL098220y+2T&#10;lJcX8+YOWMY5/8Hwq0/q0JLTIUxeJ2YlFOXtDaESqhUwyotyRVMOBAoBvG34/wHt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h3uGfgEAACoDAAAOAAAA&#10;AAAAAAAAAAAAADwCAABkcnMvZTJvRG9jLnhtbFBLAQItABQABgAIAAAAIQAFzPL2yAEAAGAEAAAQ&#10;AAAAAAAAAAAAAAAAAOYDAABkcnMvaW5rL2luazEueG1sUEsBAi0AFAAGAAgAAAAhAJyPUTvdAAAA&#10;CAEAAA8AAAAAAAAAAAAAAAAA3AUAAGRycy9kb3ducmV2LnhtbFBLAQItABQABgAIAAAAIQB5GLyd&#10;vwAAACEBAAAZAAAAAAAAAAAAAAAAAOYGAABkcnMvX3JlbHMvZTJvRG9jLnhtbC5yZWxzUEsFBgAA&#10;AAAGAAYAeAEAANwHAAAAAA==&#10;">
                <v:imagedata r:id="rId235" o:title=""/>
              </v:shape>
            </w:pict>
          </mc:Fallback>
        </mc:AlternateContent>
      </w:r>
      <w:proofErr w:type="spellStart"/>
      <w:r w:rsidR="005C31F2" w:rsidRPr="000D3099">
        <w:rPr>
          <w:rFonts w:asciiTheme="minorHAnsi" w:eastAsiaTheme="minorHAnsi" w:hAnsiTheme="minorHAnsi" w:cstheme="minorBidi"/>
          <w:sz w:val="32"/>
          <w:szCs w:val="32"/>
          <w:lang w:val="en-GB" w:eastAsia="en-US"/>
        </w:rPr>
        <w:t>Fx</w:t>
      </w:r>
      <w:proofErr w:type="spellEnd"/>
      <w:r w:rsidR="005C31F2" w:rsidRPr="000D3099">
        <w:rPr>
          <w:rFonts w:asciiTheme="minorHAnsi" w:eastAsiaTheme="minorHAnsi" w:hAnsiTheme="minorHAnsi" w:cstheme="minorBidi"/>
          <w:sz w:val="32"/>
          <w:szCs w:val="32"/>
          <w:lang w:val="en-GB" w:eastAsia="en-US"/>
        </w:rPr>
        <w:t xml:space="preserve">=S1  </w:t>
      </w:r>
      <w:r w:rsidR="005C31F2" w:rsidRPr="000D3099">
        <w:rPr>
          <w:rFonts w:asciiTheme="minorHAnsi" w:eastAsiaTheme="minorHAnsi" w:hAnsiTheme="minorHAnsi" w:cstheme="minorHAnsi"/>
          <w:sz w:val="32"/>
          <w:szCs w:val="32"/>
          <w:lang w:val="en-GB" w:eastAsia="en-US"/>
        </w:rPr>
        <w:t>ρ</w:t>
      </w:r>
      <w:r w:rsidR="005C31F2" w:rsidRPr="000D3099">
        <w:rPr>
          <w:rFonts w:asciiTheme="minorHAnsi" w:eastAsiaTheme="minorHAnsi" w:hAnsiTheme="minorHAnsi" w:cstheme="minorBidi"/>
          <w:sz w:val="32"/>
          <w:szCs w:val="32"/>
          <w:lang w:val="en-GB" w:eastAsia="en-US"/>
        </w:rPr>
        <w:t>V</w:t>
      </w:r>
      <w:r w:rsidR="005C31F2" w:rsidRPr="000D3099">
        <w:rPr>
          <w:rFonts w:asciiTheme="minorHAnsi" w:eastAsiaTheme="minorHAnsi" w:hAnsiTheme="minorHAnsi" w:cstheme="minorBidi"/>
          <w:sz w:val="32"/>
          <w:szCs w:val="32"/>
          <w:vertAlign w:val="superscript"/>
          <w:lang w:val="en-GB" w:eastAsia="en-US"/>
        </w:rPr>
        <w:t xml:space="preserve">2      </w:t>
      </w:r>
      <w:r w:rsidR="005C31F2" w:rsidRPr="000D3099">
        <w:rPr>
          <w:rFonts w:asciiTheme="minorHAnsi" w:eastAsiaTheme="minorHAnsi" w:hAnsiTheme="minorHAnsi" w:cstheme="minorBidi"/>
          <w:sz w:val="32"/>
          <w:szCs w:val="32"/>
          <w:lang w:val="en-GB" w:eastAsia="en-US"/>
        </w:rPr>
        <w:t xml:space="preserve">+S1 </w:t>
      </w:r>
      <w:r w:rsidR="005C31F2" w:rsidRPr="000D3099">
        <w:rPr>
          <w:rFonts w:asciiTheme="minorHAnsi" w:eastAsiaTheme="minorHAnsi" w:hAnsiTheme="minorHAnsi" w:cstheme="minorHAnsi"/>
          <w:sz w:val="32"/>
          <w:szCs w:val="32"/>
          <w:lang w:val="en-GB" w:eastAsia="en-US"/>
        </w:rPr>
        <w:t>ρ</w:t>
      </w:r>
      <w:r w:rsidR="005C31F2" w:rsidRPr="000D3099">
        <w:rPr>
          <w:rFonts w:asciiTheme="minorHAnsi" w:eastAsiaTheme="minorHAnsi" w:hAnsiTheme="minorHAnsi" w:cstheme="minorBidi"/>
          <w:sz w:val="32"/>
          <w:szCs w:val="32"/>
          <w:lang w:val="en-GB" w:eastAsia="en-US"/>
        </w:rPr>
        <w:t>V</w:t>
      </w:r>
      <w:r w:rsidR="005C31F2" w:rsidRPr="000D3099">
        <w:rPr>
          <w:rFonts w:asciiTheme="minorHAnsi" w:eastAsiaTheme="minorHAnsi" w:hAnsiTheme="minorHAnsi" w:cstheme="minorBidi"/>
          <w:sz w:val="32"/>
          <w:szCs w:val="32"/>
          <w:vertAlign w:val="superscript"/>
          <w:lang w:val="en-GB" w:eastAsia="en-US"/>
        </w:rPr>
        <w:t xml:space="preserve">2   </w:t>
      </w:r>
      <w:r w:rsidR="005C31F2" w:rsidRPr="000D3099">
        <w:rPr>
          <w:rFonts w:asciiTheme="minorHAnsi" w:eastAsiaTheme="minorHAnsi" w:hAnsiTheme="minorHAnsi" w:cstheme="minorHAnsi"/>
          <w:sz w:val="32"/>
          <w:szCs w:val="32"/>
          <w:lang w:val="en-GB" w:eastAsia="en-US"/>
        </w:rPr>
        <w:t xml:space="preserve">cosϴ  </w:t>
      </w:r>
      <w:r w:rsidR="005C31F2" w:rsidRPr="000D3099">
        <w:rPr>
          <w:rFonts w:asciiTheme="minorHAnsi" w:eastAsiaTheme="minorHAnsi" w:hAnsiTheme="minorHAnsi" w:cstheme="minorBidi"/>
          <w:sz w:val="32"/>
          <w:szCs w:val="32"/>
          <w:lang w:val="en-GB" w:eastAsia="en-US"/>
        </w:rPr>
        <w:t>=S1  (</w:t>
      </w:r>
      <w:r w:rsidR="005C31F2" w:rsidRPr="000D3099">
        <w:rPr>
          <w:rFonts w:asciiTheme="minorHAnsi" w:eastAsiaTheme="minorHAnsi" w:hAnsiTheme="minorHAnsi" w:cstheme="minorHAnsi"/>
          <w:sz w:val="32"/>
          <w:szCs w:val="32"/>
          <w:lang w:val="en-GB" w:eastAsia="en-US"/>
        </w:rPr>
        <w:t>ρ</w:t>
      </w:r>
      <w:r w:rsidR="005C31F2" w:rsidRPr="000D3099">
        <w:rPr>
          <w:rFonts w:asciiTheme="minorHAnsi" w:eastAsiaTheme="minorHAnsi" w:hAnsiTheme="minorHAnsi" w:cstheme="minorBidi"/>
          <w:sz w:val="32"/>
          <w:szCs w:val="32"/>
          <w:lang w:val="en-GB" w:eastAsia="en-US"/>
        </w:rPr>
        <w:t>V</w:t>
      </w:r>
      <w:r w:rsidR="005C31F2" w:rsidRPr="000D3099">
        <w:rPr>
          <w:rFonts w:asciiTheme="minorHAnsi" w:eastAsiaTheme="minorHAnsi" w:hAnsiTheme="minorHAnsi" w:cstheme="minorBidi"/>
          <w:sz w:val="32"/>
          <w:szCs w:val="32"/>
          <w:vertAlign w:val="superscript"/>
          <w:lang w:val="en-GB" w:eastAsia="en-US"/>
        </w:rPr>
        <w:t xml:space="preserve">2      </w:t>
      </w:r>
      <w:r w:rsidR="005C31F2" w:rsidRPr="000D3099">
        <w:rPr>
          <w:rFonts w:asciiTheme="minorHAnsi" w:eastAsiaTheme="minorHAnsi" w:hAnsiTheme="minorHAnsi" w:cstheme="minorBidi"/>
          <w:sz w:val="32"/>
          <w:szCs w:val="32"/>
          <w:lang w:val="en-GB" w:eastAsia="en-US"/>
        </w:rPr>
        <w:t xml:space="preserve">+ </w:t>
      </w:r>
      <w:r w:rsidR="005C31F2" w:rsidRPr="000D3099">
        <w:rPr>
          <w:rFonts w:asciiTheme="minorHAnsi" w:eastAsiaTheme="minorHAnsi" w:hAnsiTheme="minorHAnsi" w:cstheme="minorHAnsi"/>
          <w:sz w:val="32"/>
          <w:szCs w:val="32"/>
          <w:lang w:val="en-GB" w:eastAsia="en-US"/>
        </w:rPr>
        <w:t>ρ</w:t>
      </w:r>
      <w:r w:rsidR="005C31F2" w:rsidRPr="000D3099">
        <w:rPr>
          <w:rFonts w:asciiTheme="minorHAnsi" w:eastAsiaTheme="minorHAnsi" w:hAnsiTheme="minorHAnsi" w:cstheme="minorBidi"/>
          <w:sz w:val="32"/>
          <w:szCs w:val="32"/>
          <w:lang w:val="en-GB" w:eastAsia="en-US"/>
        </w:rPr>
        <w:t>V</w:t>
      </w:r>
      <w:r w:rsidR="005C31F2" w:rsidRPr="000D3099">
        <w:rPr>
          <w:rFonts w:asciiTheme="minorHAnsi" w:eastAsiaTheme="minorHAnsi" w:hAnsiTheme="minorHAnsi" w:cstheme="minorBidi"/>
          <w:sz w:val="32"/>
          <w:szCs w:val="32"/>
          <w:vertAlign w:val="superscript"/>
          <w:lang w:val="en-GB" w:eastAsia="en-US"/>
        </w:rPr>
        <w:t xml:space="preserve">2   </w:t>
      </w:r>
      <w:r w:rsidR="005C31F2" w:rsidRPr="000D3099">
        <w:rPr>
          <w:rFonts w:asciiTheme="minorHAnsi" w:eastAsiaTheme="minorHAnsi" w:hAnsiTheme="minorHAnsi" w:cstheme="minorHAnsi"/>
          <w:sz w:val="32"/>
          <w:szCs w:val="32"/>
          <w:lang w:val="en-GB" w:eastAsia="en-US"/>
        </w:rPr>
        <w:t>cosϴ)</w:t>
      </w:r>
    </w:p>
    <w:p w14:paraId="08D55CA0" w14:textId="77777777" w:rsidR="008A443C" w:rsidRDefault="008A443C" w:rsidP="00880D28">
      <w:pPr>
        <w:jc w:val="both"/>
        <w:rPr>
          <w:rFonts w:ascii="Arial" w:hAnsi="Arial" w:cs="Arial"/>
        </w:rPr>
      </w:pPr>
    </w:p>
    <w:p w14:paraId="7CBD1EAF" w14:textId="00C7A3BD" w:rsidR="00880D28" w:rsidRDefault="003C4291" w:rsidP="00880D28">
      <w:pPr>
        <w:jc w:val="both"/>
        <w:rPr>
          <w:rFonts w:ascii="Arial" w:hAnsi="Arial" w:cs="Arial"/>
        </w:rPr>
      </w:pPr>
      <w:r>
        <w:rPr>
          <w:rFonts w:ascii="Arial" w:hAnsi="Arial" w:cs="Arial"/>
          <w:i/>
          <w:noProof/>
        </w:rPr>
        <mc:AlternateContent>
          <mc:Choice Requires="wpi">
            <w:drawing>
              <wp:anchor distT="0" distB="0" distL="114300" distR="114300" simplePos="0" relativeHeight="251793408" behindDoc="0" locked="0" layoutInCell="1" allowOverlap="1" wp14:anchorId="408BDF5C" wp14:editId="64EC5D11">
                <wp:simplePos x="0" y="0"/>
                <wp:positionH relativeFrom="column">
                  <wp:posOffset>5670550</wp:posOffset>
                </wp:positionH>
                <wp:positionV relativeFrom="paragraph">
                  <wp:posOffset>317475</wp:posOffset>
                </wp:positionV>
                <wp:extent cx="5400" cy="360"/>
                <wp:effectExtent l="38100" t="38100" r="33020" b="38100"/>
                <wp:wrapNone/>
                <wp:docPr id="273" name="Ink 273"/>
                <wp:cNvGraphicFramePr/>
                <a:graphic xmlns:a="http://schemas.openxmlformats.org/drawingml/2006/main">
                  <a:graphicData uri="http://schemas.microsoft.com/office/word/2010/wordprocessingInk">
                    <w14:contentPart bwMode="auto" r:id="rId236">
                      <w14:nvContentPartPr>
                        <w14:cNvContentPartPr/>
                      </w14:nvContentPartPr>
                      <w14:xfrm>
                        <a:off x="0" y="0"/>
                        <a:ext cx="5400" cy="360"/>
                      </w14:xfrm>
                    </w14:contentPart>
                  </a:graphicData>
                </a:graphic>
                <wp14:sizeRelH relativeFrom="margin">
                  <wp14:pctWidth>0</wp14:pctWidth>
                </wp14:sizeRelH>
                <wp14:sizeRelV relativeFrom="margin">
                  <wp14:pctHeight>0</wp14:pctHeight>
                </wp14:sizeRelV>
              </wp:anchor>
            </w:drawing>
          </mc:Choice>
          <mc:Fallback>
            <w:pict>
              <v:shape w14:anchorId="2F94F263" id="Ink 273" o:spid="_x0000_s1026" type="#_x0000_t75" style="position:absolute;margin-left:386.5pt;margin-top:8.2pt;width:66.2pt;height:18.8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6S2GJAQAAMAMAAA4AAABkcnMvZTJvRG9jLnhtbJxSy27CMBC8V+o/&#10;WL6XPICWRgQORZU4lHJoP8B1bGI19kZrQ+DvuwlQoFVViUvk3bEnMzs7nm5txTYKvQGX86QXc6ac&#10;hMK4Vc7f357vRpz5IFwhKnAq5zvl+XRyezNu6kylUEJVKGRE4nzW1DkvQ6izKPKyVFb4HtTKEagB&#10;rQhU4ioqUDTEbqsojeP7qAEsagSpvKfubA/yScevtZLhVWuvAqtyPuinJC90h5QzpMNo9MjZx6ET&#10;TcYiW6GoSyMPksQViqwwjgR8U81EEGyN5heVNRLBgw49CTYCrY1UnR9ylsQ/nM3dZ+sqGcg1ZhJc&#10;UC4sBYbj7Drgml/YiibQvEBB6Yh1AH5gpPH8H8Ze9Azk2pKefSKoKhFoHXxpak9jzkyRc5wXyUm/&#10;2zydHCzx5GuxWSJr76cPfc6csCSKnLO2pHiO9heX7wmJDtBfzFuNts2EBLNtzmkPdu23i1xtA5PU&#10;HPWTZEiIJCjtx8N42OJH5j3DsTpLgK5cZH1et8/PFn3yBQAA//8DAFBLAwQUAAYACAAAACEAau+D&#10;MoIDAAB4CQAAEAAAAGRycy9pbmsvaW5rMS54bWysVUuP2zgMvi/Q/yCoh1wkRy/LdtCkpxZYYBdb&#10;9AG0xzTRJEZje2Arzcy/X1KyHE87BfqYgx2ZpD7yIz8pL17eNSfy1fVD3bVrKjNBiWt33b5uD2v6&#10;4f1rXlIy+G2735661q3pvRvoy82zv17U7ZfmtII3AYR2wFVzWtOj97er5fJyuWQXnXX9YamE0Mu/&#10;2y///kM34669u6nb2kPKIZl2XevdnUewVb1f052/E1M8YL/rzv3OTW609LtrhO+3O/e665utnxCP&#10;27Z1J9JuG6j7IyX+/hYWNeQ5uJ6SpgbCXGXSFKZ8VYFhe7ems+8zlDhAJQ1dPo756Q8xl6Fnqx/X&#10;/qbvbl3va3dtUyQ1Ou7JLn4HfpFo74budMbeUvJ1ezoDZSkEjHWkI5ePEPoeD7j9Gt5IZixoXvno&#10;mYaYmunrxoG0mttpqn6AOtH8zvdBgEooxYXmqnovqpW2K1lklTU4kJQv6iZhfu7Pw3HC+9xfFRI8&#10;E8/I7VLv/XFqk8iEyqc+zbv02N6jqw9H/5ub60Pb9e4NzGo4924CkTNiIedE85ETE2RDxnPz1t2s&#10;6fNwaEjYGQ2hAYboXLMFV4tcMCpB8xUTRDAFjyaqYFxzkwcTmgWRTHB4YC3h4fiSwRCN0ZmCZPCF&#10;oJwoxhVEzrYkjBEQwSWHMAkLi+gYj+jBEqCnUKhlXE+AcaF5xUouYwljxgAK4VpyYxnPc1IYpgzX&#10;AK1yAj8hdyKUSDxgGGtAulPY9AHQWHMo4GFrvo8NJL+JDW2FUNwb8oykZ8nGrJHWrITUagWbNQyK&#10;K5HkH0SQxP+zighH7L+bm8F5uPBkXmWioBtjCqKsBaHIRVExqmgJ0oAqrQ79wI7FwkcWD1s49Scs&#10;Is+5lDD62kD4sEQzA4qJDmhDRQyOihdMKkUUiARmWTJuJS+ejq9WwNdaupHC5MTKii30As+Fptwy&#10;CzKSYbxQYWDLDU5dQ7HwQgoqHBykpnjOOCjs6YozpsqzPIfirMVsC7HQlWFUUK4rHH+SQurvpJ6r&#10;aLD6UWTRG+gE1QGnJMMoLzDADTA/hGDBKUWA9AG/QffBEz6SJ8HGyYLVoKeEToJK4yaQEFYORYFL&#10;lVzhlC2R5dO1LbfaZCVoWMlKEgPqXVicaUnhniB420FO1BpOD267J5yYFVJmhcTUSpK8xIs25OaK&#10;fntKr3+Em/8BAAD//wMAUEsDBBQABgAIAAAAIQC/I4xx3QAAAAkBAAAPAAAAZHJzL2Rvd25yZXYu&#10;eG1sTI/NTsMwEITvSLyDtUjcqF3oD4Q4VUFCHBEpgqsbL7HVeB1itwlvz3KC265mNPNNuZlCJ044&#10;JB9Jw3ymQCA10XpqNbztnq5uQaRsyJouEmr4xgSb6vysNIWNI73iqc6t4BBKhdHgcu4LKVPjMJg0&#10;iz0Sa59xCCbzO7TSDmbk8NDJa6VWMhhP3OBMj48Om0N9DNw7vnw874I/qOz8UH89vG+xDlpfXkzb&#10;exAZp/xnhl98RoeKmfbxSDaJTsN6fcNbMgurBQg23KklH3sNy8UcZFXK/wu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g+kthiQEAADADAAAOAAAAAAAA&#10;AAAAAAAAADwCAABkcnMvZTJvRG9jLnhtbFBLAQItABQABgAIAAAAIQBq74MyggMAAHgJAAAQAAAA&#10;AAAAAAAAAAAAAPEDAABkcnMvaW5rL2luazEueG1sUEsBAi0AFAAGAAgAAAAhAL8jjHHdAAAACQEA&#10;AA8AAAAAAAAAAAAAAAAAoQcAAGRycy9kb3ducmV2LnhtbFBLAQItABQABgAIAAAAIQB5GLydvwAA&#10;ACEBAAAZAAAAAAAAAAAAAAAAAKsIAABkcnMvX3JlbHMvZTJvRG9jLnhtbC5yZWxzUEsFBgAAAAAG&#10;AAYAeAEAAKEJAAAAAA==&#10;">
                <v:imagedata r:id="rId237" o:title=""/>
              </v:shape>
            </w:pict>
          </mc:Fallback>
        </mc:AlternateContent>
      </w:r>
      <w:r w:rsidR="00880D28" w:rsidRPr="0061581E">
        <w:rPr>
          <w:rFonts w:ascii="Arial" w:hAnsi="Arial" w:cs="Arial"/>
          <w:i/>
        </w:rPr>
        <w:t>Svolgendo i calcoli si trova</w:t>
      </w:r>
      <w:r w:rsidR="00880D28">
        <w:rPr>
          <w:rFonts w:ascii="Arial" w:hAnsi="Arial" w:cs="Arial"/>
        </w:rPr>
        <w:t xml:space="preserve"> che la spinta è nella direzione del getto e vale:   </w:t>
      </w:r>
      <w:r w:rsidR="00880D28" w:rsidRPr="000D3099">
        <w:rPr>
          <w:rFonts w:ascii="Arial" w:hAnsi="Arial" w:cs="Arial"/>
          <w:sz w:val="24"/>
          <w:szCs w:val="24"/>
        </w:rPr>
        <w:t>ρ Sc (1+cos(</w:t>
      </w:r>
      <w:r w:rsidR="00A01EDE">
        <w:rPr>
          <w:rFonts w:ascii="Arial" w:hAnsi="Arial" w:cs="Arial"/>
          <w:sz w:val="24"/>
          <w:szCs w:val="24"/>
        </w:rPr>
        <w:t>ϴ</w:t>
      </w:r>
      <w:r w:rsidR="00880D28" w:rsidRPr="000D3099">
        <w:rPr>
          <w:rFonts w:ascii="Arial" w:hAnsi="Arial" w:cs="Arial"/>
          <w:sz w:val="24"/>
          <w:szCs w:val="24"/>
        </w:rPr>
        <w:t>) ) V</w:t>
      </w:r>
      <w:r w:rsidR="00880D28" w:rsidRPr="000D3099">
        <w:rPr>
          <w:rFonts w:ascii="Arial" w:hAnsi="Arial" w:cs="Arial"/>
          <w:sz w:val="24"/>
          <w:szCs w:val="24"/>
          <w:vertAlign w:val="subscript"/>
        </w:rPr>
        <w:t>c</w:t>
      </w:r>
      <w:r w:rsidR="00880D28" w:rsidRPr="000D3099">
        <w:rPr>
          <w:rFonts w:ascii="Arial" w:hAnsi="Arial" w:cs="Arial"/>
          <w:sz w:val="24"/>
          <w:szCs w:val="24"/>
          <w:vertAlign w:val="superscript"/>
        </w:rPr>
        <w:t>2</w:t>
      </w:r>
      <w:r w:rsidR="00880D28">
        <w:rPr>
          <w:rFonts w:ascii="Arial" w:hAnsi="Arial" w:cs="Arial"/>
          <w:vertAlign w:val="superscript"/>
        </w:rPr>
        <w:t xml:space="preserve">  </w:t>
      </w:r>
      <w:r w:rsidR="00880D28" w:rsidRPr="002969A1">
        <w:rPr>
          <w:rFonts w:ascii="Arial" w:hAnsi="Arial" w:cs="Arial"/>
        </w:rPr>
        <w:t>(risultato gi</w:t>
      </w:r>
      <w:r w:rsidR="00CF6B57">
        <w:rPr>
          <w:rFonts w:ascii="Arial" w:hAnsi="Arial" w:cs="Arial"/>
        </w:rPr>
        <w:t>à</w:t>
      </w:r>
      <w:r w:rsidR="00880D28" w:rsidRPr="002969A1">
        <w:rPr>
          <w:rFonts w:ascii="Arial" w:hAnsi="Arial" w:cs="Arial"/>
        </w:rPr>
        <w:t xml:space="preserve"> moltiplicato per 2)</w:t>
      </w:r>
    </w:p>
    <w:p w14:paraId="7E4F155C" w14:textId="3396B42B" w:rsidR="00880D28" w:rsidRPr="0061581E" w:rsidRDefault="00880D28" w:rsidP="00880D28">
      <w:pPr>
        <w:jc w:val="both"/>
        <w:rPr>
          <w:rFonts w:ascii="Arial" w:hAnsi="Arial" w:cs="Arial"/>
          <w:i/>
        </w:rPr>
      </w:pPr>
      <w:r w:rsidRPr="0061581E">
        <w:rPr>
          <w:rFonts w:ascii="Arial" w:hAnsi="Arial" w:cs="Arial"/>
          <w:i/>
        </w:rPr>
        <w:t xml:space="preserve">Trovare il valore di </w:t>
      </w:r>
      <w:r w:rsidR="00CF6B57" w:rsidRPr="00D81297">
        <w:rPr>
          <w:rFonts w:asciiTheme="minorHAnsi" w:eastAsiaTheme="minorHAnsi" w:hAnsiTheme="minorHAnsi" w:cstheme="minorHAnsi"/>
          <w:sz w:val="22"/>
          <w:szCs w:val="22"/>
          <w:lang w:val="en-GB" w:eastAsia="en-US"/>
        </w:rPr>
        <w:t>ϴ</w:t>
      </w:r>
      <w:r w:rsidRPr="0061581E">
        <w:rPr>
          <w:rFonts w:ascii="Arial" w:hAnsi="Arial" w:cs="Arial"/>
          <w:i/>
        </w:rPr>
        <w:t xml:space="preserve"> per cui la spinta è massima (… ovviamente…)</w:t>
      </w:r>
    </w:p>
    <w:p w14:paraId="7A82A778" w14:textId="7C1F9756" w:rsidR="005C31F2" w:rsidRDefault="00880D28" w:rsidP="00880D28">
      <w:pPr>
        <w:jc w:val="both"/>
        <w:rPr>
          <w:rFonts w:ascii="Arial" w:hAnsi="Arial" w:cs="Arial"/>
          <w:i/>
        </w:rPr>
      </w:pPr>
      <w:r w:rsidRPr="0061581E">
        <w:rPr>
          <w:rFonts w:ascii="Arial" w:hAnsi="Arial" w:cs="Arial"/>
          <w:i/>
        </w:rPr>
        <w:t xml:space="preserve">Rifare il calcolo assumendo che la piastra si muova nella direzione di </w:t>
      </w:r>
      <w:r>
        <w:rPr>
          <w:rFonts w:ascii="Arial" w:hAnsi="Arial" w:cs="Arial"/>
          <w:i/>
        </w:rPr>
        <w:t>V</w:t>
      </w:r>
      <w:r w:rsidRPr="0061581E">
        <w:rPr>
          <w:rFonts w:ascii="Arial" w:hAnsi="Arial" w:cs="Arial"/>
          <w:i/>
        </w:rPr>
        <w:t>, con velocità</w:t>
      </w:r>
      <w:r w:rsidR="000D3099">
        <w:rPr>
          <w:rFonts w:ascii="Arial" w:hAnsi="Arial" w:cs="Arial"/>
          <w:i/>
        </w:rPr>
        <w:t xml:space="preserve"> periferica </w:t>
      </w:r>
      <w:r w:rsidRPr="0061581E">
        <w:rPr>
          <w:rFonts w:ascii="Arial" w:hAnsi="Arial" w:cs="Arial"/>
          <w:i/>
        </w:rPr>
        <w:t xml:space="preserve"> U. </w:t>
      </w:r>
    </w:p>
    <w:p w14:paraId="3AF358F1" w14:textId="0EF447AA" w:rsidR="00880D28" w:rsidRPr="0061581E" w:rsidRDefault="00D45E26" w:rsidP="00880D28">
      <w:pPr>
        <w:jc w:val="both"/>
        <w:rPr>
          <w:rFonts w:ascii="Arial" w:hAnsi="Arial" w:cs="Arial"/>
          <w:i/>
        </w:rPr>
      </w:pPr>
      <w:r>
        <w:rPr>
          <w:rFonts w:ascii="Arial" w:hAnsi="Arial" w:cs="Arial"/>
          <w:i/>
          <w:noProof/>
        </w:rPr>
        <mc:AlternateContent>
          <mc:Choice Requires="wpi">
            <w:drawing>
              <wp:anchor distT="0" distB="0" distL="114300" distR="114300" simplePos="0" relativeHeight="251828224" behindDoc="0" locked="0" layoutInCell="1" allowOverlap="1" wp14:anchorId="09C669E3" wp14:editId="2FE4BDF9">
                <wp:simplePos x="0" y="0"/>
                <wp:positionH relativeFrom="column">
                  <wp:posOffset>5708015</wp:posOffset>
                </wp:positionH>
                <wp:positionV relativeFrom="paragraph">
                  <wp:posOffset>141605</wp:posOffset>
                </wp:positionV>
                <wp:extent cx="360" cy="360"/>
                <wp:effectExtent l="0" t="0" r="0" b="0"/>
                <wp:wrapNone/>
                <wp:docPr id="307" name="Ink 307"/>
                <wp:cNvGraphicFramePr/>
                <a:graphic xmlns:a="http://schemas.openxmlformats.org/drawingml/2006/main">
                  <a:graphicData uri="http://schemas.microsoft.com/office/word/2010/wordprocessingInk">
                    <w14:contentPart bwMode="auto" r:id="rId238">
                      <w14:nvContentPartPr>
                        <w14:cNvContentPartPr/>
                      </w14:nvContentPartPr>
                      <w14:xfrm>
                        <a:off x="0" y="0"/>
                        <a:ext cx="360" cy="360"/>
                      </w14:xfrm>
                    </w14:contentPart>
                  </a:graphicData>
                </a:graphic>
              </wp:anchor>
            </w:drawing>
          </mc:Choice>
          <mc:Fallback>
            <w:pict>
              <v:shape w14:anchorId="2AF05E68" id="Ink 307" o:spid="_x0000_s1026" type="#_x0000_t75" style="position:absolute;margin-left:449.1pt;margin-top:10.8pt;width:.75pt;height:.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Wo9/AQAAKgMAAA4AAABkcnMvZTJvRG9jLnhtbJxSy27CMBC8V+o/&#10;WL6XJIAoikg4FFXiUMqh/QDXsYnV2ButDQl/302AAq2qSlysfdizMzuezVtbsZ1Cb8BlPBnEnCkn&#10;oTBuk/H3t+eHKWc+CFeICpzK+F55Ps/v72ZNnaohlFAVChmBOJ82dcbLEOo0irwslRV+ALVy1NSA&#10;VgRKcRMVKBpCt1U0jONJ1AAWNYJU3lN1cWjyvMfXWsnwqrVXgVUZH4+GRC+cAqRgMqXKxzGI8plI&#10;Nyjq0sgjJXEDIyuMIwLfUAsRBNui+QVljUTwoMNAgo1AayNVr4eUJfEPZUv32alKxnKLqQQXlAtr&#10;geG0u75xywhb0QaaFyjIHbENwI+ItJ7/zTiQXoDcWuJzcARVJQJ9B1+a2nOGqSkyjssiOfN3u6ez&#10;gjWeda12a2Td/VH8yJkTlkiRctalZM9J/ur6PXWiY+sv5Faj7TwhwqzNOLm+787ectUGJqk4mlBZ&#10;Ur0LLjAPb08TLnZPY69cvsw7ShdfPP8CAAD//wMAUEsDBBQABgAIAAAAIQACvIpL0AEAALoEAAAQ&#10;AAAAZHJzL2luay9pbmsxLnhtbKxTwU7cMBC9I/EPljlwYRPbWcpuRJYTSEitioBK7TEks4lFbK9s&#10;h+z+fR0n8a7URSotl8iZ8bx57834+mYrGvQG2nAlM0wjghHIQpVcVhn+8Xw3W2BkbC7LvFESMrwD&#10;g29WpyfXXL6KJnVf5BCk6U+iyXBt7SaN467roi6JlK5iRkgS38vXb1/xaqwqYc0lt66lmUKFkha2&#10;tgdLeZnhwm5JuO+wn1SrCwjpPqKL/Q2r8wLulBa5DYh1LiU0SObC8f6Jkd1t3IG7PhVojAR3gmcs&#10;ovOr+eJ26QL5NsMH/62jaBwTgePjmL/+EzP2nqXvc3/QagPactjbNIgaEztUDP9e3yBUg1FN23uL&#10;0VvetE4yJcSNdZRD4yOC/sRz2j6GN4oZCR0yHzNhiJOZlgtwqyU2YarWOJ59+Mlqv4CMMDYjyYwt&#10;n8kyndM0SaLlF9oPZOo37M2E+aJbUwe8F73fEJ8JOgdtHS9tHWwiEWGXwadDl47V1sCr2v5jMa+k&#10;0vDgZmVaDQHkUJjvGWQeeTF+bdD4bh5hneEz/2iQrxwC3gCK6MU5OSeTZb5wMuxvUfxYvq/XBmyG&#10;k8tFxBZ49fnIV5RGc/Yu8n6VVr8BAAD//wMAUEsDBBQABgAIAAAAIQC162/93gAAAAkBAAAPAAAA&#10;ZHJzL2Rvd25yZXYueG1sTI/LTsMwEEX3SPyDNUjsqJMgtU6IUxUkNmWBKGXvxtM4xY8QO234e4YV&#10;LGfm6M659Xp2lp1xjH3wEvJFBgx9G3TvOwn79+c7ASwm5bWywaOEb4ywbq6valXpcPFveN6ljlGI&#10;j5WSYFIaKs5ja9CpuAgDerodw+hUonHsuB7VhcKd5UWWLblTvacPRg34ZLD93E1OwmM/mVP7tXL7&#10;zSw+Xvl2tPn2Rcrbm3nzACzhnP5g+NUndWjI6RAmryOzEkQpCkIlFPkSGAGiLFfADrS4z4E3Nf/f&#10;oPk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C5aj38B&#10;AAAqAwAADgAAAAAAAAAAAAAAAAA8AgAAZHJzL2Uyb0RvYy54bWxQSwECLQAUAAYACAAAACEAAryK&#10;S9ABAAC6BAAAEAAAAAAAAAAAAAAAAADnAwAAZHJzL2luay9pbmsxLnhtbFBLAQItABQABgAIAAAA&#10;IQC162/93gAAAAkBAAAPAAAAAAAAAAAAAAAAAOUFAABkcnMvZG93bnJldi54bWxQSwECLQAUAAYA&#10;CAAAACEAeRi8nb8AAAAhAQAAGQAAAAAAAAAAAAAAAADwBgAAZHJzL19yZWxzL2Uyb0RvYy54bWwu&#10;cmVsc1BLBQYAAAAABgAGAHgBAADmBwAAAAA=&#10;">
                <v:imagedata r:id="rId235" o:title=""/>
              </v:shape>
            </w:pict>
          </mc:Fallback>
        </mc:AlternateContent>
      </w:r>
      <w:r w:rsidR="00880D28" w:rsidRPr="0061581E">
        <w:rPr>
          <w:rFonts w:ascii="Arial" w:hAnsi="Arial" w:cs="Arial"/>
          <w:i/>
        </w:rPr>
        <w:t xml:space="preserve">Trovare l’espressione della spinta e della potenza. </w:t>
      </w:r>
      <w:r w:rsidR="005C31F2">
        <w:rPr>
          <w:rFonts w:ascii="Arial" w:hAnsi="Arial" w:cs="Arial"/>
          <w:i/>
        </w:rPr>
        <w:t>W=</w:t>
      </w:r>
      <w:proofErr w:type="spellStart"/>
      <w:r w:rsidR="005C31F2">
        <w:rPr>
          <w:rFonts w:ascii="Arial" w:hAnsi="Arial" w:cs="Arial"/>
          <w:i/>
        </w:rPr>
        <w:t>Fx</w:t>
      </w:r>
      <w:proofErr w:type="spellEnd"/>
      <w:r w:rsidR="005C31F2">
        <w:rPr>
          <w:rFonts w:ascii="Arial" w:hAnsi="Arial" w:cs="Arial"/>
          <w:i/>
        </w:rPr>
        <w:t>*U</w:t>
      </w:r>
    </w:p>
    <w:p w14:paraId="24A7EC65" w14:textId="3D6C5D0E" w:rsidR="00880D28" w:rsidRDefault="00D45E26" w:rsidP="00880D28">
      <w:pPr>
        <w:jc w:val="both"/>
        <w:rPr>
          <w:rFonts w:ascii="Arial" w:hAnsi="Arial" w:cs="Arial"/>
        </w:rPr>
      </w:pPr>
      <w:r>
        <w:rPr>
          <w:rFonts w:ascii="Arial" w:hAnsi="Arial" w:cs="Arial"/>
          <w:noProof/>
        </w:rPr>
        <mc:AlternateContent>
          <mc:Choice Requires="wpi">
            <w:drawing>
              <wp:anchor distT="0" distB="0" distL="114300" distR="114300" simplePos="0" relativeHeight="251824128" behindDoc="0" locked="0" layoutInCell="1" allowOverlap="1" wp14:anchorId="41713912" wp14:editId="46B27479">
                <wp:simplePos x="0" y="0"/>
                <wp:positionH relativeFrom="column">
                  <wp:posOffset>5669915</wp:posOffset>
                </wp:positionH>
                <wp:positionV relativeFrom="paragraph">
                  <wp:posOffset>40005</wp:posOffset>
                </wp:positionV>
                <wp:extent cx="70210" cy="44810"/>
                <wp:effectExtent l="0" t="0" r="0" b="0"/>
                <wp:wrapNone/>
                <wp:docPr id="303" name="Ink 303"/>
                <wp:cNvGraphicFramePr/>
                <a:graphic xmlns:a="http://schemas.openxmlformats.org/drawingml/2006/main">
                  <a:graphicData uri="http://schemas.microsoft.com/office/word/2010/wordprocessingInk">
                    <w14:contentPart bwMode="auto" r:id="rId239">
                      <w14:nvContentPartPr>
                        <w14:cNvContentPartPr/>
                      </w14:nvContentPartPr>
                      <w14:xfrm>
                        <a:off x="0" y="0"/>
                        <a:ext cx="70210" cy="44810"/>
                      </w14:xfrm>
                    </w14:contentPart>
                  </a:graphicData>
                </a:graphic>
              </wp:anchor>
            </w:drawing>
          </mc:Choice>
          <mc:Fallback>
            <w:pict>
              <v:shape w14:anchorId="305032D2" id="Ink 303" o:spid="_x0000_s1026" type="#_x0000_t75" style="position:absolute;margin-left:446.1pt;margin-top:2.8pt;width:6.25pt;height:4.2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m6iJAQAALgMAAA4AAABkcnMvZTJvRG9jLnhtbJxSy27CMBC8V+o/&#10;WL6XPEBAIxIORZU4lHJoP8B1bGI19kZrQ+Dvu+FRoFVViUu064lnZ3Y8mW5tzTYKvQGX86QXc6ac&#10;hNK4Vc7f354fxpz5IFwpanAq5zvl+bS4v5u0TaZSqKAuFTIicT5rm5xXITRZFHlZKSt8DxrlCNSA&#10;VgRqcRWVKFpit3WUxvEwagHLBkEq7+l0dgB5sefXWsnwqrVXgdU5H/TThLPQFf0hZ0jFcEyCP7ri&#10;ccSjYiKyFYqmMvIoSdygyArjSMA31UwEwdZoflFZIxE86NCTYCPQ2ki190POkviHs7n77FwlA7nG&#10;TIILyoWlwHDa3R64ZYStaQPtC5SUjlgH4EdGWs//YRxEz0CuLek5JIKqFoGeg69M42nNmSlzjvMy&#10;Oet3m6ezgyWefS02S2Td//24z5kTlkSRc9a1FM/J/uL6PiHREfqLeavRdpmQYLbNOaW+6777yNU2&#10;MEmHozhNCJCEDAZjKi94D/dPUy72T6Ovkr7sO1kXz7z4AgAA//8DAFBLAwQUAAYACAAAACEAq8RX&#10;D/sBAACZBgAAEAAAAGRycy9pbmsvaW5rMS54bWy0VE1vnDAQvVfqf7DcQy5dY5uFBRTIqZEqtWqU&#10;pFJ7JOAFK2BWtgm7/77GgHelbqt+ZC/IHnvevPdmzPXNvm3AC5OKdyKFBGEImCi6kosqhV8fb1cR&#10;BErnosybTrAUHpiCN9nbN9dcPLdNYr7AIAg1rtomhbXWu8TzhmFAg486WXkUY9/7KJ4/f4LZnFWy&#10;LRdcm5JqCRWd0GyvR7CElyks9B67+wb7oetlwdzxGJHF8YaWecFuO9nm2iHWuRCsASJvDe9vEOjD&#10;ziy4qVMxCUHLjeAVRWS9WUcfYhPI9yk82feGojJMWuidx/z+n5ie9Sz5Nfc72e2Y1JwdbZpEzQcH&#10;UEx7q28SKpnqmn70FoKXvOmNZIKxaessh3hnBP2MZ7T9Hd4sZiZ0ynw+cU1czNS8ZWa02p3rqlaG&#10;5xh+0NIOIMWUrrC/ovEjjpM1SWiIQhqPDVnqTXOzYD7JXtUO70keJ8SeOJ2TtoGXunY2YYRp4Hw6&#10;delcbs14Vet/TOaV6CS7M71SvWQOhJwIszWdzDMvxo4NmN/NPdum8J19NMBmTgFrAAb4/RW+wotl&#10;NnEx7E9RbFu+bLeK6RT6QYSCDcxeH3kT+2gTwozEa0Do+pV5ExIGyPcvBh/4IYouBx/FBFFj+4XM&#10;iWJ6QXhKI4Li35tz/FNkPwAAAP//AwBQSwMEFAAGAAgAAAAhAK/lfNjeAAAACAEAAA8AAABkcnMv&#10;ZG93bnJldi54bWxMj8tOwzAQRfdI/IM1SOyonaivhDgVQg0rJETpgqUTD3FEPI5stw18PWYFy9E9&#10;uvdMtZvtyM7ow+BIQrYQwJA6pwfqJRzfmrstsBAVaTU6QglfGGBXX19VqtTuQq94PsSepRIKpZJg&#10;YpxKzkNn0KqwcBNSyj6ctyqm0/dce3VJ5XbkuRBrbtVAacGoCR8Ndp+Hk5Xwnm3E6uXJF/s5YPvd&#10;NPtnQ0cpb2/mh3tgEef4B8OvflKHOjm17kQ6sFHCtsjzhEpYrYGlvBDLDbA2gcsMeF3x/w/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l8JuoiQEAAC4D&#10;AAAOAAAAAAAAAAAAAAAAADwCAABkcnMvZTJvRG9jLnhtbFBLAQItABQABgAIAAAAIQCrxFcP+wEA&#10;AJkGAAAQAAAAAAAAAAAAAAAAAPEDAABkcnMvaW5rL2luazEueG1sUEsBAi0AFAAGAAgAAAAhAK/l&#10;fNjeAAAACAEAAA8AAAAAAAAAAAAAAAAAGgYAAGRycy9kb3ducmV2LnhtbFBLAQItABQABgAIAAAA&#10;IQB5GLydvwAAACEBAAAZAAAAAAAAAAAAAAAAACUHAABkcnMvX3JlbHMvZTJvRG9jLnhtbC5yZWxz&#10;UEsFBgAAAAAGAAYAeAEAABsIAAAAAA==&#10;">
                <v:imagedata r:id="rId240" o:title=""/>
              </v:shape>
            </w:pict>
          </mc:Fallback>
        </mc:AlternateContent>
      </w:r>
      <w:r w:rsidR="00880D28">
        <w:rPr>
          <w:rFonts w:ascii="Arial" w:hAnsi="Arial" w:cs="Arial"/>
        </w:rPr>
        <w:t xml:space="preserve">Questo schema è alla base del funzionamento della turbina Pelton, illustrata all’ inizio del blocco e nelle figure seguenti. </w:t>
      </w:r>
    </w:p>
    <w:p w14:paraId="5924A62C" w14:textId="4CB285F4" w:rsidR="00880D28" w:rsidRDefault="00D45E26" w:rsidP="00880D28">
      <w:pPr>
        <w:jc w:val="both"/>
        <w:rPr>
          <w:rFonts w:ascii="Arial" w:hAnsi="Arial" w:cs="Arial"/>
        </w:rPr>
      </w:pPr>
      <w:r>
        <w:rPr>
          <w:rFonts w:ascii="Arial" w:hAnsi="Arial" w:cs="Arial"/>
          <w:noProof/>
        </w:rPr>
        <mc:AlternateContent>
          <mc:Choice Requires="wpi">
            <w:drawing>
              <wp:anchor distT="0" distB="0" distL="114300" distR="114300" simplePos="0" relativeHeight="251832320" behindDoc="0" locked="0" layoutInCell="1" allowOverlap="1" wp14:anchorId="77C9BE2D" wp14:editId="08B8040C">
                <wp:simplePos x="0" y="0"/>
                <wp:positionH relativeFrom="column">
                  <wp:posOffset>5276620</wp:posOffset>
                </wp:positionH>
                <wp:positionV relativeFrom="paragraph">
                  <wp:posOffset>53270</wp:posOffset>
                </wp:positionV>
                <wp:extent cx="360" cy="360"/>
                <wp:effectExtent l="0" t="0" r="0" b="0"/>
                <wp:wrapNone/>
                <wp:docPr id="311" name="Ink 311"/>
                <wp:cNvGraphicFramePr/>
                <a:graphic xmlns:a="http://schemas.openxmlformats.org/drawingml/2006/main">
                  <a:graphicData uri="http://schemas.microsoft.com/office/word/2010/wordprocessingInk">
                    <w14:contentPart bwMode="auto" r:id="rId241">
                      <w14:nvContentPartPr>
                        <w14:cNvContentPartPr/>
                      </w14:nvContentPartPr>
                      <w14:xfrm>
                        <a:off x="0" y="0"/>
                        <a:ext cx="360" cy="360"/>
                      </w14:xfrm>
                    </w14:contentPart>
                  </a:graphicData>
                </a:graphic>
              </wp:anchor>
            </w:drawing>
          </mc:Choice>
          <mc:Fallback>
            <w:pict>
              <v:shape w14:anchorId="24B8270F" id="Ink 311" o:spid="_x0000_s1026" type="#_x0000_t75" style="position:absolute;margin-left:415.15pt;margin-top:3.85pt;width:.75pt;height:.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9eSl/AQAAKgMAAA4AAABkcnMvZTJvRG9jLnhtbJxSy27CMBC8V+o/&#10;WL6XEEAIRSQciipxKOXQfoDr2MRq7I3WDgl/3w0JhbaqKnGx9mHPzux4uWptyQ4KvQGX8ng05kw5&#10;Cblx+5S/vT49LDjzQbhclOBUyo/K81V2f7dsqkRNoIAyV8gIxPmkqVJehFAlUeRloazwI6iUo6YG&#10;tCJQivsoR9EQui2jyXg8jxrAvEKQynuqrvsmz074WisZXrT2KrAy5bPphOiFc4AUzBdUeR+CKFuK&#10;ZI+iKowcKIkbGFlhHBH4glqLIFiN5heUNRLBgw4jCTYCrY1UJz2kLB7/ULZxH52qeCZrTCS4oFzY&#10;CQzn3Z0at4ywJW2geYac3BF1AD4g0nr+N6MnvQZZW+LTO4KqFIG+gy9M5TnDxOQpx00eX/i7w+NF&#10;wQ4vuraHHbLu/jSOOXPCEilSzrqU7DnL335/T51oaP2F3Gq0nSdEmLUpJ9eP3XmyXLWBSSpO51SW&#10;VO+CK8z+7XnC1e5p7DeXr/OO0tUXzz4BAAD//wMAUEsDBBQABgAIAAAAIQDGe9KQsQEAAAYEAAAQ&#10;AAAAZHJzL2luay9pbmsxLnhtbKRTwU7DMAy9I/EPUThwYW3aDbFVdJxAQgIJMZDgWFrTRjTJlKR0&#10;+3vctM0mMQ7ApUrt+Pm9Z+fyaiNq8gnacCVTGgWMEpC5KrgsU/r8dDOZU2JsJousVhJSugVDr5bH&#10;R5dcfog6wS9BBGm6k6hTWlm7TsKwbdugnQZKl2HM2DS8lR/3d3Q5VBXwziW32NKMoVxJCxvbgSW8&#10;SGluN8zfR+yVanQOPt1FdL67YXWWw43SIrMescqkhJrITCDvF0rsdo0Hjn1K0JQIjoIncRDNLmbz&#10;6wUGsk1K9/4bpGiQiaDhYczXf2KGzrPkZ+4PWq1BWw47m3pRQ2JL8v7f6euFajCqbjpvKfnM6gYl&#10;R4zhWAc5UXhA0Hc81PY7vEHMQGif+ZDxQxzNtFwArpZY+6lagzy78Mpqt4Axi+MJm07ixRNbJLMo&#10;mS6C+TzuBjL26/dmxHzTjak83pvebYjLeJ29tpYXtvI2sYDF596nfZcO1VbAy8r+sZiXUml4wFmZ&#10;RoMHifaEuZ5e5oEX49aGDO/mEd5TeuIeDXGVfcAZEBF2dspO2WiZK/TIOJblFwAAAP//AwBQSwME&#10;FAAGAAgAAAAhAIDQ7QLcAAAABwEAAA8AAABkcnMvZG93bnJldi54bWxMj81OwzAQhO9IvIO1SNyo&#10;k0YiIWRTFSQu5YAo5e7Gbpzin2A7bXh7lhM9jmY0802zmq1hJxXi4B1CvsiAKdd5ObgeYffxclcB&#10;i0k4KYx3CuFHRVi111eNqKU/u3d12qaeUYmLtUDQKY0157HTyoq48KNy5B18sCKRDD2XQZyp3Bq+&#10;zLJ7bsXgaEGLUT1r1X1tJ4vwNEz62H2Xdreeq883vgkm37wi3t7M60dgSc3pPwx/+IQOLTHt/eRk&#10;ZAahKrKCoghlCYz8qsjpyh7hYQm8bfglf/s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L15KX8BAAAqAwAADgAAAAAAAAAAAAAAAAA8AgAAZHJzL2Uyb0Rv&#10;Yy54bWxQSwECLQAUAAYACAAAACEAxnvSkLEBAAAGBAAAEAAAAAAAAAAAAAAAAADnAwAAZHJzL2lu&#10;ay9pbmsxLnhtbFBLAQItABQABgAIAAAAIQCA0O0C3AAAAAcBAAAPAAAAAAAAAAAAAAAAAMYFAABk&#10;cnMvZG93bnJldi54bWxQSwECLQAUAAYACAAAACEAeRi8nb8AAAAhAQAAGQAAAAAAAAAAAAAAAADP&#10;BgAAZHJzL19yZWxzL2Uyb0RvYy54bWwucmVsc1BLBQYAAAAABgAGAHgBAADFBwAAAAA=&#10;">
                <v:imagedata r:id="rId235" o:title=""/>
              </v:shape>
            </w:pict>
          </mc:Fallback>
        </mc:AlternateContent>
      </w:r>
    </w:p>
    <w:p w14:paraId="6E07CAC3" w14:textId="3FC4CFA4" w:rsidR="00880D28" w:rsidRPr="00E104F6" w:rsidRDefault="00D45E26" w:rsidP="00880D28">
      <w:pPr>
        <w:jc w:val="both"/>
        <w:rPr>
          <w:rFonts w:ascii="Arial" w:hAnsi="Arial" w:cs="Arial"/>
          <w:sz w:val="16"/>
          <w:szCs w:val="16"/>
        </w:rPr>
      </w:pPr>
      <w:r>
        <w:rPr>
          <w:rFonts w:ascii="Arial" w:hAnsi="Arial" w:cs="Arial"/>
          <w:noProof/>
        </w:rPr>
        <mc:AlternateContent>
          <mc:Choice Requires="wpi">
            <w:drawing>
              <wp:anchor distT="0" distB="0" distL="114300" distR="114300" simplePos="0" relativeHeight="251794432" behindDoc="0" locked="0" layoutInCell="1" allowOverlap="1" wp14:anchorId="5A4B12EA" wp14:editId="4CA7D777">
                <wp:simplePos x="0" y="0"/>
                <wp:positionH relativeFrom="column">
                  <wp:posOffset>4972060</wp:posOffset>
                </wp:positionH>
                <wp:positionV relativeFrom="paragraph">
                  <wp:posOffset>129340</wp:posOffset>
                </wp:positionV>
                <wp:extent cx="360" cy="360"/>
                <wp:effectExtent l="0" t="0" r="0" b="0"/>
                <wp:wrapNone/>
                <wp:docPr id="274" name="Ink 274"/>
                <wp:cNvGraphicFramePr/>
                <a:graphic xmlns:a="http://schemas.openxmlformats.org/drawingml/2006/main">
                  <a:graphicData uri="http://schemas.microsoft.com/office/word/2010/wordprocessingInk">
                    <w14:contentPart bwMode="auto" r:id="rId242">
                      <w14:nvContentPartPr>
                        <w14:cNvContentPartPr/>
                      </w14:nvContentPartPr>
                      <w14:xfrm>
                        <a:off x="0" y="0"/>
                        <a:ext cx="360" cy="360"/>
                      </w14:xfrm>
                    </w14:contentPart>
                  </a:graphicData>
                </a:graphic>
              </wp:anchor>
            </w:drawing>
          </mc:Choice>
          <mc:Fallback>
            <w:pict>
              <v:shape w14:anchorId="2C945683" id="Ink 274" o:spid="_x0000_s1026" type="#_x0000_t75" style="position:absolute;margin-left:391.15pt;margin-top:9.85pt;width:.75pt;height:.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R0N/AQAAKgMAAA4AAABkcnMvZTJvRG9jLnhtbJxSy27CMBC8V+o/&#10;WL6XJIAoiggciipxKOXQfoDr2MRq7I3WhsDfdwNJCa2qSlysfdizMzueLQ62ZHuF3oDLeDKIOVNO&#10;Qm7cNuPvb88PU858EC4XJTiV8aPyfDG/v5vVVaqGUECZK2QE4nxaVxkvQqjSKPKyUFb4AVTKUVMD&#10;WhEoxW2Uo6gJ3ZbRMI4nUQ2YVwhSeU/V5bnJ5yd8rZUMr1p7FViZ8fFoSPRCFyAFkylVPtogms9E&#10;ukVRFUa2lMQNjKwwjgh8Qy1FEGyH5heUNRLBgw4DCTYCrY1UJz2kLIl/KFu5z0ZVMpY7TCW4oFzY&#10;CAzd7k6NW0bYkjZQv0BO7ohdAN4i0nr+N+NMeglyZ4nP2RFUpQj0HXxhKs8ZpibPOK7y5MLf7Z8u&#10;CjZ40bXeb5A194ePY86csESKlLMmJXs6+evr99SJ2tZfyAeNtvGECLNDxsn1Y3OeLFeHwCQVRxMq&#10;S6o3QQ/z/Lab0Ns9jb1yuZ83lHpffP4FAAD//wMAUEsDBBQABgAIAAAAIQBnsob/tAEAAAYEAAAQ&#10;AAAAZHJzL2luay9pbmsxLnhtbKRTwY6bMBC9V+o/WO4hlwYMJGqCQvbUlSq10mqTldojC7NgBduR&#10;bULy9zsYcCI1PbS9IDPjefPem/Hm4SwacgJtuJIZjQJGCchClVxWGX3ZP85XlBibyzJvlISMXsDQ&#10;h+3HDxsuD6JJ8UsQQZr+JJqM1tYe0zDsui7okkDpKowZS8Jv8vDjO92OVSW8cckttjRTqFDSwtn2&#10;YCkvM1rYM/P3EXunWl2AT/cRXVxvWJ0X8Ki0yK1HrHMpoSEyF8j7JyX2csQDxz4VaEoER8HzOIgW&#10;Xxarr2sM5OeM3vy3SNEgE0HD+5i//hMzdJ6lf+b+pNURtOVwtWkQNSYupBj+nb5BqAajmrb3lpJT&#10;3rQoOWIMxzrKicI7gn7HQ21/hzeKGQndMh8zfoiTmZYLwNUSRz9Va5BnH95Z7RYwZnE8Z8k8Xu/Z&#10;Ok1W6WIZrOOkH8jUb9ibCfNVt6b2eK/6uiEu43UO2jpe2trbxAIWL71Pty7dq62BV7X9x2JeSaXh&#10;CWdlWg0eJLoR5np6mXdejFsbMr6bZ3jL6Cf3aIirHALOAEbY5xmbsckyV+iRcSzbdwAAAP//AwBQ&#10;SwMEFAAGAAgAAAAhAIBLZ43eAAAACQEAAA8AAABkcnMvZG93bnJldi54bWxMj8tOwzAQRfdI/IM1&#10;SOyok1QiIcSpChKbskCUsnfjaZziR7CdNvw9w4ouR/fozrnNaraGnTDEwTsB+SIDhq7zanC9gN3H&#10;y10FLCbplDTeoYAfjLBqr68aWSt/du942qaeUYmLtRSgUxprzmOn0cq48CM6yg4+WJnoDD1XQZ6p&#10;3BpeZNk9t3Jw9EHLEZ81dl/byQp4GiZ97L5Lu1vP1ecb3wSTb16FuL2Z14/AEs7pH4Y/fVKHlpz2&#10;fnIqMiOgrIoloRQ8lMAIKKslbdkLKPICeNvwywX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AG0dDfwEAACoDAAAOAAAAAAAAAAAAAAAAADwCAABkcnMv&#10;ZTJvRG9jLnhtbFBLAQItABQABgAIAAAAIQBnsob/tAEAAAYEAAAQAAAAAAAAAAAAAAAAAOcDAABk&#10;cnMvaW5rL2luazEueG1sUEsBAi0AFAAGAAgAAAAhAIBLZ43eAAAACQEAAA8AAAAAAAAAAAAAAAAA&#10;yQUAAGRycy9kb3ducmV2LnhtbFBLAQItABQABgAIAAAAIQB5GLydvwAAACEBAAAZAAAAAAAAAAAA&#10;AAAAANQGAABkcnMvX3JlbHMvZTJvRG9jLnhtbC5yZWxzUEsFBgAAAAAGAAYAeAEAAMoHAAAAAA==&#10;">
                <v:imagedata r:id="rId235" o:title=""/>
              </v:shape>
            </w:pict>
          </mc:Fallback>
        </mc:AlternateContent>
      </w:r>
      <w:r w:rsidR="00880D28">
        <w:rPr>
          <w:rFonts w:ascii="Arial" w:hAnsi="Arial" w:cs="Arial"/>
          <w:noProof/>
        </w:rPr>
        <w:drawing>
          <wp:inline distT="0" distB="0" distL="0" distR="0" wp14:anchorId="18709D5C" wp14:editId="0D0598AC">
            <wp:extent cx="2095500" cy="1327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095500" cy="1327785"/>
                    </a:xfrm>
                    <a:prstGeom prst="rect">
                      <a:avLst/>
                    </a:prstGeom>
                    <a:noFill/>
                    <a:ln>
                      <a:noFill/>
                    </a:ln>
                  </pic:spPr>
                </pic:pic>
              </a:graphicData>
            </a:graphic>
          </wp:inline>
        </w:drawing>
      </w:r>
      <w:r w:rsidR="00880D28" w:rsidRPr="00E104F6">
        <w:rPr>
          <w:rFonts w:ascii="Arial" w:hAnsi="Arial" w:cs="Arial"/>
        </w:rPr>
        <w:t xml:space="preserve"> </w:t>
      </w:r>
      <w:r w:rsidR="00880D28" w:rsidRPr="00E104F6">
        <w:rPr>
          <w:rFonts w:ascii="Arial" w:hAnsi="Arial" w:cs="Arial"/>
          <w:sz w:val="16"/>
          <w:szCs w:val="16"/>
        </w:rPr>
        <w:t xml:space="preserve">Si vede la sagomatura </w:t>
      </w:r>
      <w:r w:rsidR="00880D28">
        <w:rPr>
          <w:rFonts w:ascii="Arial" w:hAnsi="Arial" w:cs="Arial"/>
          <w:sz w:val="16"/>
          <w:szCs w:val="16"/>
        </w:rPr>
        <w:t xml:space="preserve">interna </w:t>
      </w:r>
      <w:r w:rsidR="00880D28" w:rsidRPr="00E104F6">
        <w:rPr>
          <w:rFonts w:ascii="Arial" w:hAnsi="Arial" w:cs="Arial"/>
          <w:sz w:val="16"/>
          <w:szCs w:val="16"/>
        </w:rPr>
        <w:t xml:space="preserve">della piastra (pala) </w:t>
      </w:r>
      <w:r w:rsidR="00880D28">
        <w:rPr>
          <w:rFonts w:ascii="Arial" w:hAnsi="Arial" w:cs="Arial"/>
          <w:sz w:val="16"/>
          <w:szCs w:val="16"/>
        </w:rPr>
        <w:t>.</w:t>
      </w:r>
      <w:r w:rsidR="00880D28" w:rsidRPr="00E104F6">
        <w:rPr>
          <w:rFonts w:ascii="Arial" w:hAnsi="Arial" w:cs="Arial"/>
          <w:sz w:val="16"/>
          <w:szCs w:val="16"/>
        </w:rPr>
        <w:t>Le pale si susseguono con la rotazione</w:t>
      </w:r>
    </w:p>
    <w:p w14:paraId="3BFA8071" w14:textId="77777777" w:rsidR="00880D28" w:rsidRPr="00E104F6" w:rsidRDefault="00880D28" w:rsidP="00880D28">
      <w:pPr>
        <w:jc w:val="both"/>
        <w:rPr>
          <w:rFonts w:ascii="Arial" w:hAnsi="Arial" w:cs="Arial"/>
          <w:sz w:val="16"/>
          <w:szCs w:val="16"/>
        </w:rPr>
      </w:pPr>
    </w:p>
    <w:p w14:paraId="141E5495" w14:textId="77777777" w:rsidR="00880D28" w:rsidRDefault="00880D28" w:rsidP="00880D28">
      <w:pPr>
        <w:jc w:val="both"/>
        <w:rPr>
          <w:rFonts w:ascii="Arial" w:hAnsi="Arial" w:cs="Arial"/>
        </w:rPr>
      </w:pPr>
    </w:p>
    <w:p w14:paraId="6A9F9053" w14:textId="4660E2EA" w:rsidR="00880D28" w:rsidRPr="00D45E26" w:rsidRDefault="00D45E26" w:rsidP="00880D28">
      <w:pPr>
        <w:jc w:val="both"/>
        <w:rPr>
          <w:rFonts w:ascii="Arial" w:eastAsia="SymbolMT" w:hAnsi="Arial" w:cs="Arial"/>
          <w:sz w:val="24"/>
          <w:szCs w:val="24"/>
          <w:highlight w:val="yellow"/>
          <w:lang w:eastAsia="en-GB"/>
        </w:rPr>
      </w:pPr>
      <w:r w:rsidRPr="00D45E26">
        <w:rPr>
          <w:rFonts w:ascii="Arial" w:hAnsi="Arial" w:cs="Arial"/>
          <w:noProof/>
          <w:highlight w:val="yellow"/>
        </w:rPr>
        <mc:AlternateContent>
          <mc:Choice Requires="wpi">
            <w:drawing>
              <wp:anchor distT="0" distB="0" distL="114300" distR="114300" simplePos="0" relativeHeight="251833344" behindDoc="0" locked="0" layoutInCell="1" allowOverlap="1" wp14:anchorId="0DEDFB8F" wp14:editId="6D54210C">
                <wp:simplePos x="0" y="0"/>
                <wp:positionH relativeFrom="column">
                  <wp:posOffset>-20780</wp:posOffset>
                </wp:positionH>
                <wp:positionV relativeFrom="paragraph">
                  <wp:posOffset>40640</wp:posOffset>
                </wp:positionV>
                <wp:extent cx="162720" cy="39600"/>
                <wp:effectExtent l="38100" t="38100" r="46990" b="36830"/>
                <wp:wrapNone/>
                <wp:docPr id="312" name="Ink 312"/>
                <wp:cNvGraphicFramePr/>
                <a:graphic xmlns:a="http://schemas.openxmlformats.org/drawingml/2006/main">
                  <a:graphicData uri="http://schemas.microsoft.com/office/word/2010/wordprocessingInk">
                    <w14:contentPart bwMode="auto" r:id="rId244">
                      <w14:nvContentPartPr>
                        <w14:cNvContentPartPr/>
                      </w14:nvContentPartPr>
                      <w14:xfrm>
                        <a:off x="0" y="0"/>
                        <a:ext cx="162720" cy="39600"/>
                      </w14:xfrm>
                    </w14:contentPart>
                  </a:graphicData>
                </a:graphic>
              </wp:anchor>
            </w:drawing>
          </mc:Choice>
          <mc:Fallback>
            <w:pict>
              <v:shape w14:anchorId="0E87C439" id="Ink 312" o:spid="_x0000_s1026" type="#_x0000_t75" style="position:absolute;margin-left:-2pt;margin-top:2.85pt;width:13.5pt;height:3.8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n2KHAQAALwMAAA4AAABkcnMvZTJvRG9jLnhtbJxSy07DMBC8I/EP&#10;lu80jz4oURMOVEgcgB7gA4xjNxaxN1q7Tfv3bNKGFhBC4hLt7jjjmR0vbne2ZluF3oDLeTKKOVNO&#10;QmncOuevL/dXc858EK4UNTiV873y/La4vFi0TaZSqKAuFTIicT5rm5xXITRZFHlZKSv8CBrlCNSA&#10;VgRqcR2VKFpit3WUxvEsagHLBkEq72m6PIC86Pm1VjI8a+1VYHXOJ+OU5IWhQComc5q8UTGdxjwq&#10;FiJbo2gqI4+SxD8UWWEcCfikWoog2AbNDyprJIIHHUYSbARaG6l6P+Qsib85e3DvnatkIjeYSXBB&#10;ubASGIbd9cB/rrA1baB9hJLSEZsA/MhI6/k7jIPoJciNJT2HRFDVItBz8JVpPGeYmTLn+FAmJ/1u&#10;e3dysMKTr6ftCll3fpyknDlhSRQ5Z11L8Qz2n77+T0h0hH5j3mm0XSYkmO1yTqnvu28fudoFJmmY&#10;zNLr7oVIgsY3s7iHB+IDwdCdBUB3f4n6vO90nb3z4gMAAP//AwBQSwMEFAAGAAgAAAAhAEU99Rzf&#10;AQAASAQAABAAAABkcnMvaW5rL2luazEueG1spFPBbpwwEL1X6j9Y7iEXG2wD2QWFzamRKrVSlKRS&#10;eiTggBUwK9uE3b+vMeBdqdtD2os1nvG8mfdmfHN76FrwzpUWvcwhDQgEXJZ9JWSdw59Pd3gLgTaF&#10;rIq2lzyHR67h7e7zpxsh37o2syewCFJPVtfmsDFmn4XhOI7BGAW9qkNGSBR+k28/vsPdklXxVyGF&#10;sSX16ip7afjBTGCZqHJYmgPx7y32Yz+okvvw5FHl6YVRRcnvetUVxiM2hZS8BbLobN/PEJjj3hrC&#10;1qm5gqATljBmAY038fZrah3FIYdn98G2qG0nHQwvY/76T8zQaZb9vfd71e+5MoKfZJpJLYEjKOe7&#10;4zcTVVz37TBpC8F70Q6WMiXEjnWhQ8MLhP7Es9w+hreQWRo673yJ+CGuYhrRcbta3d5P1Wjb5+R+&#10;NMotICOMYRJhlj6RNItplrAg2Wymgaz15r1ZMV/UoBuP96JOG+IinufMbRSVabxMJCAs8Tqdq3Qp&#10;t+Gibsw/Jota9orf21npQXEPQs+IuZqe5oUf49YGLP/mgb/m8Iv7NMBlzg4nQAIoSdEVjq4IggwS&#10;RK/xNaIJZoiS6WCAIIZjRHGEcAIYwimw1nY6YhAjTGeLrqK70r43O9jdbwAAAP//AwBQSwMEFAAG&#10;AAgAAAAhAM4yhZbcAAAABgEAAA8AAABkcnMvZG93bnJldi54bWxMj0FPwkAUhO8m/ofNM/EGW6ki&#10;qd0SxHAjEZALt6X76DZ239buAsVf7+Mkx8lMZr7Jp71rxAm7UHtS8DRMQCCV3tRUKdh+LQYTECFq&#10;MrrxhAouGGBa3N/lOjP+TGs8bWIluIRCphXYGNtMylBadDoMfYvE3sF3TkeWXSVNp89c7ho5SpKx&#10;dLomXrC6xbnF8ntzdAp2coa/3n5+2MXBvf9s56vlWK6UenzoZ28gIvbxPwxXfEaHgpn2/kgmiEbB&#10;4JmvRAUvryDYHqUs9xxLU5BFLm/xiz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USfYocBAAAvAwAADgAAAAAAAAAAAAAAAAA8AgAAZHJzL2Uyb0RvYy54&#10;bWxQSwECLQAUAAYACAAAACEART31HN8BAABIBAAAEAAAAAAAAAAAAAAAAADvAwAAZHJzL2luay9p&#10;bmsxLnhtbFBLAQItABQABgAIAAAAIQDOMoWW3AAAAAYBAAAPAAAAAAAAAAAAAAAAAPwFAABkcnMv&#10;ZG93bnJldi54bWxQSwECLQAUAAYACAAAACEAeRi8nb8AAAAhAQAAGQAAAAAAAAAAAAAAAAAFBwAA&#10;ZHJzL19yZWxzL2Uyb0RvYy54bWwucmVsc1BLBQYAAAAABgAGAHgBAAD7BwAAAAA=&#10;">
                <v:imagedata r:id="rId251" o:title=""/>
              </v:shape>
            </w:pict>
          </mc:Fallback>
        </mc:AlternateContent>
      </w:r>
      <w:r w:rsidR="00880D28" w:rsidRPr="00D45E26">
        <w:rPr>
          <w:rFonts w:ascii="Arial" w:hAnsi="Arial" w:cs="Arial"/>
          <w:highlight w:val="yellow"/>
        </w:rPr>
        <w:t xml:space="preserve"> Altre informazioni su:</w:t>
      </w:r>
    </w:p>
    <w:p w14:paraId="0670A2D6" w14:textId="77777777" w:rsidR="00880D28" w:rsidRDefault="00886B9D" w:rsidP="00880D28">
      <w:pPr>
        <w:autoSpaceDE w:val="0"/>
        <w:autoSpaceDN w:val="0"/>
        <w:adjustRightInd w:val="0"/>
        <w:rPr>
          <w:rFonts w:ascii="Arial" w:eastAsia="SymbolMT" w:hAnsi="Arial" w:cs="Arial"/>
          <w:lang w:eastAsia="en-GB"/>
        </w:rPr>
      </w:pPr>
      <w:hyperlink r:id="rId252" w:history="1">
        <w:r w:rsidR="00880D28" w:rsidRPr="00D45E26">
          <w:rPr>
            <w:rStyle w:val="Hyperlink"/>
            <w:rFonts w:ascii="Arial" w:eastAsia="SymbolMT" w:hAnsi="Arial" w:cs="Arial"/>
            <w:highlight w:val="yellow"/>
            <w:lang w:eastAsia="en-GB"/>
          </w:rPr>
          <w:t>http://it.wikipedia.org/wiki/Turbina_Pelton</w:t>
        </w:r>
      </w:hyperlink>
    </w:p>
    <w:p w14:paraId="2A23A7B0" w14:textId="77777777" w:rsidR="00880D28" w:rsidRPr="00295B30" w:rsidRDefault="00880D28" w:rsidP="00880D28">
      <w:pPr>
        <w:autoSpaceDE w:val="0"/>
        <w:autoSpaceDN w:val="0"/>
        <w:adjustRightInd w:val="0"/>
        <w:rPr>
          <w:rFonts w:ascii="Arial" w:eastAsia="SymbolMT" w:hAnsi="Arial" w:cs="Arial"/>
          <w:lang w:eastAsia="en-GB"/>
        </w:rPr>
      </w:pPr>
    </w:p>
    <w:p w14:paraId="34E4CA67" w14:textId="66609AC9" w:rsidR="00880D28" w:rsidRDefault="00880D28" w:rsidP="00880D28">
      <w:pPr>
        <w:pStyle w:val="NormalWeb"/>
        <w:rPr>
          <w:rFonts w:ascii="Arial" w:hAnsi="Arial" w:cs="Arial"/>
          <w:b/>
          <w:iCs/>
          <w:sz w:val="20"/>
        </w:rPr>
      </w:pPr>
      <w:r>
        <w:rPr>
          <w:rFonts w:ascii="Arial" w:hAnsi="Arial" w:cs="Arial"/>
          <w:b/>
          <w:iCs/>
          <w:sz w:val="20"/>
        </w:rPr>
        <w:t>Lo</w:t>
      </w:r>
      <w:r w:rsidRPr="00D6403D">
        <w:rPr>
          <w:rFonts w:ascii="Arial" w:hAnsi="Arial" w:cs="Arial"/>
          <w:b/>
          <w:iCs/>
          <w:sz w:val="20"/>
        </w:rPr>
        <w:t xml:space="preserve"> sforzo di trascinamento</w:t>
      </w:r>
    </w:p>
    <w:p w14:paraId="4835A57D" w14:textId="0FE44014" w:rsidR="00880D28" w:rsidRDefault="00880D28" w:rsidP="00880D28">
      <w:pPr>
        <w:pStyle w:val="NormalWeb"/>
        <w:rPr>
          <w:rFonts w:ascii="Arial" w:hAnsi="Arial" w:cs="Arial"/>
          <w:iCs/>
          <w:sz w:val="20"/>
        </w:rPr>
      </w:pPr>
      <w:r>
        <w:rPr>
          <w:rFonts w:ascii="Arial" w:hAnsi="Arial" w:cs="Arial"/>
          <w:iCs/>
          <w:sz w:val="20"/>
        </w:rPr>
        <w:t>Consideriamo la figura seguente che rappresenta una tubazione cilindrica, orizzontale</w:t>
      </w:r>
      <w:r>
        <w:rPr>
          <w:rStyle w:val="FootnoteReference"/>
          <w:rFonts w:ascii="Arial" w:hAnsi="Arial" w:cs="Arial"/>
          <w:iCs/>
        </w:rPr>
        <w:footnoteReference w:id="11"/>
      </w:r>
      <w:r>
        <w:rPr>
          <w:rFonts w:ascii="Arial" w:hAnsi="Arial" w:cs="Arial"/>
          <w:iCs/>
          <w:sz w:val="20"/>
        </w:rPr>
        <w:t xml:space="preserve"> di sezione S, lunghezza L, percorsa da una corrente </w:t>
      </w:r>
      <w:r>
        <w:rPr>
          <w:rFonts w:ascii="Arial" w:hAnsi="Arial" w:cs="Arial"/>
          <w:sz w:val="20"/>
        </w:rPr>
        <w:t>in</w:t>
      </w:r>
      <w:r w:rsidRPr="00B871A9">
        <w:rPr>
          <w:rFonts w:ascii="Arial" w:hAnsi="Arial" w:cs="Arial"/>
          <w:sz w:val="20"/>
        </w:rPr>
        <w:t xml:space="preserve"> moto </w:t>
      </w:r>
      <w:r w:rsidRPr="00B871A9">
        <w:rPr>
          <w:rFonts w:ascii="Arial" w:hAnsi="Arial" w:cs="Arial"/>
          <w:sz w:val="20"/>
          <w:u w:val="single"/>
        </w:rPr>
        <w:t>uniforme</w:t>
      </w:r>
      <w:r>
        <w:rPr>
          <w:rStyle w:val="FootnoteReference"/>
          <w:rFonts w:ascii="Arial" w:hAnsi="Arial" w:cs="Arial"/>
          <w:u w:val="single"/>
        </w:rPr>
        <w:footnoteReference w:id="12"/>
      </w:r>
      <w:r>
        <w:rPr>
          <w:rFonts w:ascii="Arial" w:hAnsi="Arial" w:cs="Arial"/>
          <w:sz w:val="20"/>
        </w:rPr>
        <w:t xml:space="preserve"> </w:t>
      </w:r>
      <w:r>
        <w:rPr>
          <w:rFonts w:ascii="Arial" w:hAnsi="Arial" w:cs="Arial"/>
          <w:iCs/>
          <w:sz w:val="20"/>
        </w:rPr>
        <w:t xml:space="preserve">con velocità media V </w:t>
      </w:r>
      <w:r w:rsidR="004B2A75">
        <w:rPr>
          <w:rFonts w:ascii="Arial" w:hAnsi="Arial" w:cs="Arial"/>
          <w:iCs/>
          <w:sz w:val="20"/>
        </w:rPr>
        <w:t>.</w:t>
      </w:r>
      <w:r>
        <w:rPr>
          <w:rFonts w:ascii="Arial" w:hAnsi="Arial" w:cs="Arial"/>
          <w:iCs/>
          <w:sz w:val="20"/>
        </w:rPr>
        <w:t xml:space="preserve"> Le ipotesi sono le solite, ma questa volta non si assume che il fluido sia “perfetto”; esiste dunque una perdita di carico </w:t>
      </w:r>
      <w:r>
        <w:rPr>
          <w:rFonts w:ascii="Arial" w:hAnsi="Arial" w:cs="Arial"/>
          <w:iCs/>
          <w:sz w:val="20"/>
        </w:rPr>
        <w:sym w:font="Symbol" w:char="F044"/>
      </w:r>
      <w:r>
        <w:rPr>
          <w:rFonts w:ascii="Arial" w:hAnsi="Arial" w:cs="Arial"/>
          <w:iCs/>
          <w:sz w:val="20"/>
        </w:rPr>
        <w:t xml:space="preserve">h, evidenziata nel disegno con i due piezometri, Le due pressioni p1 e p2 sono dunque diverse ed è:    p2 = p1 +  </w:t>
      </w:r>
      <w:r>
        <w:rPr>
          <w:rFonts w:ascii="Arial" w:hAnsi="Arial" w:cs="Arial"/>
          <w:iCs/>
          <w:sz w:val="20"/>
        </w:rPr>
        <w:sym w:font="Symbol" w:char="F044"/>
      </w:r>
      <w:r>
        <w:rPr>
          <w:rFonts w:ascii="Arial" w:hAnsi="Arial" w:cs="Arial"/>
          <w:iCs/>
          <w:sz w:val="20"/>
        </w:rPr>
        <w:t xml:space="preserve">h </w:t>
      </w:r>
      <w:r>
        <w:rPr>
          <w:rFonts w:ascii="Arial" w:hAnsi="Arial" w:cs="Arial"/>
          <w:iCs/>
          <w:sz w:val="20"/>
        </w:rPr>
        <w:sym w:font="Symbol" w:char="F067"/>
      </w:r>
      <w:r>
        <w:rPr>
          <w:rFonts w:ascii="Arial" w:hAnsi="Arial" w:cs="Arial"/>
          <w:iCs/>
          <w:sz w:val="20"/>
        </w:rPr>
        <w:t xml:space="preserve"> </w:t>
      </w:r>
    </w:p>
    <w:p w14:paraId="4D1A7E9B" w14:textId="705CF704" w:rsidR="00880D28" w:rsidRPr="00DD4B3B" w:rsidRDefault="0015708C" w:rsidP="00880D28">
      <w:pPr>
        <w:pStyle w:val="NormalWeb"/>
        <w:rPr>
          <w:rFonts w:ascii="Arial" w:hAnsi="Arial" w:cs="Arial"/>
          <w:iCs/>
          <w:sz w:val="20"/>
        </w:rPr>
      </w:pPr>
      <w:r>
        <w:rPr>
          <w:rFonts w:ascii="Arial" w:hAnsi="Arial" w:cs="Arial"/>
          <w:iCs/>
          <w:noProof/>
          <w:sz w:val="20"/>
        </w:rPr>
        <mc:AlternateContent>
          <mc:Choice Requires="wps">
            <w:drawing>
              <wp:anchor distT="0" distB="0" distL="114300" distR="114300" simplePos="0" relativeHeight="251719680" behindDoc="0" locked="0" layoutInCell="1" allowOverlap="1" wp14:anchorId="397D4E83" wp14:editId="6FAE0017">
                <wp:simplePos x="0" y="0"/>
                <wp:positionH relativeFrom="column">
                  <wp:posOffset>974690</wp:posOffset>
                </wp:positionH>
                <wp:positionV relativeFrom="paragraph">
                  <wp:posOffset>647624</wp:posOffset>
                </wp:positionV>
                <wp:extent cx="436824" cy="45719"/>
                <wp:effectExtent l="0" t="38100" r="40005" b="88265"/>
                <wp:wrapNone/>
                <wp:docPr id="194" name="Straight Arrow Connector 194"/>
                <wp:cNvGraphicFramePr/>
                <a:graphic xmlns:a="http://schemas.openxmlformats.org/drawingml/2006/main">
                  <a:graphicData uri="http://schemas.microsoft.com/office/word/2010/wordprocessingShape">
                    <wps:wsp>
                      <wps:cNvCnPr/>
                      <wps:spPr>
                        <a:xfrm>
                          <a:off x="0" y="0"/>
                          <a:ext cx="436824" cy="45719"/>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7A501" id="Straight Arrow Connector 194" o:spid="_x0000_s1026" type="#_x0000_t32" style="position:absolute;margin-left:76.75pt;margin-top:51pt;width:34.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Xc8AEAADsEAAAOAAAAZHJzL2Uyb0RvYy54bWysU8tu2zAQvBfoPxC815IcNw/DchA4TS9F&#10;ayTtB9AUKRHgC0vWsv6+S0pW+kKBBL1QWnJndme43NyejCZHAUE5W9NqUVIiLHeNsm1Nv319eHdN&#10;SYjMNkw7K2o6iEBvt2/fbHq/FkvXOd0IIEhiw7r3Ne1i9OuiCLwThoWF88LioXRgWMQQ2qIB1iO7&#10;0cWyLC+L3kHjwXERAu7ej4d0m/mlFDx+kTKISHRNsbeYV8jrIa3FdsPWLTDfKT61wV7RhWHKYtGZ&#10;6p5FRr6D+oPKKA4uOBkX3JnCSam4yBpQTVX+puapY15kLWhO8LNN4f/R8s/HPRDV4N3drCixzOAl&#10;PUVgqu0iuQNwPdk5a9FIByTloGO9D2sE7uwepij4PST5JwkmfVEYOWWXh9llcYqE4+bq4vJ6ibU4&#10;Hq3eX1U3ibJ4xnoI8aNwhqSfmoapmbmLKhvNjp9CHIFnQCqsbVqD06p5UFrnANrDTgM5MpyBq/Ki&#10;vMvXjhV/SYtM6Q+2IXHwaEEExWyrxdRboi2S7FFo/ouDFmPJRyHRQpQ2tpaHV8wlGefCxmpmwuwE&#10;k9jeDCyzpn8Cp/wEFXmwXwKeEbmys3EGG2Ud/K16PJ1blmP+2YFRd7Lg4Johj0C2Bic03+P0mtIT&#10;+DnO8Oc3v/0BAAD//wMAUEsDBBQABgAIAAAAIQD3952A3gAAAAsBAAAPAAAAZHJzL2Rvd25yZXYu&#10;eG1sTI/BTsMwEETvlfgHa5G4VNTGUSsIcSpUBDcOtJG4uvGSWMR2ZLtN4OvZnuC2szuafVNtZzew&#10;M8Zkg1dwtxLA0LfBWN8paA4vt/fAUtbe6CF4VPCNCbb11aLSpQmTf8fzPneMQnwqtYI+57HkPLU9&#10;Op1WYURPt88Qnc4kY8dN1BOFu4FLITbcaevpQ69H3PXYfu1PTsHb8wGbZROnnIofO4oPa183O6Vu&#10;ruenR2AZ5/xnhgs+oUNNTMdw8iaxgfS6WJOVBiGpFDmklAWw42XzIIHXFf/fof4FAAD//wMAUEsB&#10;Ai0AFAAGAAgAAAAhALaDOJL+AAAA4QEAABMAAAAAAAAAAAAAAAAAAAAAAFtDb250ZW50X1R5cGVz&#10;XS54bWxQSwECLQAUAAYACAAAACEAOP0h/9YAAACUAQAACwAAAAAAAAAAAAAAAAAvAQAAX3JlbHMv&#10;LnJlbHNQSwECLQAUAAYACAAAACEAeJrV3PABAAA7BAAADgAAAAAAAAAAAAAAAAAuAgAAZHJzL2Uy&#10;b0RvYy54bWxQSwECLQAUAAYACAAAACEA9/edgN4AAAALAQAADwAAAAAAAAAAAAAAAABKBAAAZHJz&#10;L2Rvd25yZXYueG1sUEsFBgAAAAAEAAQA8wAAAFUFAAAAAA==&#10;" strokecolor="#7030a0" strokeweight=".5pt">
                <v:stroke endarrow="block" joinstyle="miter"/>
              </v:shape>
            </w:pict>
          </mc:Fallback>
        </mc:AlternateContent>
      </w:r>
      <w:r w:rsidR="00880D28">
        <w:rPr>
          <w:rFonts w:ascii="Arial" w:hAnsi="Arial" w:cs="Arial"/>
          <w:iCs/>
          <w:noProof/>
          <w:sz w:val="20"/>
        </w:rPr>
        <mc:AlternateContent>
          <mc:Choice Requires="wps">
            <w:drawing>
              <wp:anchor distT="0" distB="0" distL="114300" distR="114300" simplePos="0" relativeHeight="251667456" behindDoc="0" locked="0" layoutInCell="1" allowOverlap="1" wp14:anchorId="6FA1C0E7" wp14:editId="1755232C">
                <wp:simplePos x="0" y="0"/>
                <wp:positionH relativeFrom="column">
                  <wp:posOffset>1699260</wp:posOffset>
                </wp:positionH>
                <wp:positionV relativeFrom="paragraph">
                  <wp:posOffset>370840</wp:posOffset>
                </wp:positionV>
                <wp:extent cx="7620" cy="419100"/>
                <wp:effectExtent l="51435" t="7620" r="55245" b="209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62636" id="Straight Arrow Connector 56" o:spid="_x0000_s1026" type="#_x0000_t32" style="position:absolute;margin-left:133.8pt;margin-top:29.2pt;width:.6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e6QEAALEDAAAOAAAAZHJzL2Uyb0RvYy54bWysU8Fu2zAMvQ/YPwi6L46DJVuNOMWQrrt0&#10;W4C0H6BIsi1MEgVKiZO/H6WkabfehvkgUCb5yPdILW+PzrKDxmjAt7yeTDnTXoIyvm/50+P9h8+c&#10;xSS8Eha8bvlJR367ev9uOYZGz2AAqzQyAvGxGUPLh5RCU1VRDtqJOIGgPTk7QCcSXbGvFIqR0J2t&#10;ZtPpohoBVUCQOkb6e3d28lXB7zot08+uizox23LqLZUTy7nLZ7VaiqZHEQYjL22If+jCCeOp6BXq&#10;TiTB9mjeQDkjESJ0aSLBVdB1RurCgdjU07/YbAcRdOFC4sRwlSn+P1j547BBZlTL5wvOvHA0o21C&#10;YfohsS+IMLI1eE86AjIKIb3GEBtKW/sNZsby6LfhAeSvyDysB+F7Xfp+PAXCqnNG9UdKvsRAVXfj&#10;d1AUI/YJinjHDl2GJFnYsczodJ2RPiYm6eenxYzmKMnxsb6pp2WClWieUwPG9E2DY9loebxQuXKo&#10;SyFxeIgpNyaa54Rc18O9sbashPVsbPnNfDYvCRGsUdmZwyL2u7VFdhB5qcpXWJLndRjC3qsCNmih&#10;vl7sJIwlm6UiT0JDglnNczWnFWdW0zvK1rk96y/yZcXO2u9AnTaY3VlJ2ovC47LDefFe30vUy0tb&#10;/QYAAP//AwBQSwMEFAAGAAgAAAAhAFMlI8fgAAAACgEAAA8AAABkcnMvZG93bnJldi54bWxMj8FO&#10;wzAQRO9I/IO1SNyoQxRMCHEqoELkAhItQhzd2MQW8TqK3Tbl61lOcFzt08ybejn7ge3NFF1ACZeL&#10;DJjBLmiHvYS3zeNFCSwmhVoNAY2Eo4mwbE5PalXpcMBXs1+nnlEIxkpJsCmNFeexs8aruAijQfp9&#10;hsmrROfUcz2pA4X7gedZJrhXDqnBqtE8WNN9rXdeQlp9HK147+5v3Mvm6Vm477ZtV1Ken813t8CS&#10;mdMfDL/6pA4NOW3DDnVkg4RcXAtCJVyVBTACclHSli2ReVEAb2r+f0LzAwAA//8DAFBLAQItABQA&#10;BgAIAAAAIQC2gziS/gAAAOEBAAATAAAAAAAAAAAAAAAAAAAAAABbQ29udGVudF9UeXBlc10ueG1s&#10;UEsBAi0AFAAGAAgAAAAhADj9If/WAAAAlAEAAAsAAAAAAAAAAAAAAAAALwEAAF9yZWxzLy5yZWxz&#10;UEsBAi0AFAAGAAgAAAAhAJFZy97pAQAAsQMAAA4AAAAAAAAAAAAAAAAALgIAAGRycy9lMm9Eb2Mu&#10;eG1sUEsBAi0AFAAGAAgAAAAhAFMlI8fgAAAACgEAAA8AAAAAAAAAAAAAAAAAQwQAAGRycy9kb3du&#10;cmV2LnhtbFBLBQYAAAAABAAEAPMAAABQBQAAAAA=&#10;">
                <v:stroke endarrow="block"/>
              </v:shape>
            </w:pict>
          </mc:Fallback>
        </mc:AlternateContent>
      </w:r>
      <w:r w:rsidR="00880D28">
        <w:rPr>
          <w:rFonts w:ascii="Arial" w:hAnsi="Arial" w:cs="Arial"/>
          <w:iCs/>
          <w:noProof/>
          <w:sz w:val="20"/>
        </w:rPr>
        <w:drawing>
          <wp:inline distT="0" distB="0" distL="0" distR="0" wp14:anchorId="33519D93" wp14:editId="32B9BB22">
            <wp:extent cx="4969510" cy="1164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969510" cy="1164590"/>
                    </a:xfrm>
                    <a:prstGeom prst="rect">
                      <a:avLst/>
                    </a:prstGeom>
                    <a:noFill/>
                    <a:ln>
                      <a:noFill/>
                    </a:ln>
                  </pic:spPr>
                </pic:pic>
              </a:graphicData>
            </a:graphic>
          </wp:inline>
        </w:drawing>
      </w:r>
    </w:p>
    <w:p w14:paraId="0C77E41E" w14:textId="5F347C2F" w:rsidR="00880D28" w:rsidRDefault="00880D28" w:rsidP="00880D28">
      <w:pPr>
        <w:pStyle w:val="NormalWeb"/>
        <w:rPr>
          <w:rFonts w:ascii="Arial" w:hAnsi="Arial" w:cs="Arial"/>
          <w:sz w:val="20"/>
        </w:rPr>
      </w:pPr>
      <w:r w:rsidRPr="004C1E7F">
        <w:rPr>
          <w:rFonts w:ascii="Arial" w:hAnsi="Arial" w:cs="Arial"/>
          <w:sz w:val="20"/>
        </w:rPr>
        <w:t xml:space="preserve">Applicando l’equazione </w:t>
      </w:r>
      <w:r>
        <w:rPr>
          <w:rFonts w:ascii="Arial" w:hAnsi="Arial" w:cs="Arial"/>
          <w:sz w:val="20"/>
        </w:rPr>
        <w:t xml:space="preserve">globale al volume di controllo, che ormai dovrebbe essere facile identificare (compreso tra le sezioni di ingresso 1 e di uscita 2 e la superficie laterale 0) e proiettando lungo l’asse orizzontale x </w:t>
      </w:r>
      <w:r w:rsidR="007E144D">
        <w:rPr>
          <w:rFonts w:ascii="Arial" w:hAnsi="Arial" w:cs="Arial"/>
          <w:sz w:val="20"/>
        </w:rPr>
        <w:t>, orientato nel verso della velocità:</w:t>
      </w:r>
    </w:p>
    <w:p w14:paraId="6E770446" w14:textId="77777777" w:rsidR="00880D28" w:rsidRDefault="00880D28" w:rsidP="00880D28">
      <w:pPr>
        <w:pStyle w:val="NormalWeb"/>
      </w:pPr>
      <w:r w:rsidRPr="00BE3DE6">
        <w:rPr>
          <w:position w:val="-12"/>
        </w:rPr>
        <w:object w:dxaOrig="3019" w:dyaOrig="360" w14:anchorId="5D16F15C">
          <v:shape id="_x0000_i1109" type="#_x0000_t75" style="width:193.2pt;height:18pt" o:ole="">
            <v:imagedata r:id="rId254" o:title=""/>
          </v:shape>
          <o:OLEObject Type="Embed" ProgID="Equation.3" ShapeID="_x0000_i1109" DrawAspect="Content" ObjectID="_1712137222" r:id="rId255"/>
        </w:object>
      </w:r>
    </w:p>
    <w:p w14:paraId="02E9D977" w14:textId="5A7E5CE6" w:rsidR="00880D28" w:rsidRDefault="00880D28" w:rsidP="00880D28">
      <w:pPr>
        <w:pStyle w:val="NormalWeb"/>
        <w:rPr>
          <w:rFonts w:ascii="Arial" w:hAnsi="Arial" w:cs="Arial"/>
          <w:sz w:val="20"/>
        </w:rPr>
      </w:pPr>
      <w:r>
        <w:rPr>
          <w:rFonts w:ascii="Arial" w:hAnsi="Arial" w:cs="Arial"/>
          <w:sz w:val="20"/>
        </w:rPr>
        <w:t xml:space="preserve">Si vede facilmente che  </w:t>
      </w:r>
      <w:r w:rsidRPr="007408A7">
        <w:rPr>
          <w:position w:val="-12"/>
        </w:rPr>
        <w:object w:dxaOrig="440" w:dyaOrig="360" w14:anchorId="410C0213">
          <v:shape id="_x0000_i1110" type="#_x0000_t75" style="width:21.6pt;height:18pt" o:ole="">
            <v:imagedata r:id="rId256" o:title=""/>
          </v:shape>
          <o:OLEObject Type="Embed" ProgID="Equation.3" ShapeID="_x0000_i1110" DrawAspect="Content" ObjectID="_1712137223" r:id="rId257"/>
        </w:object>
      </w:r>
      <w:r>
        <w:t>= -</w:t>
      </w:r>
      <w:r w:rsidRPr="007408A7">
        <w:rPr>
          <w:position w:val="-12"/>
        </w:rPr>
        <w:object w:dxaOrig="460" w:dyaOrig="360" w14:anchorId="04B86960">
          <v:shape id="_x0000_i1111" type="#_x0000_t75" style="width:23.4pt;height:18pt" o:ole="">
            <v:imagedata r:id="rId258" o:title=""/>
          </v:shape>
          <o:OLEObject Type="Embed" ProgID="Equation.3" ShapeID="_x0000_i1111" DrawAspect="Content" ObjectID="_1712137224" r:id="rId259"/>
        </w:object>
      </w:r>
      <w:r>
        <w:t xml:space="preserve"> . </w:t>
      </w:r>
      <w:r w:rsidRPr="00BB11F1">
        <w:rPr>
          <w:rFonts w:ascii="Arial" w:hAnsi="Arial" w:cs="Arial"/>
          <w:sz w:val="20"/>
        </w:rPr>
        <w:t xml:space="preserve">Resta dunque </w:t>
      </w:r>
      <w:r w:rsidR="00CF6B57">
        <w:rPr>
          <w:rStyle w:val="FootnoteReference"/>
          <w:rFonts w:ascii="Arial" w:hAnsi="Arial" w:cs="Arial"/>
          <w:sz w:val="20"/>
        </w:rPr>
        <w:footnoteReference w:id="13"/>
      </w:r>
    </w:p>
    <w:p w14:paraId="6048558A" w14:textId="77777777" w:rsidR="00880D28" w:rsidRDefault="00880D28" w:rsidP="00880D28">
      <w:pPr>
        <w:pStyle w:val="NormalWeb"/>
        <w:rPr>
          <w:rFonts w:ascii="Arial" w:hAnsi="Arial" w:cs="Arial"/>
          <w:sz w:val="20"/>
        </w:rPr>
      </w:pPr>
      <w:r w:rsidRPr="00BE3DE6">
        <w:rPr>
          <w:position w:val="-12"/>
        </w:rPr>
        <w:object w:dxaOrig="1780" w:dyaOrig="360" w14:anchorId="31AF2C84">
          <v:shape id="_x0000_i1112" type="#_x0000_t75" style="width:108.6pt;height:17.4pt" o:ole="">
            <v:imagedata r:id="rId260" o:title=""/>
          </v:shape>
          <o:OLEObject Type="Embed" ProgID="Equation.3" ShapeID="_x0000_i1112" DrawAspect="Content" ObjectID="_1712137225" r:id="rId261"/>
        </w:object>
      </w:r>
      <w:r>
        <w:t xml:space="preserve">        </w:t>
      </w:r>
      <w:r w:rsidRPr="000A0BAD">
        <w:rPr>
          <w:rFonts w:ascii="Arial" w:hAnsi="Arial" w:cs="Arial"/>
          <w:sz w:val="20"/>
        </w:rPr>
        <w:t>e dunque</w:t>
      </w:r>
      <w:r>
        <w:t xml:space="preserve">                    </w:t>
      </w:r>
      <w:r w:rsidRPr="00BE3DE6">
        <w:rPr>
          <w:position w:val="-12"/>
        </w:rPr>
        <w:object w:dxaOrig="1800" w:dyaOrig="360" w14:anchorId="284B96FA">
          <v:shape id="_x0000_i1113" type="#_x0000_t75" style="width:107.35pt;height:17.4pt" o:ole="">
            <v:imagedata r:id="rId262" o:title=""/>
          </v:shape>
          <o:OLEObject Type="Embed" ProgID="Equation.3" ShapeID="_x0000_i1113" DrawAspect="Content" ObjectID="_1712137226" r:id="rId263"/>
        </w:object>
      </w:r>
    </w:p>
    <w:p w14:paraId="52066886" w14:textId="77777777" w:rsidR="00880D28" w:rsidRDefault="00880D28" w:rsidP="00880D28">
      <w:pPr>
        <w:pStyle w:val="NormalWeb"/>
        <w:rPr>
          <w:rFonts w:ascii="Arial" w:hAnsi="Arial" w:cs="Arial"/>
          <w:sz w:val="20"/>
        </w:rPr>
      </w:pPr>
      <w:r>
        <w:rPr>
          <w:rFonts w:ascii="Arial" w:hAnsi="Arial" w:cs="Arial"/>
          <w:sz w:val="20"/>
        </w:rPr>
        <w:t>La tubazione dunque esercita sul fluido una forza in direzione opposta alla corrente, il cui modulo è:</w:t>
      </w:r>
    </w:p>
    <w:p w14:paraId="5AE4C1E8" w14:textId="1B439576" w:rsidR="00880D28" w:rsidRPr="00F70C49" w:rsidRDefault="00880D28" w:rsidP="00880D28">
      <w:pPr>
        <w:pStyle w:val="NormalWeb"/>
        <w:rPr>
          <w:sz w:val="36"/>
          <w:szCs w:val="36"/>
        </w:rPr>
      </w:pPr>
      <m:oMathPara>
        <m:oMath>
          <m:r>
            <w:rPr>
              <w:rFonts w:ascii="Cambria Math"/>
              <w:sz w:val="36"/>
              <w:szCs w:val="36"/>
            </w:rPr>
            <m:t>Πox=SΔp</m:t>
          </m:r>
        </m:oMath>
      </m:oMathPara>
    </w:p>
    <w:p w14:paraId="14EFCA55" w14:textId="4297F427" w:rsidR="00880D28" w:rsidRDefault="00CF6B57" w:rsidP="00880D28">
      <w:pPr>
        <w:pStyle w:val="NormalWeb"/>
        <w:rPr>
          <w:rFonts w:ascii="Arial" w:hAnsi="Arial" w:cs="Arial"/>
          <w:sz w:val="20"/>
        </w:rPr>
      </w:pPr>
      <w:r>
        <w:rPr>
          <w:rFonts w:ascii="Arial" w:hAnsi="Arial" w:cs="Arial"/>
          <w:sz w:val="20"/>
          <w:u w:val="single"/>
        </w:rPr>
        <w:t>Questa</w:t>
      </w:r>
      <w:r w:rsidR="00880D28" w:rsidRPr="003A0DEB">
        <w:rPr>
          <w:rFonts w:ascii="Arial" w:hAnsi="Arial" w:cs="Arial"/>
          <w:sz w:val="20"/>
        </w:rPr>
        <w:t xml:space="preserve"> forza deriva dall’azione </w:t>
      </w:r>
      <w:r w:rsidR="00880D28">
        <w:rPr>
          <w:rFonts w:ascii="Arial" w:hAnsi="Arial" w:cs="Arial"/>
          <w:sz w:val="20"/>
        </w:rPr>
        <w:t xml:space="preserve">degli sforzi </w:t>
      </w:r>
      <w:r w:rsidR="00880D28" w:rsidRPr="00464B3E">
        <w:rPr>
          <w:rFonts w:ascii="Arial" w:hAnsi="Arial" w:cs="Arial"/>
          <w:sz w:val="20"/>
          <w:u w:val="single"/>
        </w:rPr>
        <w:t>tangenziali</w:t>
      </w:r>
      <w:r w:rsidR="00880D28">
        <w:rPr>
          <w:rFonts w:ascii="Arial" w:hAnsi="Arial" w:cs="Arial"/>
          <w:sz w:val="20"/>
        </w:rPr>
        <w:t xml:space="preserve"> che si esercitano sulla superfice esterna del fluido, nella direzione della freccia sottile verde (quindi sul tubo gli sforzi tangenziali  hanno verso opposto).</w:t>
      </w:r>
    </w:p>
    <w:p w14:paraId="4A49F7C8" w14:textId="77777777" w:rsidR="0081139C" w:rsidRDefault="0081139C" w:rsidP="0081139C">
      <w:pPr>
        <w:pStyle w:val="NormalWeb"/>
        <w:rPr>
          <w:rFonts w:ascii="Arial" w:hAnsi="Arial" w:cs="Arial"/>
          <w:sz w:val="20"/>
        </w:rPr>
      </w:pPr>
      <w:r>
        <w:rPr>
          <w:rFonts w:ascii="Arial" w:hAnsi="Arial" w:cs="Arial"/>
          <w:sz w:val="20"/>
          <w:u w:val="single"/>
        </w:rPr>
        <w:lastRenderedPageBreak/>
        <w:t xml:space="preserve">(La  parte di </w:t>
      </w:r>
      <m:oMath>
        <m:r>
          <w:rPr>
            <w:rFonts w:asci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rPr>
                  <m:t>Π</m:t>
                </m:r>
              </m:e>
            </m:acc>
          </m:e>
          <m:sub>
            <m:r>
              <w:rPr>
                <w:rFonts w:ascii="Cambria Math"/>
              </w:rPr>
              <m:t>0</m:t>
            </m:r>
          </m:sub>
        </m:sSub>
        <m:r>
          <w:rPr>
            <w:rFonts w:ascii="Cambria Math"/>
          </w:rPr>
          <m:t xml:space="preserve">, </m:t>
        </m:r>
      </m:oMath>
      <w:r>
        <w:rPr>
          <w:rFonts w:ascii="Arial" w:hAnsi="Arial" w:cs="Arial"/>
          <w:sz w:val="20"/>
          <w:u w:val="single"/>
        </w:rPr>
        <w:t xml:space="preserve"> dovuta alla pressione è normale alla parete, e quindi non ha effetto lungo l’asse x.)</w:t>
      </w:r>
    </w:p>
    <w:p w14:paraId="60AC3A6B" w14:textId="77777777" w:rsidR="0081139C" w:rsidRDefault="0081139C" w:rsidP="00880D28">
      <w:pPr>
        <w:pStyle w:val="NormalWeb"/>
        <w:rPr>
          <w:rFonts w:ascii="Arial" w:hAnsi="Arial" w:cs="Arial"/>
          <w:sz w:val="20"/>
        </w:rPr>
      </w:pPr>
    </w:p>
    <w:p w14:paraId="4E31EBAE" w14:textId="572C3BE6" w:rsidR="00880D28" w:rsidRDefault="00880D28" w:rsidP="00880D28">
      <w:pPr>
        <w:pStyle w:val="NormalWeb"/>
        <w:rPr>
          <w:rFonts w:ascii="Arial" w:hAnsi="Arial" w:cs="Arial"/>
          <w:sz w:val="20"/>
          <w:u w:val="single"/>
        </w:rPr>
      </w:pPr>
      <w:r>
        <w:rPr>
          <w:rFonts w:ascii="Arial" w:hAnsi="Arial" w:cs="Arial"/>
          <w:sz w:val="20"/>
        </w:rPr>
        <w:t xml:space="preserve"> </w:t>
      </w:r>
      <w:r w:rsidRPr="00A177D6">
        <w:rPr>
          <w:rFonts w:ascii="Arial" w:hAnsi="Arial" w:cs="Arial"/>
          <w:sz w:val="20"/>
          <w:u w:val="single"/>
        </w:rPr>
        <w:t>L’origine di questi sforzi è la viscosità.</w:t>
      </w:r>
      <w:r>
        <w:rPr>
          <w:rFonts w:ascii="Arial" w:hAnsi="Arial" w:cs="Arial"/>
          <w:sz w:val="20"/>
          <w:u w:val="single"/>
        </w:rPr>
        <w:t xml:space="preserve">   </w:t>
      </w:r>
    </w:p>
    <w:p w14:paraId="5702DB98" w14:textId="77777777" w:rsidR="004B2A75" w:rsidRPr="00A177D6" w:rsidRDefault="004B2A75" w:rsidP="00880D28">
      <w:pPr>
        <w:pStyle w:val="NormalWeb"/>
        <w:rPr>
          <w:rFonts w:ascii="Arial" w:hAnsi="Arial" w:cs="Arial"/>
          <w:sz w:val="20"/>
          <w:u w:val="single"/>
        </w:rPr>
      </w:pPr>
    </w:p>
    <w:p w14:paraId="6C2B5304" w14:textId="033303FA" w:rsidR="00880D28" w:rsidRDefault="00880D28" w:rsidP="00880D28">
      <w:pPr>
        <w:pStyle w:val="NormalWeb"/>
        <w:rPr>
          <w:rFonts w:ascii="Arial" w:hAnsi="Arial" w:cs="Arial"/>
          <w:sz w:val="20"/>
        </w:rPr>
      </w:pPr>
      <w:r w:rsidRPr="00B871A9">
        <w:rPr>
          <w:rFonts w:ascii="Arial" w:hAnsi="Arial" w:cs="Arial"/>
          <w:sz w:val="20"/>
        </w:rPr>
        <w:t xml:space="preserve">E’ importante trovare la relazione tra </w:t>
      </w:r>
      <w:r>
        <w:rPr>
          <w:rFonts w:ascii="Arial" w:hAnsi="Arial" w:cs="Arial"/>
          <w:sz w:val="20"/>
        </w:rPr>
        <w:t xml:space="preserve">lo sforzo tangenziale alla parete (“sforzo di trascinamento” diretto lungo x) </w:t>
      </w:r>
      <w:r w:rsidRPr="00B871A9">
        <w:rPr>
          <w:rFonts w:ascii="Arial" w:hAnsi="Arial" w:cs="Arial"/>
          <w:sz w:val="20"/>
          <w:lang w:val="el-GR"/>
        </w:rPr>
        <w:t>Φ</w:t>
      </w:r>
      <w:r w:rsidRPr="001732D4">
        <w:rPr>
          <w:rFonts w:ascii="Arial" w:hAnsi="Arial" w:cs="Arial"/>
          <w:sz w:val="20"/>
          <w:vertAlign w:val="subscript"/>
        </w:rPr>
        <w:t>0</w:t>
      </w:r>
      <w:r>
        <w:rPr>
          <w:rFonts w:ascii="Arial" w:hAnsi="Arial" w:cs="Arial"/>
          <w:sz w:val="20"/>
          <w:vertAlign w:val="subscript"/>
        </w:rPr>
        <w:t xml:space="preserve"> </w:t>
      </w:r>
      <w:r>
        <w:rPr>
          <w:rFonts w:ascii="Arial" w:hAnsi="Arial" w:cs="Arial"/>
          <w:sz w:val="20"/>
        </w:rPr>
        <w:t xml:space="preserve">  e</w:t>
      </w:r>
      <w:r w:rsidRPr="00B871A9">
        <w:rPr>
          <w:rFonts w:ascii="Arial" w:hAnsi="Arial" w:cs="Arial"/>
          <w:position w:val="-10"/>
          <w:sz w:val="20"/>
        </w:rPr>
        <w:object w:dxaOrig="340" w:dyaOrig="320" w14:anchorId="4B1FAC36">
          <v:shape id="_x0000_i1114" type="#_x0000_t75" style="width:16.8pt;height:15.6pt" o:ole="">
            <v:imagedata r:id="rId264" o:title=""/>
          </v:shape>
          <o:OLEObject Type="Embed" ProgID="Equation.3" ShapeID="_x0000_i1114" DrawAspect="Content" ObjectID="_1712137227" r:id="rId265"/>
        </w:object>
      </w:r>
      <w:r>
        <w:rPr>
          <w:rFonts w:ascii="Arial" w:hAnsi="Arial" w:cs="Arial"/>
          <w:sz w:val="20"/>
        </w:rPr>
        <w:t>.</w:t>
      </w:r>
      <w:r w:rsidRPr="00B871A9">
        <w:rPr>
          <w:rFonts w:ascii="Arial" w:hAnsi="Arial" w:cs="Arial"/>
          <w:sz w:val="20"/>
        </w:rPr>
        <w:t xml:space="preserve"> </w:t>
      </w:r>
    </w:p>
    <w:p w14:paraId="551CB45E" w14:textId="77777777" w:rsidR="00880D28" w:rsidRDefault="00880D28" w:rsidP="00880D28">
      <w:pPr>
        <w:pStyle w:val="NormalWeb"/>
        <w:rPr>
          <w:rFonts w:ascii="Arial" w:hAnsi="Arial" w:cs="Arial"/>
          <w:sz w:val="20"/>
        </w:rPr>
      </w:pPr>
      <w:r w:rsidRPr="00B871A9">
        <w:rPr>
          <w:rFonts w:ascii="Arial" w:hAnsi="Arial" w:cs="Arial"/>
          <w:sz w:val="20"/>
        </w:rPr>
        <w:t xml:space="preserve">Il moto è </w:t>
      </w:r>
      <w:r w:rsidRPr="00B871A9">
        <w:rPr>
          <w:rFonts w:ascii="Arial" w:hAnsi="Arial" w:cs="Arial"/>
          <w:sz w:val="20"/>
          <w:u w:val="single"/>
        </w:rPr>
        <w:t>uniforme</w:t>
      </w:r>
      <w:r w:rsidRPr="00B871A9">
        <w:rPr>
          <w:rFonts w:ascii="Arial" w:hAnsi="Arial" w:cs="Arial"/>
          <w:sz w:val="20"/>
        </w:rPr>
        <w:t xml:space="preserve"> , c’è </w:t>
      </w:r>
      <w:r w:rsidRPr="00034786">
        <w:rPr>
          <w:rFonts w:ascii="Arial" w:hAnsi="Arial" w:cs="Arial"/>
          <w:sz w:val="20"/>
          <w:u w:val="single"/>
        </w:rPr>
        <w:t>simmetria centrale</w:t>
      </w:r>
      <w:r w:rsidRPr="00B871A9">
        <w:rPr>
          <w:rFonts w:ascii="Arial" w:hAnsi="Arial" w:cs="Arial"/>
          <w:sz w:val="20"/>
        </w:rPr>
        <w:t xml:space="preserve">, </w:t>
      </w:r>
      <w:r w:rsidRPr="00464B3E">
        <w:rPr>
          <w:rFonts w:ascii="Arial" w:hAnsi="Arial" w:cs="Arial"/>
          <w:sz w:val="20"/>
          <w:u w:val="single"/>
        </w:rPr>
        <w:t xml:space="preserve">quindi  </w:t>
      </w:r>
      <w:r w:rsidRPr="00464B3E">
        <w:rPr>
          <w:rFonts w:ascii="Arial" w:hAnsi="Arial" w:cs="Arial"/>
          <w:sz w:val="20"/>
          <w:u w:val="single"/>
          <w:lang w:val="el-GR"/>
        </w:rPr>
        <w:t>Φ</w:t>
      </w:r>
      <w:r w:rsidRPr="00464B3E">
        <w:rPr>
          <w:rFonts w:ascii="Arial" w:hAnsi="Arial" w:cs="Arial"/>
          <w:sz w:val="20"/>
          <w:u w:val="single"/>
          <w:vertAlign w:val="subscript"/>
        </w:rPr>
        <w:t>0</w:t>
      </w:r>
      <w:r w:rsidRPr="00464B3E">
        <w:rPr>
          <w:rFonts w:ascii="Arial" w:hAnsi="Arial" w:cs="Arial"/>
          <w:sz w:val="20"/>
          <w:u w:val="single"/>
        </w:rPr>
        <w:t xml:space="preserve"> è costante su tutta la superficie cilindrica P L , dove P è il perimetro</w:t>
      </w:r>
      <w:r>
        <w:rPr>
          <w:rFonts w:ascii="Arial" w:hAnsi="Arial" w:cs="Arial"/>
          <w:sz w:val="20"/>
        </w:rPr>
        <w:t xml:space="preserve">. Dunque </w:t>
      </w:r>
    </w:p>
    <w:p w14:paraId="494053FD" w14:textId="49340AE3" w:rsidR="00880D28" w:rsidRPr="00F70C49" w:rsidRDefault="00880D28" w:rsidP="00880D28">
      <w:pPr>
        <w:pStyle w:val="NormalWeb"/>
        <w:rPr>
          <w:rFonts w:ascii="Arial" w:hAnsi="Arial" w:cs="Arial"/>
          <w:sz w:val="36"/>
          <w:szCs w:val="36"/>
        </w:rPr>
      </w:pPr>
      <w:r>
        <w:rPr>
          <w:rFonts w:ascii="Arial" w:hAnsi="Arial" w:cs="Arial"/>
          <w:sz w:val="20"/>
        </w:rPr>
        <w:t xml:space="preserve">   </w:t>
      </w:r>
      <w:r w:rsidRPr="00F70C49">
        <w:rPr>
          <w:rFonts w:ascii="Arial" w:hAnsi="Arial" w:cs="Arial"/>
          <w:sz w:val="36"/>
          <w:szCs w:val="36"/>
          <w:lang w:val="el-GR"/>
        </w:rPr>
        <w:t>Φ</w:t>
      </w:r>
      <w:r w:rsidRPr="00F70C49">
        <w:rPr>
          <w:rFonts w:ascii="Arial" w:hAnsi="Arial" w:cs="Arial"/>
          <w:sz w:val="36"/>
          <w:szCs w:val="36"/>
          <w:vertAlign w:val="subscript"/>
        </w:rPr>
        <w:t>0</w:t>
      </w:r>
      <w:r w:rsidRPr="00F70C49">
        <w:rPr>
          <w:rFonts w:ascii="Arial" w:hAnsi="Arial" w:cs="Arial"/>
          <w:sz w:val="36"/>
          <w:szCs w:val="36"/>
        </w:rPr>
        <w:t xml:space="preserve"> L P=</w:t>
      </w:r>
      <w:r w:rsidRPr="00F70C49">
        <w:rPr>
          <w:sz w:val="36"/>
          <w:szCs w:val="36"/>
        </w:rPr>
        <w:t xml:space="preserve"> </w:t>
      </w:r>
      <w:r w:rsidR="00034786" w:rsidRPr="00034786">
        <w:rPr>
          <w:position w:val="-10"/>
          <w:sz w:val="40"/>
          <w:szCs w:val="40"/>
        </w:rPr>
        <w:object w:dxaOrig="340" w:dyaOrig="320" w14:anchorId="191E6644">
          <v:shape id="_x0000_i1115" type="#_x0000_t75" style="width:25.8pt;height:24pt" o:ole="">
            <v:imagedata r:id="rId266" o:title=""/>
          </v:shape>
          <o:OLEObject Type="Embed" ProgID="Equation.3" ShapeID="_x0000_i1115" DrawAspect="Content" ObjectID="_1712137228" r:id="rId267"/>
        </w:object>
      </w:r>
      <w:r w:rsidRPr="00F70C49">
        <w:rPr>
          <w:rFonts w:ascii="Arial" w:hAnsi="Arial" w:cs="Arial"/>
          <w:sz w:val="36"/>
          <w:szCs w:val="36"/>
        </w:rPr>
        <w:t xml:space="preserve">S    e </w:t>
      </w:r>
      <w:r w:rsidRPr="00F70C49">
        <w:rPr>
          <w:rFonts w:ascii="Arial" w:hAnsi="Arial" w:cs="Arial"/>
          <w:b/>
          <w:bCs/>
          <w:sz w:val="36"/>
          <w:szCs w:val="36"/>
        </w:rPr>
        <w:t xml:space="preserve">quindi  </w:t>
      </w:r>
      <w:r w:rsidRPr="00F70C49">
        <w:rPr>
          <w:rFonts w:ascii="Arial" w:hAnsi="Arial" w:cs="Arial"/>
          <w:b/>
          <w:bCs/>
          <w:sz w:val="36"/>
          <w:szCs w:val="36"/>
          <w:lang w:val="el-GR"/>
        </w:rPr>
        <w:t>Φ</w:t>
      </w:r>
      <w:r w:rsidRPr="00F70C49">
        <w:rPr>
          <w:rFonts w:ascii="Arial" w:hAnsi="Arial" w:cs="Arial"/>
          <w:b/>
          <w:bCs/>
          <w:sz w:val="36"/>
          <w:szCs w:val="36"/>
          <w:vertAlign w:val="subscript"/>
        </w:rPr>
        <w:t>0</w:t>
      </w:r>
      <w:r w:rsidRPr="00F70C49">
        <w:rPr>
          <w:rFonts w:ascii="Arial" w:hAnsi="Arial" w:cs="Arial"/>
          <w:b/>
          <w:bCs/>
          <w:sz w:val="36"/>
          <w:szCs w:val="36"/>
        </w:rPr>
        <w:t xml:space="preserve">  =</w:t>
      </w:r>
      <w:r w:rsidRPr="00F70C49">
        <w:rPr>
          <w:b/>
          <w:bCs/>
          <w:sz w:val="36"/>
          <w:szCs w:val="36"/>
        </w:rPr>
        <w:t xml:space="preserve"> </w:t>
      </w:r>
      <w:r w:rsidRPr="00F70C49">
        <w:rPr>
          <w:b/>
          <w:bCs/>
          <w:position w:val="-10"/>
          <w:sz w:val="44"/>
          <w:szCs w:val="44"/>
        </w:rPr>
        <w:object w:dxaOrig="340" w:dyaOrig="320" w14:anchorId="3E45FF97">
          <v:shape id="_x0000_i1116" type="#_x0000_t75" style="width:16.8pt;height:15.6pt" o:ole="">
            <v:imagedata r:id="rId266" o:title=""/>
          </v:shape>
          <o:OLEObject Type="Embed" ProgID="Equation.3" ShapeID="_x0000_i1116" DrawAspect="Content" ObjectID="_1712137229" r:id="rId268"/>
        </w:object>
      </w:r>
      <w:r w:rsidRPr="00F70C49">
        <w:rPr>
          <w:b/>
          <w:bCs/>
          <w:sz w:val="36"/>
          <w:szCs w:val="36"/>
        </w:rPr>
        <w:t xml:space="preserve">/L </w:t>
      </w:r>
      <w:r w:rsidRPr="00F70C49">
        <w:rPr>
          <w:rFonts w:ascii="Arial" w:hAnsi="Arial" w:cs="Arial"/>
          <w:b/>
          <w:bCs/>
          <w:sz w:val="36"/>
          <w:szCs w:val="36"/>
        </w:rPr>
        <w:t xml:space="preserve">  S/P</w:t>
      </w:r>
      <w:r w:rsidRPr="00F70C49">
        <w:rPr>
          <w:rFonts w:ascii="Arial" w:hAnsi="Arial" w:cs="Arial"/>
          <w:sz w:val="36"/>
          <w:szCs w:val="36"/>
        </w:rPr>
        <w:t xml:space="preserve">     </w:t>
      </w:r>
      <w:r w:rsidR="002E5F41">
        <w:rPr>
          <w:rFonts w:ascii="Arial" w:hAnsi="Arial" w:cs="Arial"/>
          <w:sz w:val="36"/>
          <w:szCs w:val="36"/>
        </w:rPr>
        <w:t xml:space="preserve">               </w:t>
      </w:r>
      <w:r w:rsidR="0076698C" w:rsidRPr="00F70C49">
        <w:rPr>
          <w:rFonts w:ascii="Arial" w:hAnsi="Arial" w:cs="Arial"/>
          <w:sz w:val="36"/>
          <w:szCs w:val="36"/>
        </w:rPr>
        <w:t>*</w:t>
      </w:r>
    </w:p>
    <w:p w14:paraId="43E2E295" w14:textId="2EFE164E" w:rsidR="00880D28" w:rsidRDefault="00880D28" w:rsidP="00880D28">
      <w:pPr>
        <w:pStyle w:val="NormalWeb"/>
        <w:rPr>
          <w:rFonts w:ascii="Arial" w:hAnsi="Arial" w:cs="Arial"/>
          <w:sz w:val="20"/>
        </w:rPr>
      </w:pPr>
      <w:r>
        <w:rPr>
          <w:rFonts w:ascii="Arial" w:hAnsi="Arial" w:cs="Arial"/>
          <w:sz w:val="20"/>
        </w:rPr>
        <w:t xml:space="preserve">o anche, ricordando che  </w:t>
      </w:r>
      <w:r w:rsidRPr="008B28DD">
        <w:rPr>
          <w:position w:val="-10"/>
        </w:rPr>
        <w:object w:dxaOrig="340" w:dyaOrig="320" w14:anchorId="1E6B293C">
          <v:shape id="_x0000_i1117" type="#_x0000_t75" style="width:16.8pt;height:15.6pt" o:ole="">
            <v:imagedata r:id="rId266" o:title=""/>
          </v:shape>
          <o:OLEObject Type="Embed" ProgID="Equation.3" ShapeID="_x0000_i1117" DrawAspect="Content" ObjectID="_1712137230" r:id="rId269"/>
        </w:object>
      </w:r>
      <w:r>
        <w:t>=</w:t>
      </w:r>
      <m:oMath>
        <m:r>
          <w:rPr>
            <w:rFonts w:ascii="Cambria Math"/>
          </w:rPr>
          <m:t xml:space="preserve"> γΔ</m:t>
        </m:r>
        <m:r>
          <w:rPr>
            <w:rFonts w:ascii="Cambria Math"/>
          </w:rPr>
          <m:t>h</m:t>
        </m:r>
      </m:oMath>
      <w:r>
        <w:t xml:space="preserve">   </w:t>
      </w:r>
      <w:r w:rsidRPr="00E64976">
        <w:rPr>
          <w:rFonts w:ascii="Arial" w:hAnsi="Arial" w:cs="Arial"/>
          <w:sz w:val="20"/>
        </w:rPr>
        <w:t>(essendo h la quota piezometrica)</w:t>
      </w:r>
    </w:p>
    <w:p w14:paraId="721B4784" w14:textId="0434F302" w:rsidR="00880D28" w:rsidRPr="00F70C49" w:rsidRDefault="00880D28" w:rsidP="00880D28">
      <w:pPr>
        <w:pStyle w:val="NormalWeb"/>
        <w:rPr>
          <w:rFonts w:ascii="Arial" w:hAnsi="Arial" w:cs="Arial"/>
          <w:sz w:val="40"/>
          <w:szCs w:val="40"/>
        </w:rPr>
      </w:pPr>
      <w:r w:rsidRPr="00F70C49">
        <w:rPr>
          <w:rFonts w:ascii="Arial" w:hAnsi="Arial" w:cs="Arial"/>
          <w:sz w:val="40"/>
          <w:szCs w:val="40"/>
        </w:rPr>
        <w:t xml:space="preserve">  </w:t>
      </w:r>
      <w:r w:rsidRPr="00F70C49">
        <w:rPr>
          <w:rFonts w:ascii="Arial" w:hAnsi="Arial" w:cs="Arial"/>
          <w:sz w:val="40"/>
          <w:szCs w:val="40"/>
          <w:lang w:val="el-GR"/>
        </w:rPr>
        <w:t>Φ</w:t>
      </w:r>
      <w:r w:rsidRPr="00F70C49">
        <w:rPr>
          <w:rFonts w:ascii="Arial" w:hAnsi="Arial" w:cs="Arial"/>
          <w:sz w:val="40"/>
          <w:szCs w:val="40"/>
          <w:vertAlign w:val="subscript"/>
        </w:rPr>
        <w:t>0</w:t>
      </w:r>
      <w:r w:rsidRPr="00F70C49">
        <w:rPr>
          <w:rFonts w:ascii="Arial" w:hAnsi="Arial" w:cs="Arial"/>
          <w:sz w:val="40"/>
          <w:szCs w:val="40"/>
        </w:rPr>
        <w:t xml:space="preserve">  =</w:t>
      </w:r>
      <w:r w:rsidRPr="00F70C49">
        <w:rPr>
          <w:sz w:val="40"/>
          <w:szCs w:val="40"/>
        </w:rPr>
        <w:t xml:space="preserve"> </w:t>
      </w:r>
      <w:proofErr w:type="spellStart"/>
      <w:r w:rsidRPr="00F70C49">
        <w:rPr>
          <w:sz w:val="40"/>
          <w:szCs w:val="40"/>
        </w:rPr>
        <w:t>γΔh</w:t>
      </w:r>
      <w:proofErr w:type="spellEnd"/>
      <w:r w:rsidRPr="00F70C49">
        <w:rPr>
          <w:sz w:val="40"/>
          <w:szCs w:val="40"/>
        </w:rPr>
        <w:t xml:space="preserve">/L </w:t>
      </w:r>
      <w:r w:rsidRPr="00F70C49">
        <w:rPr>
          <w:rFonts w:ascii="Arial" w:hAnsi="Arial" w:cs="Arial"/>
          <w:sz w:val="40"/>
          <w:szCs w:val="40"/>
        </w:rPr>
        <w:t xml:space="preserve">  S/P     →          </w:t>
      </w:r>
      <w:r w:rsidRPr="00F70C49">
        <w:rPr>
          <w:rFonts w:ascii="Arial" w:hAnsi="Arial" w:cs="Arial"/>
          <w:b/>
          <w:sz w:val="40"/>
          <w:szCs w:val="40"/>
          <w:lang w:val="el-GR"/>
        </w:rPr>
        <w:t>Φ</w:t>
      </w:r>
      <w:r w:rsidRPr="00F70C49">
        <w:rPr>
          <w:rFonts w:ascii="Arial" w:hAnsi="Arial" w:cs="Arial"/>
          <w:b/>
          <w:sz w:val="40"/>
          <w:szCs w:val="40"/>
          <w:vertAlign w:val="subscript"/>
        </w:rPr>
        <w:t>0</w:t>
      </w:r>
      <w:r w:rsidRPr="00F70C49">
        <w:rPr>
          <w:rFonts w:ascii="Arial" w:hAnsi="Arial" w:cs="Arial"/>
          <w:b/>
          <w:sz w:val="40"/>
          <w:szCs w:val="40"/>
        </w:rPr>
        <w:t xml:space="preserve">  =</w:t>
      </w:r>
      <w:r w:rsidRPr="00F70C49">
        <w:rPr>
          <w:b/>
          <w:sz w:val="40"/>
          <w:szCs w:val="40"/>
        </w:rPr>
        <w:t xml:space="preserve"> </w:t>
      </w:r>
      <w:proofErr w:type="spellStart"/>
      <w:r w:rsidRPr="00F70C49">
        <w:rPr>
          <w:b/>
          <w:sz w:val="40"/>
          <w:szCs w:val="40"/>
        </w:rPr>
        <w:t>γJ</w:t>
      </w:r>
      <w:proofErr w:type="spellEnd"/>
      <w:r w:rsidRPr="00F70C49">
        <w:rPr>
          <w:rFonts w:ascii="Arial" w:hAnsi="Arial" w:cs="Arial"/>
          <w:b/>
          <w:sz w:val="40"/>
          <w:szCs w:val="40"/>
        </w:rPr>
        <w:t xml:space="preserve"> S/P</w:t>
      </w:r>
      <w:r w:rsidRPr="00F70C49">
        <w:rPr>
          <w:rFonts w:ascii="Arial" w:hAnsi="Arial" w:cs="Arial"/>
          <w:sz w:val="40"/>
          <w:szCs w:val="40"/>
        </w:rPr>
        <w:t xml:space="preserve">        </w:t>
      </w:r>
      <w:r w:rsidR="002E5F41">
        <w:rPr>
          <w:rFonts w:ascii="Arial" w:hAnsi="Arial" w:cs="Arial"/>
          <w:sz w:val="40"/>
          <w:szCs w:val="40"/>
        </w:rPr>
        <w:t xml:space="preserve">    </w:t>
      </w:r>
      <w:r w:rsidRPr="00F70C49">
        <w:rPr>
          <w:rFonts w:ascii="Arial" w:hAnsi="Arial" w:cs="Arial"/>
          <w:sz w:val="40"/>
          <w:szCs w:val="40"/>
        </w:rPr>
        <w:t>**</w:t>
      </w:r>
    </w:p>
    <w:p w14:paraId="1B93878B" w14:textId="77777777" w:rsidR="00880D28" w:rsidRDefault="00880D28" w:rsidP="00880D28">
      <w:pPr>
        <w:pStyle w:val="NormalWeb"/>
      </w:pPr>
      <w:r>
        <w:rPr>
          <w:rFonts w:ascii="Arial" w:hAnsi="Arial" w:cs="Arial"/>
          <w:sz w:val="20"/>
        </w:rPr>
        <w:t xml:space="preserve">Questi </w:t>
      </w:r>
      <w:r w:rsidRPr="000A0BAD">
        <w:rPr>
          <w:rFonts w:ascii="Arial" w:hAnsi="Arial" w:cs="Arial"/>
          <w:sz w:val="20"/>
          <w:u w:val="single"/>
        </w:rPr>
        <w:t>risultat</w:t>
      </w:r>
      <w:r>
        <w:rPr>
          <w:rFonts w:ascii="Arial" w:hAnsi="Arial" w:cs="Arial"/>
          <w:sz w:val="20"/>
          <w:u w:val="single"/>
        </w:rPr>
        <w:t>i sono</w:t>
      </w:r>
      <w:r w:rsidRPr="000A0BAD">
        <w:rPr>
          <w:rFonts w:ascii="Arial" w:hAnsi="Arial" w:cs="Arial"/>
          <w:sz w:val="20"/>
          <w:u w:val="single"/>
        </w:rPr>
        <w:t xml:space="preserve"> molto important</w:t>
      </w:r>
      <w:r>
        <w:rPr>
          <w:rFonts w:ascii="Arial" w:hAnsi="Arial" w:cs="Arial"/>
          <w:sz w:val="20"/>
          <w:u w:val="single"/>
        </w:rPr>
        <w:t>i</w:t>
      </w:r>
      <w:r>
        <w:rPr>
          <w:rFonts w:ascii="Arial" w:hAnsi="Arial" w:cs="Arial"/>
          <w:sz w:val="20"/>
        </w:rPr>
        <w:t xml:space="preserve">: legano lo sforzo tangenziale </w:t>
      </w:r>
      <w:r w:rsidRPr="00B871A9">
        <w:rPr>
          <w:rFonts w:ascii="Arial" w:hAnsi="Arial" w:cs="Arial"/>
          <w:sz w:val="20"/>
          <w:lang w:val="el-GR"/>
        </w:rPr>
        <w:t>Φ</w:t>
      </w:r>
      <w:r w:rsidRPr="00B871A9">
        <w:rPr>
          <w:rFonts w:ascii="Arial" w:hAnsi="Arial" w:cs="Arial"/>
          <w:sz w:val="20"/>
          <w:vertAlign w:val="subscript"/>
        </w:rPr>
        <w:t>0</w:t>
      </w:r>
      <w:r>
        <w:rPr>
          <w:rFonts w:ascii="Arial" w:hAnsi="Arial" w:cs="Arial"/>
          <w:sz w:val="20"/>
        </w:rPr>
        <w:t xml:space="preserve">  alla parete con la perdita di carico </w:t>
      </w:r>
      <w:r w:rsidRPr="008B28DD">
        <w:rPr>
          <w:position w:val="-10"/>
        </w:rPr>
        <w:object w:dxaOrig="340" w:dyaOrig="320" w14:anchorId="1ED56A76">
          <v:shape id="_x0000_i1118" type="#_x0000_t75" style="width:16.8pt;height:15.6pt" o:ole="">
            <v:imagedata r:id="rId266" o:title=""/>
          </v:shape>
          <o:OLEObject Type="Embed" ProgID="Equation.3" ShapeID="_x0000_i1118" DrawAspect="Content" ObjectID="_1712137231" r:id="rId270"/>
        </w:object>
      </w:r>
      <w:r>
        <w:rPr>
          <w:rFonts w:ascii="Arial" w:hAnsi="Arial" w:cs="Arial"/>
          <w:sz w:val="20"/>
        </w:rPr>
        <w:t>e quindi con la cadente piezometrica J=</w:t>
      </w:r>
      <w:proofErr w:type="spellStart"/>
      <w:r>
        <w:t>Δh</w:t>
      </w:r>
      <w:proofErr w:type="spellEnd"/>
      <w:r>
        <w:t>/L.</w:t>
      </w:r>
    </w:p>
    <w:p w14:paraId="55C9CBF4" w14:textId="5A1EB756" w:rsidR="00880D28" w:rsidRDefault="00880D28" w:rsidP="00880D28">
      <w:pPr>
        <w:pStyle w:val="NormalWeb"/>
        <w:rPr>
          <w:rFonts w:ascii="Arial" w:hAnsi="Arial" w:cs="Arial"/>
          <w:sz w:val="20"/>
        </w:rPr>
      </w:pPr>
      <w:r>
        <w:rPr>
          <w:rFonts w:ascii="Arial" w:hAnsi="Arial" w:cs="Arial"/>
          <w:sz w:val="20"/>
        </w:rPr>
        <w:t xml:space="preserve">* </w:t>
      </w:r>
    </w:p>
    <w:p w14:paraId="27302185" w14:textId="7482791B" w:rsidR="00880D28" w:rsidRDefault="00880D28" w:rsidP="00880D28">
      <w:pPr>
        <w:pStyle w:val="NormalWeb"/>
        <w:rPr>
          <w:rFonts w:ascii="Arial" w:hAnsi="Arial" w:cs="Arial"/>
          <w:sz w:val="20"/>
        </w:rPr>
      </w:pPr>
      <w:r w:rsidRPr="002152CE">
        <w:rPr>
          <w:rFonts w:ascii="Arial" w:hAnsi="Arial" w:cs="Arial"/>
          <w:sz w:val="20"/>
          <w:u w:val="single"/>
        </w:rPr>
        <w:t>Se la sezione non è circolare</w:t>
      </w:r>
      <w:r>
        <w:rPr>
          <w:rFonts w:ascii="Arial" w:hAnsi="Arial" w:cs="Arial"/>
          <w:sz w:val="20"/>
        </w:rPr>
        <w:t xml:space="preserve">, </w:t>
      </w:r>
      <w:r w:rsidR="00034786">
        <w:rPr>
          <w:rFonts w:ascii="Arial" w:hAnsi="Arial" w:cs="Arial"/>
          <w:sz w:val="20"/>
        </w:rPr>
        <w:t xml:space="preserve">la trattazione è analoga;  l’unica </w:t>
      </w:r>
      <w:proofErr w:type="spellStart"/>
      <w:r w:rsidR="00034786">
        <w:rPr>
          <w:rFonts w:ascii="Arial" w:hAnsi="Arial" w:cs="Arial"/>
          <w:sz w:val="20"/>
        </w:rPr>
        <w:t>diffrenza</w:t>
      </w:r>
      <w:proofErr w:type="spellEnd"/>
      <w:r w:rsidR="00034786">
        <w:rPr>
          <w:rFonts w:ascii="Arial" w:hAnsi="Arial" w:cs="Arial"/>
          <w:sz w:val="20"/>
        </w:rPr>
        <w:t xml:space="preserve"> è che occorre considerare    lo sforzo tangenziale medio</w:t>
      </w:r>
      <w:r w:rsidR="00034786" w:rsidRPr="008029FA">
        <w:rPr>
          <w:rFonts w:ascii="Arial" w:hAnsi="Arial" w:cs="Arial"/>
          <w:b/>
          <w:bCs/>
          <w:sz w:val="20"/>
        </w:rPr>
        <w:t xml:space="preserve"> </w:t>
      </w:r>
      <w:r w:rsidR="00034786" w:rsidRPr="00034786">
        <w:rPr>
          <w:rFonts w:ascii="Arial" w:hAnsi="Arial" w:cs="Arial"/>
          <w:b/>
          <w:bCs/>
          <w:sz w:val="28"/>
          <w:szCs w:val="28"/>
          <w:lang w:val="el-GR"/>
        </w:rPr>
        <w:t>Φ</w:t>
      </w:r>
      <w:r w:rsidR="00034786" w:rsidRPr="00034786">
        <w:rPr>
          <w:rFonts w:ascii="Arial" w:hAnsi="Arial" w:cs="Arial"/>
          <w:b/>
          <w:bCs/>
          <w:sz w:val="28"/>
          <w:szCs w:val="28"/>
          <w:vertAlign w:val="subscript"/>
        </w:rPr>
        <w:t>m</w:t>
      </w:r>
      <w:r w:rsidR="00034786">
        <w:rPr>
          <w:rFonts w:ascii="Arial" w:hAnsi="Arial" w:cs="Arial"/>
          <w:sz w:val="20"/>
        </w:rPr>
        <w:t xml:space="preserve">  anziché assumere il valore costante </w:t>
      </w:r>
      <w:r w:rsidR="00034786" w:rsidRPr="00034786">
        <w:rPr>
          <w:rFonts w:ascii="Arial" w:hAnsi="Arial" w:cs="Arial"/>
          <w:b/>
          <w:bCs/>
          <w:sz w:val="28"/>
          <w:szCs w:val="28"/>
          <w:lang w:val="el-GR"/>
        </w:rPr>
        <w:t>Φ</w:t>
      </w:r>
      <w:r w:rsidR="00034786">
        <w:rPr>
          <w:rFonts w:ascii="Arial" w:hAnsi="Arial" w:cs="Arial"/>
          <w:b/>
          <w:bCs/>
          <w:sz w:val="28"/>
          <w:szCs w:val="28"/>
          <w:vertAlign w:val="subscript"/>
        </w:rPr>
        <w:t>0</w:t>
      </w:r>
      <w:r w:rsidR="00034786">
        <w:rPr>
          <w:rFonts w:ascii="Arial" w:hAnsi="Arial" w:cs="Arial"/>
          <w:sz w:val="20"/>
        </w:rPr>
        <w:t xml:space="preserve"> </w:t>
      </w:r>
    </w:p>
    <w:p w14:paraId="71E31020" w14:textId="77777777" w:rsidR="008F6DA2" w:rsidRDefault="008F6DA2" w:rsidP="00880D28">
      <w:pPr>
        <w:pStyle w:val="NormalWeb"/>
        <w:rPr>
          <w:rFonts w:ascii="Arial" w:hAnsi="Arial" w:cs="Arial"/>
          <w:sz w:val="20"/>
        </w:rPr>
      </w:pPr>
    </w:p>
    <w:p w14:paraId="0F05E736" w14:textId="5CFD93DB" w:rsidR="00880D28" w:rsidRPr="0009079F" w:rsidRDefault="00880D28" w:rsidP="00880D28">
      <w:pPr>
        <w:pStyle w:val="NormalWeb"/>
        <w:rPr>
          <w:rFonts w:ascii="Arial" w:hAnsi="Arial" w:cs="Arial"/>
          <w:sz w:val="36"/>
          <w:szCs w:val="36"/>
          <w:lang w:val="el-GR"/>
        </w:rPr>
      </w:pPr>
      <w:r w:rsidRPr="0009079F">
        <w:rPr>
          <w:rFonts w:ascii="Arial" w:hAnsi="Arial" w:cs="Arial"/>
          <w:sz w:val="36"/>
          <w:szCs w:val="36"/>
        </w:rPr>
        <w:t xml:space="preserve">   </w:t>
      </w:r>
      <w:r w:rsidRPr="0009079F">
        <w:rPr>
          <w:rFonts w:ascii="Arial" w:hAnsi="Arial" w:cs="Arial"/>
          <w:sz w:val="36"/>
          <w:szCs w:val="36"/>
          <w:lang w:val="el-GR"/>
        </w:rPr>
        <w:t>Φ</w:t>
      </w:r>
      <w:r w:rsidRPr="0009079F">
        <w:rPr>
          <w:rFonts w:ascii="Arial" w:hAnsi="Arial" w:cs="Arial"/>
          <w:sz w:val="36"/>
          <w:szCs w:val="36"/>
          <w:vertAlign w:val="subscript"/>
        </w:rPr>
        <w:t>m</w:t>
      </w:r>
      <w:r w:rsidRPr="0009079F">
        <w:rPr>
          <w:rFonts w:ascii="Arial" w:hAnsi="Arial" w:cs="Arial"/>
          <w:sz w:val="36"/>
          <w:szCs w:val="36"/>
        </w:rPr>
        <w:t xml:space="preserve"> L P=</w:t>
      </w:r>
      <w:r w:rsidRPr="0009079F">
        <w:rPr>
          <w:sz w:val="36"/>
          <w:szCs w:val="36"/>
        </w:rPr>
        <w:t xml:space="preserve"> </w:t>
      </w:r>
      <w:r w:rsidR="002E5F41" w:rsidRPr="0009079F">
        <w:rPr>
          <w:position w:val="-10"/>
          <w:sz w:val="36"/>
          <w:szCs w:val="36"/>
        </w:rPr>
        <w:object w:dxaOrig="340" w:dyaOrig="320" w14:anchorId="5797FB0E">
          <v:shape id="_x0000_i1119" type="#_x0000_t75" style="width:23.4pt;height:22.2pt" o:ole="">
            <v:imagedata r:id="rId266" o:title=""/>
          </v:shape>
          <o:OLEObject Type="Embed" ProgID="Equation.3" ShapeID="_x0000_i1119" DrawAspect="Content" ObjectID="_1712137232" r:id="rId271"/>
        </w:object>
      </w:r>
      <w:r w:rsidRPr="0009079F">
        <w:rPr>
          <w:rFonts w:ascii="Arial" w:hAnsi="Arial" w:cs="Arial"/>
          <w:sz w:val="36"/>
          <w:szCs w:val="36"/>
        </w:rPr>
        <w:t xml:space="preserve">S    e quindi  </w:t>
      </w:r>
      <w:r w:rsidRPr="0009079F">
        <w:rPr>
          <w:rFonts w:ascii="Arial" w:hAnsi="Arial" w:cs="Arial"/>
          <w:b/>
          <w:sz w:val="36"/>
          <w:szCs w:val="36"/>
          <w:lang w:val="el-GR"/>
        </w:rPr>
        <w:t>Φ</w:t>
      </w:r>
      <w:r w:rsidRPr="0009079F">
        <w:rPr>
          <w:rFonts w:ascii="Arial" w:hAnsi="Arial" w:cs="Arial"/>
          <w:b/>
          <w:sz w:val="36"/>
          <w:szCs w:val="36"/>
          <w:vertAlign w:val="subscript"/>
        </w:rPr>
        <w:t>m</w:t>
      </w:r>
      <w:r w:rsidRPr="0009079F">
        <w:rPr>
          <w:rFonts w:ascii="Arial" w:hAnsi="Arial" w:cs="Arial"/>
          <w:b/>
          <w:sz w:val="36"/>
          <w:szCs w:val="36"/>
        </w:rPr>
        <w:t xml:space="preserve">  =</w:t>
      </w:r>
      <w:r w:rsidRPr="0009079F">
        <w:rPr>
          <w:b/>
          <w:sz w:val="36"/>
          <w:szCs w:val="36"/>
        </w:rPr>
        <w:t xml:space="preserve"> </w:t>
      </w:r>
      <w:r w:rsidRPr="0009079F">
        <w:rPr>
          <w:bCs/>
          <w:position w:val="-10"/>
          <w:sz w:val="36"/>
          <w:szCs w:val="36"/>
        </w:rPr>
        <w:object w:dxaOrig="340" w:dyaOrig="320" w14:anchorId="7C872E82">
          <v:shape id="_x0000_i1120" type="#_x0000_t75" style="width:16.8pt;height:15.6pt" o:ole="">
            <v:imagedata r:id="rId266" o:title=""/>
          </v:shape>
          <o:OLEObject Type="Embed" ProgID="Equation.3" ShapeID="_x0000_i1120" DrawAspect="Content" ObjectID="_1712137233" r:id="rId272"/>
        </w:object>
      </w:r>
      <w:r w:rsidRPr="0009079F">
        <w:rPr>
          <w:b/>
          <w:sz w:val="36"/>
          <w:szCs w:val="36"/>
        </w:rPr>
        <w:t xml:space="preserve">/L </w:t>
      </w:r>
      <w:r w:rsidRPr="0009079F">
        <w:rPr>
          <w:rFonts w:ascii="Arial" w:hAnsi="Arial" w:cs="Arial"/>
          <w:b/>
          <w:sz w:val="36"/>
          <w:szCs w:val="36"/>
        </w:rPr>
        <w:t xml:space="preserve">  S/P</w:t>
      </w:r>
      <w:r w:rsidRPr="0009079F">
        <w:rPr>
          <w:rFonts w:ascii="Arial" w:hAnsi="Arial" w:cs="Arial"/>
          <w:sz w:val="36"/>
          <w:szCs w:val="36"/>
        </w:rPr>
        <w:t xml:space="preserve">      </w:t>
      </w:r>
    </w:p>
    <w:p w14:paraId="44BCB265" w14:textId="79B80C12" w:rsidR="002E5F41" w:rsidRDefault="002E5F41" w:rsidP="002E5F41">
      <w:pPr>
        <w:pStyle w:val="NormalWeb"/>
        <w:rPr>
          <w:rFonts w:ascii="Arial" w:hAnsi="Arial" w:cs="Arial"/>
          <w:sz w:val="20"/>
        </w:rPr>
      </w:pPr>
      <w:r>
        <w:rPr>
          <w:rFonts w:ascii="Arial" w:hAnsi="Arial" w:cs="Arial"/>
          <w:sz w:val="20"/>
        </w:rPr>
        <w:t xml:space="preserve">Anche qui introduciamo </w:t>
      </w:r>
      <w:r w:rsidRPr="008B28DD">
        <w:rPr>
          <w:position w:val="-10"/>
        </w:rPr>
        <w:object w:dxaOrig="340" w:dyaOrig="320" w14:anchorId="4BCE4F15">
          <v:shape id="_x0000_i1121" type="#_x0000_t75" style="width:16.8pt;height:15.6pt" o:ole="">
            <v:imagedata r:id="rId266" o:title=""/>
          </v:shape>
          <o:OLEObject Type="Embed" ProgID="Equation.3" ShapeID="_x0000_i1121" DrawAspect="Content" ObjectID="_1712137234" r:id="rId273"/>
        </w:object>
      </w:r>
      <w:r>
        <w:t>=</w:t>
      </w:r>
      <m:oMath>
        <m:r>
          <w:rPr>
            <w:rFonts w:ascii="Cambria Math"/>
          </w:rPr>
          <m:t xml:space="preserve"> γΔ</m:t>
        </m:r>
        <m:r>
          <w:rPr>
            <w:rFonts w:ascii="Cambria Math"/>
          </w:rPr>
          <m:t>h</m:t>
        </m:r>
      </m:oMath>
      <w:r>
        <w:t xml:space="preserve">  </w:t>
      </w:r>
    </w:p>
    <w:p w14:paraId="0DEB62C5" w14:textId="447DEFE2" w:rsidR="0076698C" w:rsidRPr="0009079F" w:rsidRDefault="00880D28" w:rsidP="00880D28">
      <w:pPr>
        <w:pStyle w:val="NormalWeb"/>
        <w:rPr>
          <w:rFonts w:ascii="Arial" w:hAnsi="Arial" w:cs="Arial"/>
          <w:sz w:val="36"/>
          <w:szCs w:val="36"/>
        </w:rPr>
      </w:pPr>
      <w:r w:rsidRPr="0009079F">
        <w:rPr>
          <w:rFonts w:ascii="Arial" w:hAnsi="Arial" w:cs="Arial"/>
          <w:sz w:val="36"/>
          <w:szCs w:val="36"/>
        </w:rPr>
        <w:t xml:space="preserve"> </w:t>
      </w:r>
      <w:r w:rsidRPr="0009079F">
        <w:rPr>
          <w:rFonts w:ascii="Arial" w:hAnsi="Arial" w:cs="Arial"/>
          <w:sz w:val="36"/>
          <w:szCs w:val="36"/>
          <w:lang w:val="el-GR"/>
        </w:rPr>
        <w:t>Φ</w:t>
      </w:r>
      <w:r w:rsidRPr="0009079F">
        <w:rPr>
          <w:rFonts w:ascii="Arial" w:hAnsi="Arial" w:cs="Arial"/>
          <w:sz w:val="36"/>
          <w:szCs w:val="36"/>
          <w:vertAlign w:val="subscript"/>
        </w:rPr>
        <w:t>m</w:t>
      </w:r>
      <w:r w:rsidRPr="0009079F">
        <w:rPr>
          <w:rFonts w:ascii="Arial" w:hAnsi="Arial" w:cs="Arial"/>
          <w:sz w:val="36"/>
          <w:szCs w:val="36"/>
        </w:rPr>
        <w:t xml:space="preserve">  =</w:t>
      </w:r>
      <w:r w:rsidRPr="0009079F">
        <w:rPr>
          <w:sz w:val="36"/>
          <w:szCs w:val="36"/>
        </w:rPr>
        <w:t xml:space="preserve"> </w:t>
      </w:r>
      <w:proofErr w:type="spellStart"/>
      <w:r w:rsidRPr="0009079F">
        <w:rPr>
          <w:sz w:val="36"/>
          <w:szCs w:val="36"/>
        </w:rPr>
        <w:t>γΔh</w:t>
      </w:r>
      <w:proofErr w:type="spellEnd"/>
      <w:r w:rsidRPr="0009079F">
        <w:rPr>
          <w:sz w:val="36"/>
          <w:szCs w:val="36"/>
        </w:rPr>
        <w:t xml:space="preserve">/L </w:t>
      </w:r>
      <w:r w:rsidRPr="0009079F">
        <w:rPr>
          <w:rFonts w:ascii="Arial" w:hAnsi="Arial" w:cs="Arial"/>
          <w:sz w:val="36"/>
          <w:szCs w:val="36"/>
        </w:rPr>
        <w:t xml:space="preserve">  S/P   </w:t>
      </w:r>
      <w:r w:rsidR="0076698C" w:rsidRPr="0009079F">
        <w:rPr>
          <w:rFonts w:ascii="Arial" w:hAnsi="Arial" w:cs="Arial"/>
          <w:sz w:val="36"/>
          <w:szCs w:val="36"/>
        </w:rPr>
        <w:t xml:space="preserve">  </w:t>
      </w:r>
    </w:p>
    <w:p w14:paraId="2A8F846E" w14:textId="5CDC145A" w:rsidR="002E5F41" w:rsidRDefault="002E5F41" w:rsidP="002E5F41">
      <w:pPr>
        <w:pStyle w:val="NormalWeb"/>
        <w:rPr>
          <w:rFonts w:ascii="Arial" w:hAnsi="Arial" w:cs="Arial"/>
          <w:sz w:val="20"/>
        </w:rPr>
      </w:pPr>
      <w:r>
        <w:rPr>
          <w:rFonts w:ascii="Arial" w:hAnsi="Arial" w:cs="Arial"/>
          <w:sz w:val="20"/>
        </w:rPr>
        <w:t>Assolutamente analoghe alle precedenti</w:t>
      </w:r>
    </w:p>
    <w:p w14:paraId="015B9EF1" w14:textId="29AB14A0" w:rsidR="002E5F41" w:rsidRDefault="002E5F41" w:rsidP="002E5F41">
      <w:pPr>
        <w:pStyle w:val="NormalWeb"/>
        <w:rPr>
          <w:rFonts w:ascii="Arial" w:hAnsi="Arial" w:cs="Arial"/>
          <w:sz w:val="20"/>
        </w:rPr>
      </w:pPr>
      <w:r>
        <w:rPr>
          <w:rFonts w:ascii="Arial" w:hAnsi="Arial" w:cs="Arial"/>
          <w:sz w:val="20"/>
        </w:rPr>
        <w:t xml:space="preserve">A questo punto conviene introdurre il concetto di </w:t>
      </w:r>
      <w:r w:rsidRPr="009B1AD5">
        <w:rPr>
          <w:rFonts w:ascii="Arial" w:hAnsi="Arial" w:cs="Arial"/>
          <w:sz w:val="20"/>
          <w:u w:val="single"/>
        </w:rPr>
        <w:t xml:space="preserve">“raggio idraulico” </w:t>
      </w:r>
      <w:proofErr w:type="spellStart"/>
      <w:r w:rsidRPr="009B1AD5">
        <w:rPr>
          <w:rFonts w:ascii="Arial" w:hAnsi="Arial" w:cs="Arial"/>
          <w:sz w:val="20"/>
          <w:u w:val="single"/>
        </w:rPr>
        <w:t>Ri</w:t>
      </w:r>
      <w:proofErr w:type="spellEnd"/>
      <w:r w:rsidRPr="009B1AD5">
        <w:rPr>
          <w:rFonts w:ascii="Arial" w:hAnsi="Arial" w:cs="Arial"/>
          <w:sz w:val="20"/>
          <w:u w:val="single"/>
        </w:rPr>
        <w:t>, rapporto tra sezione S e perimetro bagnato</w:t>
      </w:r>
      <w:r>
        <w:rPr>
          <w:rFonts w:ascii="Arial" w:hAnsi="Arial" w:cs="Arial"/>
          <w:sz w:val="20"/>
          <w:u w:val="single"/>
        </w:rPr>
        <w:t xml:space="preserve"> </w:t>
      </w:r>
      <w:r w:rsidRPr="009B1AD5">
        <w:rPr>
          <w:rFonts w:ascii="Arial" w:hAnsi="Arial" w:cs="Arial"/>
          <w:sz w:val="20"/>
          <w:u w:val="single"/>
        </w:rPr>
        <w:t>P</w:t>
      </w:r>
      <w:r>
        <w:rPr>
          <w:rFonts w:ascii="Arial" w:hAnsi="Arial" w:cs="Arial"/>
          <w:sz w:val="20"/>
        </w:rPr>
        <w:t xml:space="preserve">:  </w:t>
      </w:r>
    </w:p>
    <w:p w14:paraId="40D43C52" w14:textId="63D8705D" w:rsidR="002E5F41" w:rsidRDefault="002E5F41" w:rsidP="002E5F41">
      <w:pPr>
        <w:pStyle w:val="NormalWeb"/>
        <w:rPr>
          <w:rFonts w:ascii="Arial" w:hAnsi="Arial" w:cs="Arial"/>
          <w:sz w:val="36"/>
          <w:szCs w:val="36"/>
        </w:rPr>
      </w:pPr>
      <w:r>
        <w:rPr>
          <w:rFonts w:ascii="Arial" w:hAnsi="Arial" w:cs="Arial"/>
          <w:sz w:val="20"/>
        </w:rPr>
        <w:t xml:space="preserve"> </w:t>
      </w:r>
      <w:proofErr w:type="spellStart"/>
      <w:r w:rsidRPr="00F70C49">
        <w:rPr>
          <w:rFonts w:ascii="Arial" w:hAnsi="Arial" w:cs="Arial"/>
          <w:sz w:val="36"/>
          <w:szCs w:val="36"/>
        </w:rPr>
        <w:t>Ri</w:t>
      </w:r>
      <w:proofErr w:type="spellEnd"/>
      <w:r w:rsidRPr="00F70C49">
        <w:rPr>
          <w:rFonts w:ascii="Arial" w:hAnsi="Arial" w:cs="Arial"/>
          <w:sz w:val="36"/>
          <w:szCs w:val="36"/>
        </w:rPr>
        <w:t>=S/P.</w:t>
      </w:r>
    </w:p>
    <w:p w14:paraId="4BA0CDD2" w14:textId="4E6644E0" w:rsidR="002E5F41" w:rsidRPr="002E5F41" w:rsidRDefault="002E5F41" w:rsidP="00880D28">
      <w:pPr>
        <w:pStyle w:val="NormalWeb"/>
        <w:rPr>
          <w:rFonts w:ascii="Arial" w:hAnsi="Arial" w:cs="Arial"/>
          <w:sz w:val="20"/>
        </w:rPr>
      </w:pPr>
      <w:r w:rsidRPr="002E5F41">
        <w:rPr>
          <w:rFonts w:ascii="Arial" w:hAnsi="Arial" w:cs="Arial"/>
          <w:sz w:val="20"/>
        </w:rPr>
        <w:t xml:space="preserve">E quindi </w:t>
      </w:r>
      <w:r>
        <w:rPr>
          <w:rFonts w:ascii="Arial" w:hAnsi="Arial" w:cs="Arial"/>
          <w:sz w:val="20"/>
        </w:rPr>
        <w:t xml:space="preserve">si </w:t>
      </w:r>
      <w:proofErr w:type="spellStart"/>
      <w:r>
        <w:rPr>
          <w:rFonts w:ascii="Arial" w:hAnsi="Arial" w:cs="Arial"/>
          <w:sz w:val="20"/>
        </w:rPr>
        <w:t>puo’</w:t>
      </w:r>
      <w:proofErr w:type="spellEnd"/>
      <w:r>
        <w:rPr>
          <w:rFonts w:ascii="Arial" w:hAnsi="Arial" w:cs="Arial"/>
          <w:sz w:val="20"/>
        </w:rPr>
        <w:t xml:space="preserve"> scrivere:</w:t>
      </w:r>
    </w:p>
    <w:p w14:paraId="7083C7D9" w14:textId="0D5D91A6" w:rsidR="00880D28" w:rsidRPr="0009079F" w:rsidRDefault="00880D28" w:rsidP="00880D28">
      <w:pPr>
        <w:pStyle w:val="NormalWeb"/>
        <w:rPr>
          <w:rFonts w:ascii="Arial" w:hAnsi="Arial" w:cs="Arial"/>
          <w:sz w:val="36"/>
          <w:szCs w:val="36"/>
        </w:rPr>
      </w:pPr>
      <w:r w:rsidRPr="0009079F">
        <w:rPr>
          <w:rFonts w:ascii="Arial" w:hAnsi="Arial" w:cs="Arial"/>
          <w:sz w:val="36"/>
          <w:szCs w:val="36"/>
        </w:rPr>
        <w:t xml:space="preserve">  </w:t>
      </w:r>
      <w:r w:rsidRPr="0009079F">
        <w:rPr>
          <w:rFonts w:ascii="Arial" w:hAnsi="Arial" w:cs="Arial"/>
          <w:sz w:val="36"/>
          <w:szCs w:val="36"/>
          <w:lang w:val="el-GR"/>
        </w:rPr>
        <w:t>Φ</w:t>
      </w:r>
      <w:r w:rsidRPr="0009079F">
        <w:rPr>
          <w:rFonts w:ascii="Arial" w:hAnsi="Arial" w:cs="Arial"/>
          <w:sz w:val="36"/>
          <w:szCs w:val="36"/>
          <w:vertAlign w:val="subscript"/>
        </w:rPr>
        <w:t>m</w:t>
      </w:r>
      <w:r w:rsidRPr="0009079F">
        <w:rPr>
          <w:rFonts w:ascii="Arial" w:hAnsi="Arial" w:cs="Arial"/>
          <w:sz w:val="36"/>
          <w:szCs w:val="36"/>
        </w:rPr>
        <w:t xml:space="preserve"> =</w:t>
      </w:r>
      <w:r w:rsidRPr="0009079F">
        <w:rPr>
          <w:sz w:val="36"/>
          <w:szCs w:val="36"/>
        </w:rPr>
        <w:t xml:space="preserve"> </w:t>
      </w:r>
      <w:r w:rsidRPr="0009079F">
        <w:rPr>
          <w:position w:val="-10"/>
          <w:sz w:val="36"/>
          <w:szCs w:val="36"/>
        </w:rPr>
        <w:object w:dxaOrig="340" w:dyaOrig="320" w14:anchorId="69103D0A">
          <v:shape id="_x0000_i1122" type="#_x0000_t75" style="width:16.8pt;height:15.6pt" o:ole="">
            <v:imagedata r:id="rId266" o:title=""/>
          </v:shape>
          <o:OLEObject Type="Embed" ProgID="Equation.3" ShapeID="_x0000_i1122" DrawAspect="Content" ObjectID="_1712137235" r:id="rId274"/>
        </w:object>
      </w:r>
      <w:r w:rsidRPr="0009079F">
        <w:rPr>
          <w:sz w:val="36"/>
          <w:szCs w:val="36"/>
        </w:rPr>
        <w:t xml:space="preserve">/L </w:t>
      </w:r>
      <w:r w:rsidRPr="0009079F">
        <w:rPr>
          <w:rFonts w:ascii="Arial" w:hAnsi="Arial" w:cs="Arial"/>
          <w:sz w:val="36"/>
          <w:szCs w:val="36"/>
        </w:rPr>
        <w:t xml:space="preserve"> </w:t>
      </w:r>
      <w:proofErr w:type="spellStart"/>
      <w:r w:rsidRPr="0009079F">
        <w:rPr>
          <w:rFonts w:ascii="Arial" w:hAnsi="Arial" w:cs="Arial"/>
          <w:sz w:val="36"/>
          <w:szCs w:val="36"/>
        </w:rPr>
        <w:t>Ri</w:t>
      </w:r>
      <w:proofErr w:type="spellEnd"/>
      <w:r w:rsidRPr="0009079F">
        <w:rPr>
          <w:rFonts w:ascii="Arial" w:hAnsi="Arial" w:cs="Arial"/>
          <w:sz w:val="36"/>
          <w:szCs w:val="36"/>
        </w:rPr>
        <w:t xml:space="preserve"> ;      </w:t>
      </w:r>
      <w:r w:rsidR="002E5F41">
        <w:rPr>
          <w:rFonts w:ascii="Arial" w:hAnsi="Arial" w:cs="Arial"/>
          <w:sz w:val="36"/>
          <w:szCs w:val="36"/>
        </w:rPr>
        <w:t xml:space="preserve">                                   *  </w:t>
      </w:r>
      <w:r w:rsidR="002E5F41" w:rsidRPr="002E5F41">
        <w:rPr>
          <w:rFonts w:ascii="Arial" w:hAnsi="Arial" w:cs="Arial"/>
          <w:sz w:val="20"/>
        </w:rPr>
        <w:t>bis</w:t>
      </w:r>
    </w:p>
    <w:p w14:paraId="0A96C9BE" w14:textId="05EDA5BF" w:rsidR="00880D28" w:rsidRPr="002E5F41" w:rsidRDefault="00880D28" w:rsidP="00880D28">
      <w:pPr>
        <w:pStyle w:val="NormalWeb"/>
        <w:rPr>
          <w:rFonts w:ascii="Arial" w:hAnsi="Arial" w:cs="Arial"/>
          <w:i/>
          <w:iCs/>
          <w:sz w:val="36"/>
          <w:szCs w:val="36"/>
        </w:rPr>
      </w:pPr>
      <w:r w:rsidRPr="0009079F">
        <w:rPr>
          <w:rFonts w:ascii="Arial" w:hAnsi="Arial" w:cs="Arial"/>
          <w:sz w:val="36"/>
          <w:szCs w:val="36"/>
        </w:rPr>
        <w:t xml:space="preserve">  </w:t>
      </w:r>
      <w:bookmarkStart w:id="7" w:name="_Hlk69805793"/>
      <w:r w:rsidRPr="0009079F">
        <w:rPr>
          <w:rFonts w:ascii="Arial" w:hAnsi="Arial" w:cs="Arial"/>
          <w:sz w:val="36"/>
          <w:szCs w:val="36"/>
          <w:lang w:val="el-GR"/>
        </w:rPr>
        <w:t>Φ</w:t>
      </w:r>
      <w:r w:rsidRPr="0009079F">
        <w:rPr>
          <w:rFonts w:ascii="Arial" w:hAnsi="Arial" w:cs="Arial"/>
          <w:sz w:val="36"/>
          <w:szCs w:val="36"/>
          <w:vertAlign w:val="subscript"/>
        </w:rPr>
        <w:t>m</w:t>
      </w:r>
      <w:r w:rsidRPr="0009079F">
        <w:rPr>
          <w:rFonts w:ascii="Arial" w:hAnsi="Arial" w:cs="Arial"/>
          <w:sz w:val="36"/>
          <w:szCs w:val="36"/>
        </w:rPr>
        <w:t xml:space="preserve">  =</w:t>
      </w:r>
      <w:r w:rsidRPr="0009079F">
        <w:rPr>
          <w:sz w:val="36"/>
          <w:szCs w:val="36"/>
        </w:rPr>
        <w:t xml:space="preserve"> </w:t>
      </w:r>
      <w:proofErr w:type="spellStart"/>
      <w:r w:rsidRPr="002E5F41">
        <w:rPr>
          <w:i/>
          <w:iCs/>
          <w:sz w:val="36"/>
          <w:szCs w:val="36"/>
        </w:rPr>
        <w:t>γΔh</w:t>
      </w:r>
      <w:proofErr w:type="spellEnd"/>
      <w:r w:rsidRPr="002E5F41">
        <w:rPr>
          <w:i/>
          <w:iCs/>
          <w:sz w:val="36"/>
          <w:szCs w:val="36"/>
        </w:rPr>
        <w:t xml:space="preserve">/L </w:t>
      </w:r>
      <w:proofErr w:type="spellStart"/>
      <w:r w:rsidRPr="002E5F41">
        <w:rPr>
          <w:rFonts w:ascii="Arial" w:hAnsi="Arial" w:cs="Arial"/>
          <w:i/>
          <w:iCs/>
          <w:sz w:val="36"/>
          <w:szCs w:val="36"/>
        </w:rPr>
        <w:t>Ri</w:t>
      </w:r>
      <w:proofErr w:type="spellEnd"/>
      <w:r w:rsidRPr="002E5F41">
        <w:rPr>
          <w:rFonts w:ascii="Arial" w:hAnsi="Arial" w:cs="Arial"/>
          <w:i/>
          <w:iCs/>
          <w:sz w:val="36"/>
          <w:szCs w:val="36"/>
        </w:rPr>
        <w:t xml:space="preserve"> ;  </w:t>
      </w:r>
      <w:r w:rsidRPr="002E5F41">
        <w:rPr>
          <w:rFonts w:ascii="Arial" w:hAnsi="Arial" w:cs="Arial"/>
          <w:b/>
          <w:bCs/>
          <w:i/>
          <w:iCs/>
          <w:sz w:val="36"/>
          <w:szCs w:val="36"/>
          <w:lang w:val="el-GR"/>
        </w:rPr>
        <w:t>Φ</w:t>
      </w:r>
      <w:r w:rsidRPr="002E5F41">
        <w:rPr>
          <w:rFonts w:ascii="Arial" w:hAnsi="Arial" w:cs="Arial"/>
          <w:b/>
          <w:bCs/>
          <w:i/>
          <w:iCs/>
          <w:sz w:val="36"/>
          <w:szCs w:val="36"/>
          <w:vertAlign w:val="subscript"/>
        </w:rPr>
        <w:t>m</w:t>
      </w:r>
      <w:r w:rsidRPr="002E5F41">
        <w:rPr>
          <w:rFonts w:ascii="Arial" w:hAnsi="Arial" w:cs="Arial"/>
          <w:b/>
          <w:bCs/>
          <w:i/>
          <w:iCs/>
          <w:sz w:val="36"/>
          <w:szCs w:val="36"/>
        </w:rPr>
        <w:t xml:space="preserve">  =</w:t>
      </w:r>
      <w:r w:rsidRPr="002E5F41">
        <w:rPr>
          <w:b/>
          <w:bCs/>
          <w:i/>
          <w:iCs/>
          <w:sz w:val="36"/>
          <w:szCs w:val="36"/>
        </w:rPr>
        <w:t xml:space="preserve"> </w:t>
      </w:r>
      <w:proofErr w:type="spellStart"/>
      <w:r w:rsidRPr="002E5F41">
        <w:rPr>
          <w:b/>
          <w:bCs/>
          <w:i/>
          <w:iCs/>
          <w:sz w:val="36"/>
          <w:szCs w:val="36"/>
        </w:rPr>
        <w:t>γJ</w:t>
      </w:r>
      <w:proofErr w:type="spellEnd"/>
      <w:r w:rsidRPr="002E5F41">
        <w:rPr>
          <w:rFonts w:ascii="Arial" w:hAnsi="Arial" w:cs="Arial"/>
          <w:b/>
          <w:bCs/>
          <w:i/>
          <w:iCs/>
          <w:sz w:val="36"/>
          <w:szCs w:val="36"/>
        </w:rPr>
        <w:t xml:space="preserve"> </w:t>
      </w:r>
      <w:proofErr w:type="spellStart"/>
      <w:r w:rsidRPr="002E5F41">
        <w:rPr>
          <w:rFonts w:ascii="Arial" w:hAnsi="Arial" w:cs="Arial"/>
          <w:b/>
          <w:bCs/>
          <w:i/>
          <w:iCs/>
          <w:sz w:val="36"/>
          <w:szCs w:val="36"/>
        </w:rPr>
        <w:t>Ri</w:t>
      </w:r>
      <w:proofErr w:type="spellEnd"/>
      <w:r w:rsidRPr="002E5F41">
        <w:rPr>
          <w:rFonts w:ascii="Arial" w:hAnsi="Arial" w:cs="Arial"/>
          <w:b/>
          <w:bCs/>
          <w:i/>
          <w:iCs/>
          <w:sz w:val="36"/>
          <w:szCs w:val="36"/>
        </w:rPr>
        <w:t xml:space="preserve">                 </w:t>
      </w:r>
      <w:bookmarkEnd w:id="7"/>
      <w:r w:rsidRPr="002E5F41">
        <w:rPr>
          <w:rFonts w:ascii="Arial" w:hAnsi="Arial" w:cs="Arial"/>
          <w:b/>
          <w:bCs/>
          <w:i/>
          <w:iCs/>
          <w:sz w:val="36"/>
          <w:szCs w:val="36"/>
        </w:rPr>
        <w:t>**</w:t>
      </w:r>
      <w:r w:rsidR="002E5F41">
        <w:rPr>
          <w:rFonts w:ascii="Arial" w:hAnsi="Arial" w:cs="Arial"/>
          <w:b/>
          <w:bCs/>
          <w:i/>
          <w:iCs/>
          <w:sz w:val="36"/>
          <w:szCs w:val="36"/>
        </w:rPr>
        <w:t xml:space="preserve"> </w:t>
      </w:r>
      <w:r w:rsidR="002E5F41" w:rsidRPr="002E5F41">
        <w:rPr>
          <w:rFonts w:ascii="Arial" w:hAnsi="Arial" w:cs="Arial"/>
          <w:sz w:val="20"/>
        </w:rPr>
        <w:t>bis</w:t>
      </w:r>
    </w:p>
    <w:p w14:paraId="30EB930E" w14:textId="77777777" w:rsidR="002E5F41" w:rsidRPr="002E5F41" w:rsidRDefault="002E5F41" w:rsidP="0009079F">
      <w:pPr>
        <w:pStyle w:val="NormalWeb"/>
        <w:rPr>
          <w:rFonts w:ascii="Arial" w:hAnsi="Arial" w:cs="Arial"/>
          <w:i/>
          <w:iCs/>
          <w:sz w:val="20"/>
        </w:rPr>
      </w:pPr>
    </w:p>
    <w:p w14:paraId="29E7F7B0" w14:textId="74FF2E39" w:rsidR="002E5F41" w:rsidRPr="002E5F41" w:rsidRDefault="002E5F41" w:rsidP="0009079F">
      <w:pPr>
        <w:pStyle w:val="NormalWeb"/>
        <w:rPr>
          <w:rFonts w:ascii="Arial" w:hAnsi="Arial" w:cs="Arial"/>
          <w:i/>
          <w:iCs/>
          <w:sz w:val="20"/>
        </w:rPr>
      </w:pPr>
      <w:r w:rsidRPr="002E5F41">
        <w:rPr>
          <w:rFonts w:ascii="Arial" w:hAnsi="Arial" w:cs="Arial"/>
          <w:i/>
          <w:iCs/>
          <w:sz w:val="20"/>
        </w:rPr>
        <w:t>Calcolare per esercizio il raggio idraulico di una sezione circolare</w:t>
      </w:r>
    </w:p>
    <w:p w14:paraId="18B5300B" w14:textId="371F1519" w:rsidR="002E5F41" w:rsidRDefault="002E5F41" w:rsidP="002E5F41">
      <w:pPr>
        <w:pStyle w:val="NormalWeb"/>
        <w:rPr>
          <w:rFonts w:ascii="Arial" w:hAnsi="Arial" w:cs="Arial"/>
          <w:sz w:val="20"/>
        </w:rPr>
      </w:pPr>
      <w:r>
        <w:rPr>
          <w:rFonts w:ascii="Arial" w:hAnsi="Arial" w:cs="Arial"/>
          <w:sz w:val="20"/>
        </w:rPr>
        <w:t xml:space="preserve">Si ha  </w:t>
      </w:r>
      <w:proofErr w:type="spellStart"/>
      <w:r w:rsidRPr="002E5F41">
        <w:rPr>
          <w:rFonts w:ascii="Arial" w:hAnsi="Arial" w:cs="Arial"/>
          <w:sz w:val="28"/>
          <w:szCs w:val="28"/>
        </w:rPr>
        <w:t>Ri</w:t>
      </w:r>
      <w:proofErr w:type="spellEnd"/>
      <w:r w:rsidRPr="002E5F41">
        <w:rPr>
          <w:rFonts w:ascii="Arial" w:hAnsi="Arial" w:cs="Arial"/>
          <w:sz w:val="28"/>
          <w:szCs w:val="28"/>
        </w:rPr>
        <w:t>=R/2=D/4</w:t>
      </w:r>
    </w:p>
    <w:p w14:paraId="7D7C4877" w14:textId="41416114" w:rsidR="002E5F41" w:rsidRDefault="00DD0DDA" w:rsidP="0009079F">
      <w:pPr>
        <w:pStyle w:val="NormalWeb"/>
        <w:rPr>
          <w:rFonts w:ascii="Arial" w:hAnsi="Arial" w:cs="Arial"/>
          <w:sz w:val="20"/>
        </w:rPr>
      </w:pPr>
      <w:r>
        <w:rPr>
          <w:rFonts w:ascii="Arial" w:hAnsi="Arial" w:cs="Arial"/>
          <w:sz w:val="20"/>
        </w:rPr>
        <w:t xml:space="preserve">Relazioni utili si ottengono </w:t>
      </w:r>
      <w:proofErr w:type="spellStart"/>
      <w:r>
        <w:rPr>
          <w:rFonts w:ascii="Arial" w:hAnsi="Arial" w:cs="Arial"/>
          <w:sz w:val="20"/>
        </w:rPr>
        <w:t>introducnendo</w:t>
      </w:r>
      <w:proofErr w:type="spellEnd"/>
      <w:r>
        <w:rPr>
          <w:rFonts w:ascii="Arial" w:hAnsi="Arial" w:cs="Arial"/>
          <w:sz w:val="20"/>
        </w:rPr>
        <w:t xml:space="preserve"> nella ** e nella ** bis le </w:t>
      </w:r>
      <w:r w:rsidR="00516776">
        <w:rPr>
          <w:rFonts w:ascii="Arial" w:hAnsi="Arial" w:cs="Arial"/>
          <w:sz w:val="20"/>
        </w:rPr>
        <w:t>e</w:t>
      </w:r>
      <w:r>
        <w:rPr>
          <w:rFonts w:ascii="Arial" w:hAnsi="Arial" w:cs="Arial"/>
          <w:sz w:val="20"/>
        </w:rPr>
        <w:t>spressioni note per la perdita di carico J.</w:t>
      </w:r>
    </w:p>
    <w:p w14:paraId="7AB84608" w14:textId="1B962237" w:rsidR="00DD0DDA" w:rsidRDefault="00DD0DDA" w:rsidP="00DD0DDA">
      <w:pPr>
        <w:pStyle w:val="NormalWeb"/>
        <w:rPr>
          <w:rFonts w:ascii="Arial" w:hAnsi="Arial" w:cs="Arial"/>
          <w:sz w:val="20"/>
        </w:rPr>
      </w:pPr>
      <w:r>
        <w:rPr>
          <w:rFonts w:ascii="Arial" w:hAnsi="Arial" w:cs="Arial"/>
          <w:sz w:val="20"/>
        </w:rPr>
        <w:t xml:space="preserve">Per farlo è opportuno generalizzare la </w:t>
      </w:r>
      <w:r w:rsidR="0009079F">
        <w:rPr>
          <w:rFonts w:ascii="Arial" w:hAnsi="Arial" w:cs="Arial"/>
          <w:sz w:val="20"/>
        </w:rPr>
        <w:t xml:space="preserve">formula di Darcy </w:t>
      </w:r>
      <w:proofErr w:type="spellStart"/>
      <w:r w:rsidR="0009079F">
        <w:rPr>
          <w:rFonts w:ascii="Arial" w:hAnsi="Arial" w:cs="Arial"/>
          <w:sz w:val="20"/>
        </w:rPr>
        <w:t>Weissbach</w:t>
      </w:r>
      <w:proofErr w:type="spellEnd"/>
      <w:r w:rsidR="0009079F">
        <w:rPr>
          <w:rFonts w:ascii="Arial" w:hAnsi="Arial" w:cs="Arial"/>
          <w:sz w:val="20"/>
        </w:rPr>
        <w:t xml:space="preserve">  </w:t>
      </w:r>
      <w:r>
        <w:rPr>
          <w:rFonts w:ascii="Arial" w:hAnsi="Arial" w:cs="Arial"/>
          <w:sz w:val="20"/>
        </w:rPr>
        <w:t xml:space="preserve">alle </w:t>
      </w:r>
      <w:r w:rsidR="0009079F">
        <w:rPr>
          <w:rFonts w:ascii="Arial" w:hAnsi="Arial" w:cs="Arial"/>
          <w:sz w:val="20"/>
        </w:rPr>
        <w:t>sezioni non circolari</w:t>
      </w:r>
      <w:r>
        <w:rPr>
          <w:rFonts w:ascii="Arial" w:hAnsi="Arial" w:cs="Arial"/>
          <w:sz w:val="20"/>
        </w:rPr>
        <w:t>.</w:t>
      </w:r>
      <w:r w:rsidR="0009079F">
        <w:rPr>
          <w:rFonts w:ascii="Arial" w:hAnsi="Arial" w:cs="Arial"/>
          <w:sz w:val="20"/>
        </w:rPr>
        <w:t xml:space="preserve"> </w:t>
      </w:r>
      <w:r>
        <w:rPr>
          <w:rFonts w:ascii="Arial" w:hAnsi="Arial" w:cs="Arial"/>
          <w:sz w:val="20"/>
        </w:rPr>
        <w:t>S</w:t>
      </w:r>
      <w:r w:rsidR="0009079F">
        <w:rPr>
          <w:rFonts w:ascii="Arial" w:hAnsi="Arial" w:cs="Arial"/>
          <w:sz w:val="20"/>
        </w:rPr>
        <w:t xml:space="preserve">i ottiene sostituendo </w:t>
      </w:r>
    </w:p>
    <w:p w14:paraId="3C318205" w14:textId="1E74C161" w:rsidR="008F6DA2" w:rsidRDefault="008F6DA2" w:rsidP="0009079F">
      <w:pPr>
        <w:pStyle w:val="NormalWeb"/>
        <w:rPr>
          <w:rFonts w:ascii="Arial" w:hAnsi="Arial" w:cs="Arial"/>
          <w:sz w:val="20"/>
        </w:rPr>
      </w:pPr>
    </w:p>
    <w:p w14:paraId="0A63ABC1" w14:textId="77777777" w:rsidR="0009079F" w:rsidRPr="00094F7B" w:rsidRDefault="0009079F" w:rsidP="0009079F">
      <w:pPr>
        <w:pStyle w:val="NormalWeb"/>
        <w:rPr>
          <w:rFonts w:ascii="Arial" w:hAnsi="Arial" w:cs="Arial"/>
          <w:b/>
          <w:bCs/>
          <w:sz w:val="20"/>
        </w:rPr>
      </w:pPr>
      <w:bookmarkStart w:id="8" w:name="_Hlk69805769"/>
      <w:r w:rsidRPr="00094F7B">
        <w:rPr>
          <w:rFonts w:ascii="Arial" w:hAnsi="Arial" w:cs="Arial"/>
          <w:b/>
          <w:bCs/>
          <w:sz w:val="20"/>
        </w:rPr>
        <w:t>J =</w:t>
      </w:r>
      <w:r w:rsidRPr="00094F7B">
        <w:rPr>
          <w:rFonts w:ascii="Arial" w:hAnsi="Arial" w:cs="Arial"/>
          <w:b/>
          <w:bCs/>
          <w:sz w:val="20"/>
          <w:vertAlign w:val="superscript"/>
        </w:rPr>
        <w:t xml:space="preserve"> </w:t>
      </w:r>
      <w:r w:rsidRPr="00094F7B">
        <w:rPr>
          <w:rFonts w:ascii="Arial" w:hAnsi="Arial" w:cs="Arial"/>
          <w:b/>
          <w:bCs/>
          <w:sz w:val="20"/>
        </w:rPr>
        <w:t>λV</w:t>
      </w:r>
      <w:r w:rsidRPr="00094F7B">
        <w:rPr>
          <w:rFonts w:ascii="Arial" w:hAnsi="Arial" w:cs="Arial"/>
          <w:b/>
          <w:bCs/>
          <w:sz w:val="20"/>
          <w:vertAlign w:val="superscript"/>
        </w:rPr>
        <w:t xml:space="preserve">2 </w:t>
      </w:r>
      <w:r w:rsidRPr="00094F7B">
        <w:rPr>
          <w:rFonts w:ascii="Arial" w:hAnsi="Arial" w:cs="Arial"/>
          <w:b/>
          <w:bCs/>
          <w:sz w:val="20"/>
        </w:rPr>
        <w:t>/ (8g</w:t>
      </w:r>
      <w:r w:rsidRPr="00094F7B">
        <w:rPr>
          <w:rFonts w:ascii="Arial" w:hAnsi="Arial" w:cs="Arial"/>
          <w:b/>
          <w:bCs/>
          <w:i/>
          <w:sz w:val="20"/>
        </w:rPr>
        <w:t>R</w:t>
      </w:r>
      <w:r w:rsidRPr="00094F7B">
        <w:rPr>
          <w:rFonts w:ascii="Arial" w:hAnsi="Arial" w:cs="Arial"/>
          <w:b/>
          <w:bCs/>
          <w:i/>
          <w:sz w:val="20"/>
          <w:vertAlign w:val="subscript"/>
        </w:rPr>
        <w:t xml:space="preserve">i </w:t>
      </w:r>
      <w:r w:rsidRPr="00094F7B">
        <w:rPr>
          <w:rFonts w:ascii="Arial" w:hAnsi="Arial" w:cs="Arial"/>
          <w:b/>
          <w:bCs/>
          <w:sz w:val="20"/>
        </w:rPr>
        <w:t xml:space="preserve">), </w:t>
      </w:r>
    </w:p>
    <w:bookmarkEnd w:id="8"/>
    <w:p w14:paraId="2CC0AE8E" w14:textId="36E3F91E" w:rsidR="0009079F" w:rsidRDefault="0009079F" w:rsidP="0009079F">
      <w:pPr>
        <w:pStyle w:val="NormalWeb"/>
        <w:rPr>
          <w:rFonts w:ascii="Arial" w:hAnsi="Arial" w:cs="Arial"/>
          <w:sz w:val="20"/>
        </w:rPr>
      </w:pPr>
      <w:proofErr w:type="spellStart"/>
      <w:r>
        <w:rPr>
          <w:rFonts w:ascii="Arial" w:hAnsi="Arial" w:cs="Arial"/>
          <w:sz w:val="20"/>
        </w:rPr>
        <w:t>si</w:t>
      </w:r>
      <w:proofErr w:type="spellEnd"/>
      <w:r>
        <w:rPr>
          <w:rFonts w:ascii="Arial" w:hAnsi="Arial" w:cs="Arial"/>
          <w:sz w:val="20"/>
        </w:rPr>
        <w:t xml:space="preserve"> ha </w:t>
      </w:r>
      <w:r w:rsidR="008F6DA2">
        <w:rPr>
          <w:rFonts w:ascii="Arial" w:hAnsi="Arial" w:cs="Arial"/>
          <w:sz w:val="20"/>
        </w:rPr>
        <w:t xml:space="preserve">dunque </w:t>
      </w:r>
    </w:p>
    <w:p w14:paraId="5E9C1CC6" w14:textId="77777777" w:rsidR="008F6DA2" w:rsidRPr="001732D4" w:rsidRDefault="008F6DA2" w:rsidP="0009079F">
      <w:pPr>
        <w:pStyle w:val="NormalWeb"/>
        <w:rPr>
          <w:rFonts w:ascii="Arial" w:hAnsi="Arial" w:cs="Arial"/>
          <w:sz w:val="20"/>
          <w:vertAlign w:val="subscript"/>
        </w:rPr>
      </w:pPr>
    </w:p>
    <w:p w14:paraId="76F55433" w14:textId="7D366B91" w:rsidR="0009079F" w:rsidRPr="008A33E9" w:rsidRDefault="0009079F" w:rsidP="0009079F">
      <w:pPr>
        <w:pStyle w:val="NormalWeb"/>
        <w:rPr>
          <w:rFonts w:ascii="Arial" w:hAnsi="Arial" w:cs="Arial"/>
          <w:sz w:val="28"/>
          <w:szCs w:val="28"/>
        </w:rPr>
      </w:pPr>
      <w:proofErr w:type="spellStart"/>
      <w:r w:rsidRPr="00DD0DDA">
        <w:rPr>
          <w:rFonts w:ascii="Arial" w:hAnsi="Arial" w:cs="Arial"/>
          <w:b/>
          <w:bCs/>
          <w:sz w:val="28"/>
          <w:szCs w:val="28"/>
        </w:rPr>
        <w:t>Φ</w:t>
      </w:r>
      <w:r w:rsidRPr="00DD0DDA">
        <w:rPr>
          <w:rFonts w:ascii="Arial" w:hAnsi="Arial" w:cs="Arial"/>
          <w:b/>
          <w:bCs/>
          <w:sz w:val="28"/>
          <w:szCs w:val="28"/>
          <w:vertAlign w:val="subscript"/>
        </w:rPr>
        <w:t>m</w:t>
      </w:r>
      <w:proofErr w:type="spellEnd"/>
      <w:r w:rsidRPr="00DD0DDA">
        <w:rPr>
          <w:rFonts w:ascii="Arial" w:hAnsi="Arial" w:cs="Arial"/>
          <w:b/>
          <w:bCs/>
          <w:sz w:val="28"/>
          <w:szCs w:val="28"/>
        </w:rPr>
        <w:t xml:space="preserve">  =  </w:t>
      </w:r>
      <w:r w:rsidRPr="00DD0DDA">
        <w:rPr>
          <w:b/>
          <w:bCs/>
          <w:sz w:val="28"/>
          <w:szCs w:val="28"/>
        </w:rPr>
        <w:t xml:space="preserve">  J</w:t>
      </w:r>
      <w:r w:rsidRPr="00DD0DDA">
        <w:rPr>
          <w:b/>
          <w:bCs/>
          <w:sz w:val="28"/>
          <w:szCs w:val="28"/>
        </w:rPr>
        <w:sym w:font="Symbol" w:char="F067"/>
      </w:r>
      <w:r w:rsidRPr="00DD0DDA">
        <w:rPr>
          <w:b/>
          <w:bCs/>
          <w:sz w:val="28"/>
          <w:szCs w:val="28"/>
        </w:rPr>
        <w:t xml:space="preserve"> </w:t>
      </w:r>
      <w:proofErr w:type="spellStart"/>
      <w:r w:rsidRPr="00DD0DDA">
        <w:rPr>
          <w:rFonts w:ascii="Arial" w:hAnsi="Arial" w:cs="Arial"/>
          <w:b/>
          <w:bCs/>
          <w:i/>
          <w:sz w:val="28"/>
          <w:szCs w:val="28"/>
        </w:rPr>
        <w:t>R</w:t>
      </w:r>
      <w:r w:rsidRPr="00DD0DDA">
        <w:rPr>
          <w:rFonts w:ascii="Arial" w:hAnsi="Arial" w:cs="Arial"/>
          <w:b/>
          <w:bCs/>
          <w:i/>
          <w:sz w:val="28"/>
          <w:szCs w:val="28"/>
          <w:vertAlign w:val="subscript"/>
        </w:rPr>
        <w:t>i</w:t>
      </w:r>
      <w:proofErr w:type="spellEnd"/>
      <w:r w:rsidRPr="00DD0DDA">
        <w:rPr>
          <w:rFonts w:ascii="Arial" w:hAnsi="Arial" w:cs="Arial"/>
          <w:b/>
          <w:bCs/>
          <w:sz w:val="28"/>
          <w:szCs w:val="28"/>
        </w:rPr>
        <w:t xml:space="preserve"> = </w:t>
      </w:r>
      <w:r w:rsidRPr="00DD0DDA">
        <w:rPr>
          <w:b/>
          <w:bCs/>
          <w:sz w:val="28"/>
          <w:szCs w:val="28"/>
        </w:rPr>
        <w:sym w:font="Symbol" w:char="F067"/>
      </w:r>
      <w:r w:rsidRPr="00DD0DDA">
        <w:rPr>
          <w:rFonts w:ascii="Arial" w:hAnsi="Arial" w:cs="Arial"/>
          <w:b/>
          <w:bCs/>
          <w:i/>
          <w:sz w:val="28"/>
          <w:szCs w:val="28"/>
        </w:rPr>
        <w:t xml:space="preserve"> </w:t>
      </w:r>
      <w:proofErr w:type="spellStart"/>
      <w:r w:rsidRPr="00DD0DDA">
        <w:rPr>
          <w:rFonts w:ascii="Arial" w:hAnsi="Arial" w:cs="Arial"/>
          <w:b/>
          <w:bCs/>
          <w:i/>
          <w:sz w:val="28"/>
          <w:szCs w:val="28"/>
        </w:rPr>
        <w:t>R</w:t>
      </w:r>
      <w:r w:rsidRPr="00DD0DDA">
        <w:rPr>
          <w:rFonts w:ascii="Arial" w:hAnsi="Arial" w:cs="Arial"/>
          <w:b/>
          <w:bCs/>
          <w:i/>
          <w:sz w:val="28"/>
          <w:szCs w:val="28"/>
          <w:vertAlign w:val="subscript"/>
        </w:rPr>
        <w:t>i</w:t>
      </w:r>
      <w:proofErr w:type="spellEnd"/>
      <w:r w:rsidRPr="00DD0DDA">
        <w:rPr>
          <w:rFonts w:ascii="Arial" w:hAnsi="Arial" w:cs="Arial"/>
          <w:b/>
          <w:bCs/>
          <w:i/>
          <w:sz w:val="28"/>
          <w:szCs w:val="28"/>
          <w:vertAlign w:val="subscript"/>
        </w:rPr>
        <w:t xml:space="preserve"> </w:t>
      </w:r>
      <w:r w:rsidRPr="00DD0DDA">
        <w:rPr>
          <w:b/>
          <w:bCs/>
          <w:sz w:val="28"/>
          <w:szCs w:val="28"/>
        </w:rPr>
        <w:t xml:space="preserve"> </w:t>
      </w:r>
      <w:r w:rsidRPr="00DD0DDA">
        <w:rPr>
          <w:rFonts w:ascii="Arial" w:hAnsi="Arial" w:cs="Arial"/>
          <w:b/>
          <w:bCs/>
          <w:sz w:val="28"/>
          <w:szCs w:val="28"/>
        </w:rPr>
        <w:t>λV</w:t>
      </w:r>
      <w:r w:rsidRPr="00DD0DDA">
        <w:rPr>
          <w:rFonts w:ascii="Arial" w:hAnsi="Arial" w:cs="Arial"/>
          <w:b/>
          <w:bCs/>
          <w:sz w:val="28"/>
          <w:szCs w:val="28"/>
          <w:vertAlign w:val="superscript"/>
        </w:rPr>
        <w:t xml:space="preserve">2 </w:t>
      </w:r>
      <w:r w:rsidRPr="00DD0DDA">
        <w:rPr>
          <w:rFonts w:ascii="Arial" w:hAnsi="Arial" w:cs="Arial"/>
          <w:b/>
          <w:bCs/>
          <w:sz w:val="28"/>
          <w:szCs w:val="28"/>
        </w:rPr>
        <w:t>/ (8g</w:t>
      </w:r>
      <w:r w:rsidRPr="00DD0DDA">
        <w:rPr>
          <w:rFonts w:ascii="Arial" w:hAnsi="Arial" w:cs="Arial"/>
          <w:b/>
          <w:bCs/>
          <w:i/>
          <w:sz w:val="28"/>
          <w:szCs w:val="28"/>
        </w:rPr>
        <w:t>R</w:t>
      </w:r>
      <w:r w:rsidRPr="00DD0DDA">
        <w:rPr>
          <w:rFonts w:ascii="Arial" w:hAnsi="Arial" w:cs="Arial"/>
          <w:b/>
          <w:bCs/>
          <w:i/>
          <w:sz w:val="28"/>
          <w:szCs w:val="28"/>
          <w:vertAlign w:val="subscript"/>
        </w:rPr>
        <w:t xml:space="preserve">i </w:t>
      </w:r>
      <w:r w:rsidRPr="00DD0DDA">
        <w:rPr>
          <w:rFonts w:ascii="Arial" w:hAnsi="Arial" w:cs="Arial"/>
          <w:b/>
          <w:bCs/>
          <w:sz w:val="28"/>
          <w:szCs w:val="28"/>
        </w:rPr>
        <w:t>) = λρV</w:t>
      </w:r>
      <w:r w:rsidRPr="00DD0DDA">
        <w:rPr>
          <w:rFonts w:ascii="Arial" w:hAnsi="Arial" w:cs="Arial"/>
          <w:b/>
          <w:bCs/>
          <w:sz w:val="28"/>
          <w:szCs w:val="28"/>
          <w:vertAlign w:val="superscript"/>
        </w:rPr>
        <w:t xml:space="preserve">2 </w:t>
      </w:r>
      <w:r w:rsidRPr="00DD0DDA">
        <w:rPr>
          <w:rFonts w:ascii="Arial" w:hAnsi="Arial" w:cs="Arial"/>
          <w:b/>
          <w:bCs/>
          <w:sz w:val="28"/>
          <w:szCs w:val="28"/>
        </w:rPr>
        <w:t>/8</w:t>
      </w:r>
      <w:r w:rsidRPr="008A33E9">
        <w:rPr>
          <w:rFonts w:ascii="Arial" w:hAnsi="Arial" w:cs="Arial"/>
          <w:sz w:val="28"/>
          <w:szCs w:val="28"/>
        </w:rPr>
        <w:t xml:space="preserve">      </w:t>
      </w:r>
      <w:r w:rsidR="00DD0DDA">
        <w:rPr>
          <w:rFonts w:ascii="Arial" w:hAnsi="Arial" w:cs="Arial"/>
          <w:sz w:val="28"/>
          <w:szCs w:val="28"/>
        </w:rPr>
        <w:t xml:space="preserve">               </w:t>
      </w:r>
      <w:r w:rsidRPr="008A33E9">
        <w:rPr>
          <w:rFonts w:ascii="Arial" w:hAnsi="Arial" w:cs="Arial"/>
          <w:sz w:val="28"/>
          <w:szCs w:val="28"/>
        </w:rPr>
        <w:t>**</w:t>
      </w:r>
      <w:r w:rsidR="00DD0DDA">
        <w:rPr>
          <w:rFonts w:ascii="Arial" w:hAnsi="Arial" w:cs="Arial"/>
          <w:sz w:val="28"/>
          <w:szCs w:val="28"/>
        </w:rPr>
        <w:t>*</w:t>
      </w:r>
      <w:r w:rsidRPr="008A33E9">
        <w:rPr>
          <w:rFonts w:ascii="Arial" w:hAnsi="Arial" w:cs="Arial"/>
          <w:sz w:val="28"/>
          <w:szCs w:val="28"/>
        </w:rPr>
        <w:t xml:space="preserve">                 </w:t>
      </w:r>
    </w:p>
    <w:p w14:paraId="3CAC27D5" w14:textId="78CE1EE6" w:rsidR="0009079F" w:rsidRPr="004E5E32" w:rsidRDefault="0009079F" w:rsidP="0009079F">
      <w:pPr>
        <w:pStyle w:val="NormalWeb"/>
        <w:rPr>
          <w:rFonts w:ascii="Arial" w:hAnsi="Arial" w:cs="Arial"/>
          <w:sz w:val="20"/>
        </w:rPr>
      </w:pPr>
      <w:r>
        <w:rPr>
          <w:rFonts w:ascii="Arial" w:hAnsi="Arial" w:cs="Arial"/>
          <w:sz w:val="20"/>
        </w:rPr>
        <w:t>L’espressione **</w:t>
      </w:r>
      <w:r w:rsidR="00DD0DDA">
        <w:rPr>
          <w:rFonts w:ascii="Arial" w:hAnsi="Arial" w:cs="Arial"/>
          <w:sz w:val="20"/>
        </w:rPr>
        <w:t>*</w:t>
      </w:r>
      <w:r>
        <w:rPr>
          <w:rFonts w:ascii="Arial" w:hAnsi="Arial" w:cs="Arial"/>
          <w:sz w:val="20"/>
        </w:rPr>
        <w:t xml:space="preserve"> che fornisce lo sforzo alla parete, nota la velocità, è generale.</w:t>
      </w:r>
    </w:p>
    <w:p w14:paraId="724D7FE1" w14:textId="77777777" w:rsidR="0009079F" w:rsidRDefault="0009079F" w:rsidP="0009079F">
      <w:pPr>
        <w:pStyle w:val="NormalWeb"/>
        <w:rPr>
          <w:rFonts w:ascii="Arial" w:hAnsi="Arial" w:cs="Arial"/>
          <w:b/>
          <w:iCs/>
          <w:sz w:val="20"/>
        </w:rPr>
      </w:pPr>
    </w:p>
    <w:p w14:paraId="58C8B48F" w14:textId="08953516" w:rsidR="00034786" w:rsidRPr="00EA0EDF" w:rsidRDefault="00DD0DDA" w:rsidP="00034786">
      <w:pPr>
        <w:pStyle w:val="NormalWeb"/>
        <w:rPr>
          <w:rFonts w:ascii="Arial" w:hAnsi="Arial" w:cs="Arial"/>
          <w:sz w:val="20"/>
        </w:rPr>
      </w:pPr>
      <w:r>
        <w:rPr>
          <w:rFonts w:ascii="Arial" w:hAnsi="Arial" w:cs="Arial"/>
          <w:sz w:val="20"/>
        </w:rPr>
        <w:lastRenderedPageBreak/>
        <w:t>E</w:t>
      </w:r>
      <w:r w:rsidR="00034786">
        <w:rPr>
          <w:rFonts w:ascii="Arial" w:hAnsi="Arial" w:cs="Arial"/>
          <w:sz w:val="20"/>
        </w:rPr>
        <w:t>laborando ulteriormente</w:t>
      </w:r>
      <w:r>
        <w:rPr>
          <w:rFonts w:ascii="Arial" w:hAnsi="Arial" w:cs="Arial"/>
          <w:sz w:val="20"/>
        </w:rPr>
        <w:t xml:space="preserve"> al caso della sezione circolare </w:t>
      </w:r>
      <w:r w:rsidR="00034786" w:rsidRPr="00EA0EDF">
        <w:rPr>
          <w:rFonts w:ascii="Arial" w:hAnsi="Arial" w:cs="Arial"/>
          <w:sz w:val="20"/>
        </w:rPr>
        <w:t xml:space="preserve">di raggio R, si ha anche </w:t>
      </w:r>
      <w:r w:rsidR="00034786">
        <w:rPr>
          <w:rStyle w:val="FootnoteReference"/>
          <w:rFonts w:ascii="Arial" w:hAnsi="Arial" w:cs="Arial"/>
        </w:rPr>
        <w:footnoteReference w:id="14"/>
      </w:r>
    </w:p>
    <w:p w14:paraId="22161708" w14:textId="26C3ABDD" w:rsidR="0009079F" w:rsidRPr="0009079F" w:rsidRDefault="00034786" w:rsidP="00034786">
      <w:pPr>
        <w:pStyle w:val="NormalWeb"/>
        <w:rPr>
          <w:rFonts w:ascii="Arial" w:hAnsi="Arial" w:cs="Arial"/>
          <w:sz w:val="36"/>
          <w:szCs w:val="36"/>
        </w:rPr>
      </w:pPr>
      <w:r w:rsidRPr="008A33E9">
        <w:rPr>
          <w:rFonts w:ascii="Arial" w:hAnsi="Arial" w:cs="Arial"/>
          <w:sz w:val="28"/>
          <w:szCs w:val="28"/>
          <w:lang w:val="el-GR"/>
        </w:rPr>
        <w:t>Φ</w:t>
      </w:r>
      <w:r w:rsidRPr="008A33E9">
        <w:rPr>
          <w:rFonts w:ascii="Arial" w:hAnsi="Arial" w:cs="Arial"/>
          <w:sz w:val="28"/>
          <w:szCs w:val="28"/>
          <w:vertAlign w:val="subscript"/>
        </w:rPr>
        <w:t>0</w:t>
      </w:r>
      <w:r w:rsidRPr="008A33E9">
        <w:rPr>
          <w:rFonts w:ascii="Arial" w:hAnsi="Arial" w:cs="Arial"/>
          <w:sz w:val="28"/>
          <w:szCs w:val="28"/>
        </w:rPr>
        <w:t xml:space="preserve">  =</w:t>
      </w:r>
      <w:r w:rsidRPr="008A33E9">
        <w:rPr>
          <w:sz w:val="28"/>
          <w:szCs w:val="28"/>
        </w:rPr>
        <w:t xml:space="preserve"> </w:t>
      </w:r>
      <w:r w:rsidRPr="008A33E9">
        <w:rPr>
          <w:position w:val="-10"/>
          <w:sz w:val="28"/>
          <w:szCs w:val="28"/>
        </w:rPr>
        <w:object w:dxaOrig="340" w:dyaOrig="320" w14:anchorId="676C49C3">
          <v:shape id="_x0000_i1123" type="#_x0000_t75" style="width:16.8pt;height:15.6pt" o:ole="">
            <v:imagedata r:id="rId266" o:title=""/>
          </v:shape>
          <o:OLEObject Type="Embed" ProgID="Equation.3" ShapeID="_x0000_i1123" DrawAspect="Content" ObjectID="_1712137236" r:id="rId275"/>
        </w:object>
      </w:r>
      <w:r w:rsidRPr="008A33E9">
        <w:rPr>
          <w:sz w:val="28"/>
          <w:szCs w:val="28"/>
        </w:rPr>
        <w:t xml:space="preserve">/L </w:t>
      </w:r>
      <w:r w:rsidRPr="008A33E9">
        <w:rPr>
          <w:rFonts w:ascii="Arial" w:hAnsi="Arial" w:cs="Arial"/>
          <w:sz w:val="28"/>
          <w:szCs w:val="28"/>
        </w:rPr>
        <w:t xml:space="preserve"> R/2 ;        </w:t>
      </w:r>
      <w:r w:rsidRPr="008A33E9">
        <w:rPr>
          <w:rFonts w:ascii="Arial" w:hAnsi="Arial" w:cs="Arial"/>
          <w:sz w:val="28"/>
          <w:szCs w:val="28"/>
          <w:lang w:val="el-GR"/>
        </w:rPr>
        <w:t>Φ</w:t>
      </w:r>
      <w:r w:rsidRPr="008A33E9">
        <w:rPr>
          <w:rFonts w:ascii="Arial" w:hAnsi="Arial" w:cs="Arial"/>
          <w:sz w:val="28"/>
          <w:szCs w:val="28"/>
          <w:vertAlign w:val="subscript"/>
        </w:rPr>
        <w:t>0</w:t>
      </w:r>
      <w:r w:rsidRPr="008A33E9">
        <w:rPr>
          <w:rFonts w:ascii="Arial" w:hAnsi="Arial" w:cs="Arial"/>
          <w:sz w:val="28"/>
          <w:szCs w:val="28"/>
        </w:rPr>
        <w:t xml:space="preserve">  =</w:t>
      </w:r>
      <w:r w:rsidRPr="008A33E9">
        <w:rPr>
          <w:sz w:val="28"/>
          <w:szCs w:val="28"/>
        </w:rPr>
        <w:t xml:space="preserve"> </w:t>
      </w:r>
      <w:proofErr w:type="spellStart"/>
      <w:r w:rsidRPr="008A33E9">
        <w:rPr>
          <w:sz w:val="28"/>
          <w:szCs w:val="28"/>
        </w:rPr>
        <w:t>γΔh</w:t>
      </w:r>
      <w:proofErr w:type="spellEnd"/>
      <w:r w:rsidRPr="008A33E9">
        <w:rPr>
          <w:sz w:val="28"/>
          <w:szCs w:val="28"/>
        </w:rPr>
        <w:t xml:space="preserve">/L </w:t>
      </w:r>
      <w:r w:rsidRPr="008A33E9">
        <w:rPr>
          <w:rFonts w:ascii="Arial" w:hAnsi="Arial" w:cs="Arial"/>
          <w:sz w:val="28"/>
          <w:szCs w:val="28"/>
        </w:rPr>
        <w:t xml:space="preserve">R/2 </w:t>
      </w:r>
      <w:r w:rsidRPr="00D3255F">
        <w:rPr>
          <w:rFonts w:ascii="Arial" w:hAnsi="Arial" w:cs="Arial"/>
          <w:sz w:val="32"/>
          <w:szCs w:val="32"/>
        </w:rPr>
        <w:t xml:space="preserve">;  </w:t>
      </w:r>
      <w:r w:rsidRPr="00D3255F">
        <w:rPr>
          <w:rFonts w:ascii="Arial" w:hAnsi="Arial" w:cs="Arial"/>
          <w:b/>
          <w:sz w:val="32"/>
          <w:szCs w:val="32"/>
          <w:lang w:val="el-GR"/>
        </w:rPr>
        <w:t>Φ</w:t>
      </w:r>
      <w:r w:rsidRPr="00D3255F">
        <w:rPr>
          <w:rFonts w:ascii="Arial" w:hAnsi="Arial" w:cs="Arial"/>
          <w:b/>
          <w:sz w:val="32"/>
          <w:szCs w:val="32"/>
          <w:vertAlign w:val="subscript"/>
        </w:rPr>
        <w:t>0</w:t>
      </w:r>
      <w:r w:rsidRPr="00D3255F">
        <w:rPr>
          <w:rFonts w:ascii="Arial" w:hAnsi="Arial" w:cs="Arial"/>
          <w:b/>
          <w:sz w:val="32"/>
          <w:szCs w:val="32"/>
        </w:rPr>
        <w:t xml:space="preserve">  =</w:t>
      </w:r>
      <w:r w:rsidRPr="00D3255F">
        <w:rPr>
          <w:b/>
          <w:sz w:val="32"/>
          <w:szCs w:val="32"/>
        </w:rPr>
        <w:t xml:space="preserve"> </w:t>
      </w:r>
      <w:proofErr w:type="spellStart"/>
      <w:r w:rsidRPr="00D3255F">
        <w:rPr>
          <w:b/>
          <w:sz w:val="32"/>
          <w:szCs w:val="32"/>
        </w:rPr>
        <w:t>γJ</w:t>
      </w:r>
      <w:proofErr w:type="spellEnd"/>
      <w:r w:rsidRPr="00D3255F">
        <w:rPr>
          <w:rFonts w:ascii="Arial" w:hAnsi="Arial" w:cs="Arial"/>
          <w:b/>
          <w:sz w:val="32"/>
          <w:szCs w:val="32"/>
        </w:rPr>
        <w:t xml:space="preserve"> R/2</w:t>
      </w:r>
      <w:r>
        <w:rPr>
          <w:rFonts w:ascii="Arial" w:hAnsi="Arial" w:cs="Arial"/>
          <w:sz w:val="20"/>
        </w:rPr>
        <w:t xml:space="preserve">                          </w:t>
      </w:r>
    </w:p>
    <w:p w14:paraId="11F207C3" w14:textId="77777777" w:rsidR="00880D28" w:rsidRDefault="00880D28" w:rsidP="00880D28">
      <w:pPr>
        <w:pStyle w:val="NormalWeb"/>
        <w:rPr>
          <w:rFonts w:ascii="Arial" w:hAnsi="Arial" w:cs="Arial"/>
          <w:b/>
          <w:iCs/>
          <w:sz w:val="20"/>
        </w:rPr>
      </w:pPr>
    </w:p>
    <w:p w14:paraId="0D2077FE" w14:textId="77777777" w:rsidR="00880D28" w:rsidRDefault="00880D28" w:rsidP="00880D28">
      <w:pPr>
        <w:pStyle w:val="NormalWeb"/>
        <w:rPr>
          <w:rFonts w:ascii="Arial" w:hAnsi="Arial" w:cs="Arial"/>
          <w:b/>
          <w:iCs/>
          <w:sz w:val="20"/>
        </w:rPr>
      </w:pPr>
    </w:p>
    <w:p w14:paraId="31A80EEF" w14:textId="77777777" w:rsidR="00880D28" w:rsidRDefault="00880D28" w:rsidP="00880D28">
      <w:pPr>
        <w:pStyle w:val="NormalWeb"/>
        <w:rPr>
          <w:rFonts w:ascii="Arial" w:hAnsi="Arial" w:cs="Arial"/>
          <w:b/>
          <w:iCs/>
          <w:sz w:val="20"/>
        </w:rPr>
      </w:pPr>
      <w:r>
        <w:rPr>
          <w:rFonts w:ascii="Arial" w:hAnsi="Arial" w:cs="Arial"/>
          <w:b/>
          <w:iCs/>
          <w:sz w:val="20"/>
        </w:rPr>
        <w:t>Lo</w:t>
      </w:r>
      <w:r w:rsidRPr="00D6403D">
        <w:rPr>
          <w:rFonts w:ascii="Arial" w:hAnsi="Arial" w:cs="Arial"/>
          <w:b/>
          <w:iCs/>
          <w:sz w:val="20"/>
        </w:rPr>
        <w:t xml:space="preserve"> sforzo </w:t>
      </w:r>
      <w:r>
        <w:rPr>
          <w:rFonts w:ascii="Arial" w:hAnsi="Arial" w:cs="Arial"/>
          <w:b/>
          <w:iCs/>
          <w:sz w:val="20"/>
        </w:rPr>
        <w:t>interno</w:t>
      </w:r>
    </w:p>
    <w:p w14:paraId="1751C17E" w14:textId="439B5BCE" w:rsidR="00880D28" w:rsidRDefault="00880D28" w:rsidP="00880D28">
      <w:pPr>
        <w:pStyle w:val="NormalWeb"/>
        <w:rPr>
          <w:rFonts w:ascii="Arial" w:hAnsi="Arial" w:cs="Arial"/>
          <w:iCs/>
          <w:sz w:val="20"/>
        </w:rPr>
      </w:pPr>
      <w:r w:rsidRPr="006C3DCB">
        <w:rPr>
          <w:rFonts w:ascii="Arial" w:hAnsi="Arial" w:cs="Arial"/>
          <w:iCs/>
          <w:sz w:val="20"/>
        </w:rPr>
        <w:t>Si ripeta</w:t>
      </w:r>
      <w:r>
        <w:rPr>
          <w:rFonts w:ascii="Arial" w:hAnsi="Arial" w:cs="Arial"/>
          <w:iCs/>
          <w:sz w:val="20"/>
        </w:rPr>
        <w:t xml:space="preserve"> identica l’applicazione dell’equazione globale, come nel parafo precedente, con una sola differenza: il volume di controllo non è più il cilindro che occupa tutta la tubazione, ma un volume, egualmente cilindrico, di diametro r </w:t>
      </w:r>
    </w:p>
    <w:p w14:paraId="3678AA02" w14:textId="77777777" w:rsidR="00880D28" w:rsidRDefault="00880D28" w:rsidP="00880D28">
      <w:pPr>
        <w:pStyle w:val="NormalWeb"/>
        <w:rPr>
          <w:rFonts w:ascii="Arial" w:hAnsi="Arial" w:cs="Arial"/>
          <w:iCs/>
          <w:sz w:val="20"/>
        </w:rPr>
      </w:pPr>
    </w:p>
    <w:p w14:paraId="4E1EE126" w14:textId="4F67FE63" w:rsidR="00880D28" w:rsidRDefault="00880D28" w:rsidP="00880D28">
      <w:pPr>
        <w:pStyle w:val="NormalWeb"/>
        <w:rPr>
          <w:rFonts w:ascii="Arial" w:hAnsi="Arial" w:cs="Arial"/>
          <w:sz w:val="20"/>
        </w:rPr>
      </w:pPr>
      <w:r>
        <w:rPr>
          <w:rFonts w:ascii="Arial" w:hAnsi="Arial" w:cs="Arial"/>
          <w:noProof/>
          <w:sz w:val="20"/>
        </w:rPr>
        <w:drawing>
          <wp:inline distT="0" distB="0" distL="0" distR="0" wp14:anchorId="2F02A6BD" wp14:editId="536B1DED">
            <wp:extent cx="5970905" cy="345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70905" cy="3450590"/>
                    </a:xfrm>
                    <a:prstGeom prst="rect">
                      <a:avLst/>
                    </a:prstGeom>
                    <a:noFill/>
                    <a:ln>
                      <a:noFill/>
                    </a:ln>
                  </pic:spPr>
                </pic:pic>
              </a:graphicData>
            </a:graphic>
          </wp:inline>
        </w:drawing>
      </w:r>
    </w:p>
    <w:p w14:paraId="11B04127" w14:textId="77777777" w:rsidR="00880D28" w:rsidRDefault="00880D28" w:rsidP="00880D28">
      <w:pPr>
        <w:pStyle w:val="NormalWeb"/>
        <w:rPr>
          <w:rFonts w:ascii="Arial" w:hAnsi="Arial" w:cs="Arial"/>
          <w:sz w:val="20"/>
        </w:rPr>
      </w:pPr>
    </w:p>
    <w:p w14:paraId="31C0408C" w14:textId="77777777" w:rsidR="00880D28" w:rsidRDefault="00880D28" w:rsidP="00880D28">
      <w:pPr>
        <w:pStyle w:val="NormalWeb"/>
        <w:rPr>
          <w:rFonts w:ascii="Arial" w:hAnsi="Arial" w:cs="Arial"/>
          <w:sz w:val="20"/>
        </w:rPr>
      </w:pPr>
      <w:r>
        <w:rPr>
          <w:rFonts w:ascii="Arial" w:hAnsi="Arial" w:cs="Arial"/>
          <w:sz w:val="20"/>
        </w:rPr>
        <w:t>Ripetendo gli stessi ragionamenti di prima, si ottiene:</w:t>
      </w:r>
    </w:p>
    <w:p w14:paraId="37790A5C" w14:textId="77777777" w:rsidR="00880D28" w:rsidRDefault="00880D28" w:rsidP="00880D28">
      <w:pPr>
        <w:pStyle w:val="NormalWeb"/>
        <w:rPr>
          <w:rFonts w:ascii="Arial" w:hAnsi="Arial" w:cs="Arial"/>
          <w:sz w:val="20"/>
          <w:vertAlign w:val="superscript"/>
        </w:rPr>
      </w:pPr>
      <w:r w:rsidRPr="00C62DAC">
        <w:rPr>
          <w:rFonts w:ascii="Arial" w:hAnsi="Arial" w:cs="Arial"/>
          <w:b/>
          <w:sz w:val="20"/>
          <w:lang w:val="el-GR"/>
        </w:rPr>
        <w:t>Φ</w:t>
      </w:r>
      <w:r w:rsidRPr="00C62DAC">
        <w:rPr>
          <w:rFonts w:ascii="Arial" w:hAnsi="Arial" w:cs="Arial"/>
          <w:b/>
          <w:sz w:val="20"/>
        </w:rPr>
        <w:t>(r)</w:t>
      </w:r>
      <w:r w:rsidRPr="00C62DAC">
        <w:rPr>
          <w:rFonts w:ascii="Arial" w:hAnsi="Arial" w:cs="Arial"/>
          <w:b/>
          <w:sz w:val="20"/>
          <w:vertAlign w:val="subscript"/>
        </w:rPr>
        <w:t xml:space="preserve"> </w:t>
      </w:r>
      <w:r w:rsidRPr="00C62DAC">
        <w:rPr>
          <w:rFonts w:ascii="Arial" w:hAnsi="Arial" w:cs="Arial"/>
          <w:b/>
          <w:sz w:val="20"/>
        </w:rPr>
        <w:t xml:space="preserve">  =</w:t>
      </w:r>
      <w:r w:rsidRPr="00C62DAC">
        <w:rPr>
          <w:b/>
        </w:rPr>
        <w:t xml:space="preserve"> </w:t>
      </w:r>
      <w:r w:rsidRPr="008B28DD">
        <w:rPr>
          <w:position w:val="-10"/>
        </w:rPr>
        <w:object w:dxaOrig="340" w:dyaOrig="320" w14:anchorId="13C36F0A">
          <v:shape id="_x0000_i1124" type="#_x0000_t75" style="width:16.8pt;height:15.6pt" o:ole="">
            <v:imagedata r:id="rId277" o:title=""/>
          </v:shape>
          <o:OLEObject Type="Embed" ProgID="Equation.3" ShapeID="_x0000_i1124" DrawAspect="Content" ObjectID="_1712137237" r:id="rId278"/>
        </w:object>
      </w:r>
      <w:r>
        <w:t xml:space="preserve">/L </w:t>
      </w:r>
      <w:r>
        <w:rPr>
          <w:rFonts w:ascii="Arial" w:hAnsi="Arial" w:cs="Arial"/>
          <w:sz w:val="20"/>
        </w:rPr>
        <w:t xml:space="preserve"> r/</w:t>
      </w:r>
      <w:r>
        <w:rPr>
          <w:rFonts w:ascii="Arial" w:hAnsi="Arial" w:cs="Arial"/>
          <w:sz w:val="20"/>
          <w:vertAlign w:val="superscript"/>
        </w:rPr>
        <w:t xml:space="preserve"> </w:t>
      </w:r>
      <w:r>
        <w:rPr>
          <w:rFonts w:ascii="Arial" w:hAnsi="Arial" w:cs="Arial"/>
          <w:sz w:val="20"/>
        </w:rPr>
        <w:t xml:space="preserve">2 </w:t>
      </w:r>
      <w:r>
        <w:rPr>
          <w:rFonts w:ascii="Arial" w:hAnsi="Arial" w:cs="Arial"/>
          <w:sz w:val="20"/>
          <w:vertAlign w:val="superscript"/>
        </w:rPr>
        <w:t xml:space="preserve">  </w:t>
      </w:r>
      <w:r>
        <w:rPr>
          <w:rFonts w:ascii="Arial" w:hAnsi="Arial" w:cs="Arial"/>
          <w:sz w:val="20"/>
        </w:rPr>
        <w:t xml:space="preserve">  =</w:t>
      </w:r>
      <w:r w:rsidRPr="00583074">
        <w:t xml:space="preserve"> </w:t>
      </w:r>
      <w:r w:rsidRPr="00C62DAC">
        <w:rPr>
          <w:b/>
        </w:rPr>
        <w:t>J</w:t>
      </w:r>
      <w:r w:rsidRPr="00C62DAC">
        <w:rPr>
          <w:b/>
        </w:rPr>
        <w:sym w:font="Symbol" w:char="F067"/>
      </w:r>
      <w:r w:rsidRPr="00C62DAC">
        <w:rPr>
          <w:rFonts w:ascii="Arial" w:hAnsi="Arial" w:cs="Arial"/>
          <w:b/>
          <w:sz w:val="20"/>
        </w:rPr>
        <w:t xml:space="preserve"> r /</w:t>
      </w:r>
      <w:r w:rsidRPr="00C62DAC">
        <w:rPr>
          <w:rFonts w:ascii="Arial" w:hAnsi="Arial" w:cs="Arial"/>
          <w:b/>
          <w:sz w:val="20"/>
          <w:vertAlign w:val="superscript"/>
        </w:rPr>
        <w:t xml:space="preserve"> </w:t>
      </w:r>
      <w:r w:rsidRPr="00C62DAC">
        <w:rPr>
          <w:rFonts w:ascii="Arial" w:hAnsi="Arial" w:cs="Arial"/>
          <w:b/>
          <w:sz w:val="20"/>
        </w:rPr>
        <w:t>2</w:t>
      </w:r>
      <w:r>
        <w:rPr>
          <w:rFonts w:ascii="Arial" w:hAnsi="Arial" w:cs="Arial"/>
          <w:sz w:val="20"/>
        </w:rPr>
        <w:t xml:space="preserve"> </w:t>
      </w:r>
      <w:r>
        <w:rPr>
          <w:rFonts w:ascii="Arial" w:hAnsi="Arial" w:cs="Arial"/>
          <w:sz w:val="20"/>
          <w:vertAlign w:val="superscript"/>
        </w:rPr>
        <w:t xml:space="preserve">                                            ***</w:t>
      </w:r>
    </w:p>
    <w:p w14:paraId="398F3A8C" w14:textId="77777777" w:rsidR="00880D28" w:rsidRPr="00A420B8" w:rsidRDefault="00880D28" w:rsidP="00880D28">
      <w:pPr>
        <w:pStyle w:val="NormalWeb"/>
        <w:jc w:val="both"/>
        <w:rPr>
          <w:rFonts w:ascii="Arial" w:hAnsi="Arial" w:cs="Arial"/>
          <w:iCs/>
          <w:sz w:val="20"/>
        </w:rPr>
      </w:pPr>
      <w:r w:rsidRPr="00A420B8">
        <w:rPr>
          <w:rFonts w:ascii="Arial" w:hAnsi="Arial" w:cs="Arial"/>
          <w:iCs/>
          <w:sz w:val="20"/>
        </w:rPr>
        <w:t>Dove</w:t>
      </w:r>
      <w:r>
        <w:rPr>
          <w:rFonts w:ascii="Arial" w:hAnsi="Arial" w:cs="Arial"/>
          <w:iCs/>
          <w:sz w:val="20"/>
        </w:rPr>
        <w:t xml:space="preserve">  </w:t>
      </w:r>
      <w:r w:rsidRPr="00B871A9">
        <w:rPr>
          <w:rFonts w:ascii="Arial" w:hAnsi="Arial" w:cs="Arial"/>
          <w:sz w:val="20"/>
          <w:lang w:val="el-GR"/>
        </w:rPr>
        <w:t>Φ</w:t>
      </w:r>
      <w:r w:rsidRPr="00D067C3">
        <w:rPr>
          <w:rFonts w:ascii="Arial" w:hAnsi="Arial" w:cs="Arial"/>
          <w:sz w:val="20"/>
        </w:rPr>
        <w:t>(r)</w:t>
      </w:r>
      <w:r>
        <w:rPr>
          <w:rFonts w:ascii="Arial" w:hAnsi="Arial" w:cs="Arial"/>
          <w:sz w:val="20"/>
          <w:vertAlign w:val="subscript"/>
        </w:rPr>
        <w:t xml:space="preserve"> </w:t>
      </w:r>
      <w:r>
        <w:rPr>
          <w:rFonts w:ascii="Arial" w:hAnsi="Arial" w:cs="Arial"/>
          <w:sz w:val="20"/>
        </w:rPr>
        <w:t xml:space="preserve">  è lo </w:t>
      </w:r>
      <w:r w:rsidRPr="009F5987">
        <w:rPr>
          <w:rFonts w:ascii="Arial" w:hAnsi="Arial" w:cs="Arial"/>
          <w:iCs/>
          <w:sz w:val="20"/>
        </w:rPr>
        <w:t>sforzo</w:t>
      </w:r>
      <w:r>
        <w:rPr>
          <w:rFonts w:ascii="Arial" w:hAnsi="Arial" w:cs="Arial"/>
          <w:sz w:val="20"/>
        </w:rPr>
        <w:t xml:space="preserve"> tangenziale esercitato dal fluido a distanza r dal centro nella direzione e nel verso della freccia sottile.  L’andamento dello sforzo è dunque </w:t>
      </w:r>
      <w:r w:rsidRPr="002D678D">
        <w:rPr>
          <w:rFonts w:ascii="Arial" w:hAnsi="Arial" w:cs="Arial"/>
          <w:sz w:val="20"/>
          <w:u w:val="single"/>
        </w:rPr>
        <w:t>lineare</w:t>
      </w:r>
      <w:r>
        <w:rPr>
          <w:rFonts w:ascii="Arial" w:hAnsi="Arial" w:cs="Arial"/>
          <w:sz w:val="20"/>
        </w:rPr>
        <w:t xml:space="preserve">,  (linea verde continua) vale 0 al centro e </w:t>
      </w:r>
      <w:r w:rsidRPr="009F5987">
        <w:rPr>
          <w:rFonts w:ascii="Arial" w:hAnsi="Arial" w:cs="Arial"/>
          <w:iCs/>
          <w:sz w:val="20"/>
        </w:rPr>
        <w:t>Φ</w:t>
      </w:r>
      <w:r w:rsidRPr="00DC4A82">
        <w:rPr>
          <w:rFonts w:ascii="Arial" w:hAnsi="Arial" w:cs="Arial"/>
          <w:iCs/>
          <w:sz w:val="20"/>
          <w:vertAlign w:val="subscript"/>
        </w:rPr>
        <w:t>0</w:t>
      </w:r>
      <w:r w:rsidRPr="009F5987">
        <w:rPr>
          <w:rFonts w:ascii="Arial" w:hAnsi="Arial" w:cs="Arial"/>
          <w:iCs/>
          <w:sz w:val="20"/>
        </w:rPr>
        <w:t xml:space="preserve">   al</w:t>
      </w:r>
      <w:r>
        <w:rPr>
          <w:rFonts w:ascii="Arial" w:hAnsi="Arial" w:cs="Arial"/>
          <w:iCs/>
          <w:sz w:val="20"/>
        </w:rPr>
        <w:t xml:space="preserve">la parete secondo quanto illustrato nella figura, con la linea continua verde. Si ritrova quindi come caso particolare il caso del paragrafo precedente. </w:t>
      </w:r>
      <w:r w:rsidRPr="00863CC3">
        <w:rPr>
          <w:rFonts w:ascii="Arial" w:hAnsi="Arial" w:cs="Arial"/>
          <w:iCs/>
          <w:sz w:val="20"/>
          <w:u w:val="single"/>
        </w:rPr>
        <w:t>Questa conclusione è generale, vale quale che sia la natura dello sforzo</w:t>
      </w:r>
      <w:r>
        <w:rPr>
          <w:rFonts w:ascii="Arial" w:hAnsi="Arial" w:cs="Arial"/>
          <w:iCs/>
          <w:sz w:val="20"/>
        </w:rPr>
        <w:t>:  Newtoniano, o no; viscoso o altro.</w:t>
      </w:r>
    </w:p>
    <w:p w14:paraId="46C5DF81" w14:textId="77777777" w:rsidR="00880D28" w:rsidRDefault="00880D28" w:rsidP="00880D28">
      <w:pPr>
        <w:pStyle w:val="NormalWeb"/>
        <w:rPr>
          <w:rFonts w:ascii="Arial" w:hAnsi="Arial" w:cs="Arial"/>
          <w:b/>
          <w:iCs/>
          <w:sz w:val="20"/>
        </w:rPr>
      </w:pPr>
    </w:p>
    <w:p w14:paraId="301C3F1E" w14:textId="77777777" w:rsidR="00880D28" w:rsidRDefault="00880D28" w:rsidP="00880D28">
      <w:pPr>
        <w:pStyle w:val="NormalWeb"/>
        <w:rPr>
          <w:rFonts w:ascii="Arial" w:hAnsi="Arial" w:cs="Arial"/>
          <w:b/>
          <w:iCs/>
          <w:sz w:val="20"/>
        </w:rPr>
      </w:pPr>
    </w:p>
    <w:p w14:paraId="46AE20EA" w14:textId="77777777" w:rsidR="00880D28" w:rsidRDefault="00880D28" w:rsidP="00880D28">
      <w:pPr>
        <w:pStyle w:val="NormalWeb"/>
        <w:rPr>
          <w:rFonts w:ascii="Arial" w:hAnsi="Arial" w:cs="Arial"/>
          <w:b/>
          <w:iCs/>
          <w:sz w:val="20"/>
        </w:rPr>
      </w:pPr>
      <w:r>
        <w:rPr>
          <w:rFonts w:ascii="Arial" w:hAnsi="Arial" w:cs="Arial"/>
          <w:b/>
          <w:iCs/>
          <w:sz w:val="20"/>
        </w:rPr>
        <w:t>Il profilo di velocità nel moto viscoso (</w:t>
      </w:r>
      <w:proofErr w:type="spellStart"/>
      <w:r>
        <w:rPr>
          <w:rFonts w:ascii="Arial" w:hAnsi="Arial" w:cs="Arial"/>
          <w:b/>
          <w:iCs/>
          <w:sz w:val="20"/>
        </w:rPr>
        <w:t>Poiseille</w:t>
      </w:r>
      <w:proofErr w:type="spellEnd"/>
      <w:r>
        <w:rPr>
          <w:rFonts w:ascii="Arial" w:hAnsi="Arial" w:cs="Arial"/>
          <w:b/>
          <w:iCs/>
          <w:sz w:val="20"/>
        </w:rPr>
        <w:t>)</w:t>
      </w:r>
    </w:p>
    <w:p w14:paraId="213181A2" w14:textId="77777777" w:rsidR="00880D28" w:rsidRDefault="00880D28" w:rsidP="00880D28">
      <w:pPr>
        <w:pStyle w:val="NormalWeb"/>
        <w:rPr>
          <w:rFonts w:ascii="Arial" w:hAnsi="Arial" w:cs="Arial"/>
          <w:iCs/>
          <w:sz w:val="20"/>
        </w:rPr>
      </w:pPr>
      <w:r w:rsidRPr="00425374">
        <w:rPr>
          <w:rFonts w:ascii="Arial" w:hAnsi="Arial" w:cs="Arial"/>
          <w:iCs/>
          <w:sz w:val="20"/>
        </w:rPr>
        <w:t>A</w:t>
      </w:r>
      <w:r>
        <w:rPr>
          <w:rFonts w:ascii="Arial" w:hAnsi="Arial" w:cs="Arial"/>
          <w:iCs/>
          <w:sz w:val="20"/>
        </w:rPr>
        <w:t>lle conclusione del precedente paragrafo, aggiungiamo un’ulteriore ipotesi: che cioè lo  sforzo tangenziale sia puramente viscoso  e Newtoniano (legge di Stokes) : che cioè, nei simboli adottati finora,</w:t>
      </w:r>
    </w:p>
    <w:p w14:paraId="0346E86A" w14:textId="3A1B6AAA" w:rsidR="00880D28" w:rsidRDefault="00880D28" w:rsidP="00880D28">
      <w:pPr>
        <w:pStyle w:val="NormalWeb"/>
        <w:rPr>
          <w:rFonts w:ascii="Arial" w:hAnsi="Arial" w:cs="Arial"/>
          <w:sz w:val="20"/>
        </w:rPr>
      </w:pPr>
      <w:bookmarkStart w:id="9" w:name="_Hlk68085539"/>
      <w:r w:rsidRPr="00B871A9">
        <w:rPr>
          <w:rFonts w:ascii="Arial" w:hAnsi="Arial" w:cs="Arial"/>
          <w:sz w:val="20"/>
          <w:lang w:val="el-GR"/>
        </w:rPr>
        <w:t>Φ</w:t>
      </w:r>
      <w:r w:rsidRPr="00D067C3">
        <w:rPr>
          <w:rFonts w:ascii="Arial" w:hAnsi="Arial" w:cs="Arial"/>
          <w:sz w:val="20"/>
        </w:rPr>
        <w:t>(r)</w:t>
      </w:r>
      <w:r>
        <w:rPr>
          <w:rFonts w:ascii="Arial" w:hAnsi="Arial" w:cs="Arial"/>
          <w:sz w:val="20"/>
          <w:vertAlign w:val="subscript"/>
        </w:rPr>
        <w:t xml:space="preserve"> </w:t>
      </w:r>
      <w:r>
        <w:rPr>
          <w:rFonts w:ascii="Arial" w:hAnsi="Arial" w:cs="Arial"/>
          <w:sz w:val="20"/>
        </w:rPr>
        <w:t xml:space="preserve">  =</w:t>
      </w:r>
      <w:r w:rsidRPr="00583074">
        <w:t xml:space="preserve"> </w:t>
      </w:r>
      <w:r w:rsidR="00241AC0">
        <w:t>-</w:t>
      </w:r>
      <w:r>
        <w:sym w:font="Symbol" w:char="F06D"/>
      </w:r>
      <w:r>
        <w:t xml:space="preserve"> </w:t>
      </w:r>
      <w:r>
        <w:sym w:font="Symbol" w:char="F0B6"/>
      </w:r>
      <w:proofErr w:type="spellStart"/>
      <w:r>
        <w:t>Vx</w:t>
      </w:r>
      <w:proofErr w:type="spellEnd"/>
      <w:r>
        <w:t>/</w:t>
      </w:r>
      <w:r>
        <w:sym w:font="Symbol" w:char="F0B6"/>
      </w:r>
      <w:r>
        <w:t xml:space="preserve">r </w:t>
      </w:r>
      <w:r>
        <w:rPr>
          <w:rFonts w:ascii="Arial" w:hAnsi="Arial" w:cs="Arial"/>
          <w:sz w:val="20"/>
        </w:rPr>
        <w:t xml:space="preserve">                                                                                                 </w:t>
      </w:r>
      <w:bookmarkEnd w:id="9"/>
      <w:r>
        <w:rPr>
          <w:rFonts w:ascii="Arial" w:hAnsi="Arial" w:cs="Arial"/>
          <w:sz w:val="20"/>
        </w:rPr>
        <w:t>****</w:t>
      </w:r>
    </w:p>
    <w:p w14:paraId="524EE5B3" w14:textId="41D5DC43" w:rsidR="00880D28" w:rsidRDefault="00880D28" w:rsidP="00880D28">
      <w:pPr>
        <w:pStyle w:val="NormalWeb"/>
        <w:rPr>
          <w:rFonts w:ascii="Arial" w:hAnsi="Arial" w:cs="Arial"/>
          <w:sz w:val="20"/>
        </w:rPr>
      </w:pPr>
      <w:r>
        <w:rPr>
          <w:rFonts w:ascii="Arial" w:hAnsi="Arial" w:cs="Arial"/>
          <w:sz w:val="20"/>
        </w:rPr>
        <w:t>Mettendo assieme la ***  e la **, si ottiene</w:t>
      </w:r>
    </w:p>
    <w:p w14:paraId="37CEF0E7" w14:textId="77777777" w:rsidR="00880D28" w:rsidRPr="00223422" w:rsidRDefault="00880D28" w:rsidP="00880D28">
      <w:pPr>
        <w:pStyle w:val="NormalWeb"/>
        <w:rPr>
          <w:rFonts w:ascii="Arial" w:hAnsi="Arial" w:cs="Arial"/>
          <w:sz w:val="20"/>
        </w:rPr>
      </w:pPr>
      <w:bookmarkStart w:id="10" w:name="_Hlk68085421"/>
      <w:r>
        <w:sym w:font="Symbol" w:char="F06D"/>
      </w:r>
      <w:r w:rsidRPr="00223422">
        <w:t xml:space="preserve"> </w:t>
      </w:r>
      <w:proofErr w:type="spellStart"/>
      <w:r w:rsidRPr="00223422">
        <w:t>dVx</w:t>
      </w:r>
      <w:proofErr w:type="spellEnd"/>
      <w:r w:rsidRPr="00223422">
        <w:t xml:space="preserve">/dr </w:t>
      </w:r>
      <w:r w:rsidRPr="00223422">
        <w:rPr>
          <w:rFonts w:ascii="Arial" w:hAnsi="Arial" w:cs="Arial"/>
          <w:sz w:val="20"/>
        </w:rPr>
        <w:t>=</w:t>
      </w:r>
      <w:r w:rsidRPr="00223422">
        <w:t xml:space="preserve"> </w:t>
      </w:r>
      <w:r>
        <w:t>J</w:t>
      </w:r>
      <w:r>
        <w:sym w:font="Symbol" w:char="F067"/>
      </w:r>
      <w:r>
        <w:rPr>
          <w:rFonts w:ascii="Arial" w:hAnsi="Arial" w:cs="Arial"/>
          <w:sz w:val="20"/>
        </w:rPr>
        <w:t xml:space="preserve"> r /</w:t>
      </w:r>
      <w:r>
        <w:rPr>
          <w:rFonts w:ascii="Arial" w:hAnsi="Arial" w:cs="Arial"/>
          <w:sz w:val="20"/>
          <w:vertAlign w:val="superscript"/>
        </w:rPr>
        <w:t xml:space="preserve"> </w:t>
      </w:r>
      <w:r>
        <w:rPr>
          <w:rFonts w:ascii="Arial" w:hAnsi="Arial" w:cs="Arial"/>
          <w:sz w:val="20"/>
        </w:rPr>
        <w:t xml:space="preserve">2 </w:t>
      </w:r>
      <w:r>
        <w:rPr>
          <w:rFonts w:ascii="Arial" w:hAnsi="Arial" w:cs="Arial"/>
          <w:sz w:val="20"/>
          <w:vertAlign w:val="superscript"/>
        </w:rPr>
        <w:t xml:space="preserve">                                            </w:t>
      </w:r>
    </w:p>
    <w:bookmarkEnd w:id="10"/>
    <w:p w14:paraId="18FC957A" w14:textId="77777777" w:rsidR="00880D28" w:rsidRPr="00223422" w:rsidRDefault="00880D28" w:rsidP="00880D28">
      <w:pPr>
        <w:pStyle w:val="NormalWeb"/>
        <w:rPr>
          <w:rFonts w:ascii="Arial" w:hAnsi="Arial" w:cs="Arial"/>
          <w:sz w:val="20"/>
        </w:rPr>
      </w:pPr>
      <w:r w:rsidRPr="00223422">
        <w:rPr>
          <w:rFonts w:ascii="Arial" w:hAnsi="Arial" w:cs="Arial"/>
          <w:sz w:val="20"/>
        </w:rPr>
        <w:t>(il segno di derivata parziale è superfluo, visto che l’unica variabile è il raggio r)</w:t>
      </w:r>
      <w:r>
        <w:rPr>
          <w:rFonts w:ascii="Arial" w:hAnsi="Arial" w:cs="Arial"/>
          <w:sz w:val="20"/>
        </w:rPr>
        <w:t>. Quindi</w:t>
      </w:r>
    </w:p>
    <w:p w14:paraId="2CFF2EB5" w14:textId="77777777" w:rsidR="00880D28" w:rsidRPr="00F16875" w:rsidRDefault="00880D28" w:rsidP="00880D28">
      <w:pPr>
        <w:pStyle w:val="NormalWeb"/>
        <w:rPr>
          <w:rFonts w:ascii="Arial" w:hAnsi="Arial" w:cs="Arial"/>
          <w:sz w:val="20"/>
          <w:vertAlign w:val="superscript"/>
        </w:rPr>
      </w:pPr>
      <w:bookmarkStart w:id="11" w:name="_Hlk68002519"/>
      <w:proofErr w:type="spellStart"/>
      <w:r w:rsidRPr="00F16875">
        <w:t>dVx</w:t>
      </w:r>
      <w:proofErr w:type="spellEnd"/>
      <w:r w:rsidRPr="00F16875">
        <w:t xml:space="preserve">/dr  </w:t>
      </w:r>
      <w:r w:rsidRPr="00F16875">
        <w:rPr>
          <w:rFonts w:ascii="Arial" w:hAnsi="Arial" w:cs="Arial"/>
          <w:sz w:val="20"/>
        </w:rPr>
        <w:t>=</w:t>
      </w:r>
      <w:r w:rsidRPr="00F16875">
        <w:t xml:space="preserve">   J</w:t>
      </w:r>
      <w:r w:rsidRPr="00F16875">
        <w:sym w:font="Symbol" w:char="F067"/>
      </w:r>
      <w:r w:rsidRPr="00F16875">
        <w:rPr>
          <w:rFonts w:ascii="Arial" w:hAnsi="Arial" w:cs="Arial"/>
          <w:sz w:val="20"/>
        </w:rPr>
        <w:t xml:space="preserve"> r /(2 </w:t>
      </w:r>
      <w:r w:rsidRPr="00F16875">
        <w:sym w:font="Symbol" w:char="F06D"/>
      </w:r>
      <w:r w:rsidRPr="00F16875">
        <w:t>)</w:t>
      </w:r>
      <w:r w:rsidRPr="00F16875">
        <w:rPr>
          <w:rFonts w:ascii="Arial" w:hAnsi="Arial" w:cs="Arial"/>
          <w:sz w:val="20"/>
          <w:vertAlign w:val="superscript"/>
        </w:rPr>
        <w:t xml:space="preserve">       </w:t>
      </w:r>
      <w:bookmarkEnd w:id="11"/>
      <w:r w:rsidRPr="00F16875">
        <w:rPr>
          <w:rFonts w:ascii="Arial" w:hAnsi="Arial" w:cs="Arial"/>
          <w:sz w:val="20"/>
          <w:vertAlign w:val="superscript"/>
        </w:rPr>
        <w:t>*****</w:t>
      </w:r>
    </w:p>
    <w:p w14:paraId="54AF90DF" w14:textId="77777777" w:rsidR="00880D28" w:rsidRDefault="00880D28" w:rsidP="00880D28">
      <w:pPr>
        <w:pStyle w:val="NormalWeb"/>
        <w:rPr>
          <w:rFonts w:ascii="Arial" w:hAnsi="Arial" w:cs="Arial"/>
          <w:sz w:val="20"/>
        </w:rPr>
      </w:pPr>
      <w:r w:rsidRPr="00257D58">
        <w:rPr>
          <w:rFonts w:ascii="Arial" w:hAnsi="Arial" w:cs="Arial"/>
          <w:sz w:val="20"/>
        </w:rPr>
        <w:lastRenderedPageBreak/>
        <w:t xml:space="preserve">Questa </w:t>
      </w:r>
      <w:r>
        <w:rPr>
          <w:rFonts w:ascii="Arial" w:hAnsi="Arial" w:cs="Arial"/>
          <w:sz w:val="20"/>
        </w:rPr>
        <w:t xml:space="preserve"> equazione differenziale, lineare del primo ordine è facilmente integrabile, pur che sia nota la condizione al contorno; nel caso specifico il valore della velocità per r=0, cioè alla parete</w:t>
      </w:r>
      <w:r>
        <w:rPr>
          <w:rStyle w:val="FootnoteReference"/>
          <w:rFonts w:ascii="Arial" w:hAnsi="Arial" w:cs="Arial"/>
        </w:rPr>
        <w:footnoteReference w:id="15"/>
      </w:r>
      <w:r>
        <w:rPr>
          <w:rFonts w:ascii="Arial" w:hAnsi="Arial" w:cs="Arial"/>
          <w:sz w:val="20"/>
        </w:rPr>
        <w:t>.</w:t>
      </w:r>
    </w:p>
    <w:p w14:paraId="6E55A0E9" w14:textId="1201067E" w:rsidR="00880D28" w:rsidRDefault="00880D28" w:rsidP="00880D28">
      <w:pPr>
        <w:pStyle w:val="NormalWeb"/>
        <w:rPr>
          <w:rFonts w:ascii="Arial" w:hAnsi="Arial" w:cs="Arial"/>
          <w:sz w:val="20"/>
        </w:rPr>
      </w:pPr>
      <w:r>
        <w:rPr>
          <w:rFonts w:ascii="Arial" w:hAnsi="Arial" w:cs="Arial"/>
          <w:sz w:val="20"/>
        </w:rPr>
        <w:t xml:space="preserve">La velocità in corrispondenza della parete è sempre 0, Questo è un principio fondamentale in regime viscoso. L’integrazione della ***** è semplice:  è facile verificare che la soluzione è </w:t>
      </w:r>
      <w:r w:rsidR="004D4E2F">
        <w:rPr>
          <w:rFonts w:ascii="Arial" w:hAnsi="Arial" w:cs="Arial"/>
          <w:sz w:val="20"/>
        </w:rPr>
        <w:t>un polinomio di secondo grado,</w:t>
      </w:r>
      <w:r>
        <w:rPr>
          <w:rFonts w:ascii="Arial" w:hAnsi="Arial" w:cs="Arial"/>
          <w:sz w:val="20"/>
        </w:rPr>
        <w:t xml:space="preserve"> simmetric</w:t>
      </w:r>
      <w:r w:rsidR="004D4E2F">
        <w:rPr>
          <w:rFonts w:ascii="Arial" w:hAnsi="Arial" w:cs="Arial"/>
          <w:sz w:val="20"/>
        </w:rPr>
        <w:t xml:space="preserve">o </w:t>
      </w:r>
      <w:r>
        <w:rPr>
          <w:rFonts w:ascii="Arial" w:hAnsi="Arial" w:cs="Arial"/>
          <w:sz w:val="20"/>
        </w:rPr>
        <w:t xml:space="preserve">rispetto all’asse del tubo, </w:t>
      </w:r>
      <w:r w:rsidRPr="00986AA1">
        <w:rPr>
          <w:rFonts w:ascii="Arial" w:hAnsi="Arial" w:cs="Arial"/>
          <w:sz w:val="20"/>
          <w:u w:val="single"/>
        </w:rPr>
        <w:t>e  che vale 0 sulla parete</w:t>
      </w:r>
      <w:r>
        <w:rPr>
          <w:rFonts w:ascii="Arial" w:hAnsi="Arial" w:cs="Arial"/>
          <w:sz w:val="20"/>
        </w:rPr>
        <w:t xml:space="preserve"> (</w:t>
      </w:r>
      <w:r w:rsidRPr="0095421A">
        <w:rPr>
          <w:rFonts w:ascii="Arial" w:hAnsi="Arial" w:cs="Arial"/>
          <w:sz w:val="20"/>
        </w:rPr>
        <w:t>illustrato nella figura precedente con una linea tratteggiata. Il profilo della velocità V(r) è dunque un paraboloide, il cui integrale è ovviamente pari alla portata</w:t>
      </w:r>
      <w:r w:rsidRPr="007E3841">
        <w:rPr>
          <w:rFonts w:ascii="Arial" w:hAnsi="Arial" w:cs="Arial"/>
          <w:i/>
          <w:sz w:val="20"/>
        </w:rPr>
        <w:t xml:space="preserve">   </w:t>
      </w:r>
      <w:r>
        <w:rPr>
          <w:rFonts w:ascii="Arial" w:hAnsi="Arial" w:cs="Arial"/>
          <w:i/>
          <w:sz w:val="20"/>
        </w:rPr>
        <w:t xml:space="preserve">Q.  </w:t>
      </w:r>
      <w:r>
        <w:rPr>
          <w:rFonts w:ascii="Arial" w:hAnsi="Arial" w:cs="Arial"/>
          <w:sz w:val="20"/>
        </w:rPr>
        <w:t xml:space="preserve">. Va anche notato che la pendenza della curva V(r) rappresenta, a meno della viscosità </w:t>
      </w:r>
      <w:r w:rsidRPr="004B485F">
        <w:rPr>
          <w:rFonts w:ascii="Arial" w:hAnsi="Arial" w:cs="Arial"/>
          <w:sz w:val="20"/>
        </w:rPr>
        <w:sym w:font="Symbol" w:char="F06D"/>
      </w:r>
      <w:r w:rsidRPr="004B485F">
        <w:rPr>
          <w:rFonts w:ascii="Arial" w:hAnsi="Arial" w:cs="Arial"/>
          <w:sz w:val="20"/>
        </w:rPr>
        <w:t>, lo sforzo</w:t>
      </w:r>
      <w:r>
        <w:t xml:space="preserve"> </w:t>
      </w:r>
      <w:r w:rsidRPr="00B871A9">
        <w:rPr>
          <w:rFonts w:ascii="Arial" w:hAnsi="Arial" w:cs="Arial"/>
          <w:sz w:val="20"/>
          <w:lang w:val="el-GR"/>
        </w:rPr>
        <w:t>Φ</w:t>
      </w:r>
      <w:r w:rsidRPr="00D067C3">
        <w:rPr>
          <w:rFonts w:ascii="Arial" w:hAnsi="Arial" w:cs="Arial"/>
          <w:sz w:val="20"/>
        </w:rPr>
        <w:t>(r)</w:t>
      </w:r>
      <w:r>
        <w:rPr>
          <w:rFonts w:ascii="Arial" w:hAnsi="Arial" w:cs="Arial"/>
          <w:sz w:val="20"/>
        </w:rPr>
        <w:t xml:space="preserve">; in particolare, la pendenza in corrispondenza della superfice solida da’ lo sforzo alla parete </w:t>
      </w:r>
      <w:r>
        <w:rPr>
          <w:rFonts w:ascii="Arial" w:hAnsi="Arial" w:cs="Arial"/>
          <w:sz w:val="20"/>
          <w:vertAlign w:val="subscript"/>
        </w:rPr>
        <w:t xml:space="preserve"> </w:t>
      </w:r>
      <w:r w:rsidRPr="00B871A9">
        <w:rPr>
          <w:rFonts w:ascii="Arial" w:hAnsi="Arial" w:cs="Arial"/>
          <w:sz w:val="20"/>
          <w:lang w:val="el-GR"/>
        </w:rPr>
        <w:t>Φ</w:t>
      </w:r>
      <w:r w:rsidRPr="00B871A9">
        <w:rPr>
          <w:rFonts w:ascii="Arial" w:hAnsi="Arial" w:cs="Arial"/>
          <w:sz w:val="20"/>
          <w:vertAlign w:val="subscript"/>
        </w:rPr>
        <w:t>0</w:t>
      </w:r>
      <w:r>
        <w:rPr>
          <w:rFonts w:ascii="Arial" w:hAnsi="Arial" w:cs="Arial"/>
          <w:sz w:val="20"/>
          <w:vertAlign w:val="subscript"/>
        </w:rPr>
        <w:t>.</w:t>
      </w:r>
      <w:r>
        <w:rPr>
          <w:rFonts w:ascii="Arial" w:hAnsi="Arial" w:cs="Arial"/>
          <w:sz w:val="20"/>
        </w:rPr>
        <w:t xml:space="preserve">  </w:t>
      </w:r>
    </w:p>
    <w:p w14:paraId="660B0C0B" w14:textId="77777777" w:rsidR="00880D28" w:rsidRPr="00FE2B5D" w:rsidRDefault="00880D28" w:rsidP="00880D28">
      <w:pPr>
        <w:pStyle w:val="NormalWeb"/>
        <w:rPr>
          <w:rFonts w:ascii="Arial" w:hAnsi="Arial" w:cs="Arial"/>
          <w:szCs w:val="24"/>
        </w:rPr>
      </w:pPr>
      <w:r w:rsidRPr="0012367E">
        <w:rPr>
          <w:rFonts w:ascii="Arial" w:hAnsi="Arial" w:cs="Arial"/>
          <w:sz w:val="20"/>
        </w:rPr>
        <w:t>Mettendo insieme   questi risulta</w:t>
      </w:r>
      <w:r w:rsidRPr="00B36AE1">
        <w:rPr>
          <w:rFonts w:ascii="Arial" w:hAnsi="Arial" w:cs="Arial"/>
          <w:sz w:val="20"/>
        </w:rPr>
        <w:t>ti  - attraverso</w:t>
      </w:r>
      <w:r w:rsidRPr="00636F0C">
        <w:rPr>
          <w:rFonts w:ascii="Arial" w:hAnsi="Arial" w:cs="Arial"/>
          <w:sz w:val="20"/>
        </w:rPr>
        <w:t xml:space="preserve"> </w:t>
      </w:r>
      <w:r w:rsidRPr="006C39BF">
        <w:rPr>
          <w:rFonts w:ascii="Arial" w:hAnsi="Arial" w:cs="Arial"/>
          <w:sz w:val="20"/>
          <w:highlight w:val="cyan"/>
        </w:rPr>
        <w:t>derivazioni facili ma  poco interessanti</w:t>
      </w:r>
      <w:r>
        <w:rPr>
          <w:rFonts w:ascii="Arial" w:hAnsi="Arial" w:cs="Arial"/>
          <w:sz w:val="20"/>
        </w:rPr>
        <w:t xml:space="preserve"> (non fanno parte del programma d’esame)   si ottiene il </w:t>
      </w:r>
      <w:r w:rsidRPr="00F30D27">
        <w:rPr>
          <w:rFonts w:ascii="Arial" w:hAnsi="Arial" w:cs="Arial"/>
          <w:sz w:val="20"/>
          <w:u w:val="single"/>
        </w:rPr>
        <w:t>legame tra perdita di carico e portata</w:t>
      </w:r>
      <w:r>
        <w:rPr>
          <w:rFonts w:ascii="Arial" w:hAnsi="Arial" w:cs="Arial"/>
          <w:sz w:val="20"/>
        </w:rPr>
        <w:t>: e</w:t>
      </w:r>
      <w:r w:rsidRPr="00636F0C">
        <w:rPr>
          <w:rFonts w:ascii="Arial" w:hAnsi="Arial" w:cs="Arial"/>
          <w:sz w:val="20"/>
        </w:rPr>
        <w:t xml:space="preserve">   </w:t>
      </w:r>
      <w:r>
        <w:rPr>
          <w:rFonts w:ascii="Arial" w:hAnsi="Arial" w:cs="Arial"/>
          <w:sz w:val="20"/>
        </w:rPr>
        <w:t>d</w:t>
      </w:r>
      <w:r w:rsidRPr="00DB0AA9">
        <w:rPr>
          <w:rFonts w:ascii="Arial" w:hAnsi="Arial" w:cs="Arial"/>
          <w:sz w:val="20"/>
        </w:rPr>
        <w:t xml:space="preserve">a questa, </w:t>
      </w:r>
      <w:r>
        <w:rPr>
          <w:rFonts w:ascii="Arial" w:hAnsi="Arial" w:cs="Arial"/>
          <w:sz w:val="20"/>
        </w:rPr>
        <w:t>introducendo l’espressione di Darcy-</w:t>
      </w:r>
      <w:proofErr w:type="spellStart"/>
      <w:r>
        <w:rPr>
          <w:rFonts w:ascii="Arial" w:hAnsi="Arial" w:cs="Arial"/>
          <w:sz w:val="20"/>
        </w:rPr>
        <w:t>Weisbach</w:t>
      </w:r>
      <w:proofErr w:type="spellEnd"/>
    </w:p>
    <w:p w14:paraId="50D9F682" w14:textId="77777777" w:rsidR="00880D28" w:rsidRDefault="00880D28" w:rsidP="00880D28">
      <w:pPr>
        <w:pStyle w:val="NormalWeb"/>
        <w:rPr>
          <w:rFonts w:ascii="Arial" w:hAnsi="Arial" w:cs="Arial"/>
          <w:sz w:val="20"/>
        </w:rPr>
      </w:pPr>
    </w:p>
    <w:p w14:paraId="54D2C460" w14:textId="77777777" w:rsidR="00880D28" w:rsidRDefault="00880D28" w:rsidP="00880D28">
      <w:pPr>
        <w:pStyle w:val="NormalWeb"/>
        <w:spacing w:before="0" w:after="0"/>
        <w:rPr>
          <w:rFonts w:ascii="Arial" w:hAnsi="Arial" w:cs="Arial"/>
          <w:sz w:val="20"/>
        </w:rPr>
      </w:pPr>
      <w:r w:rsidRPr="00632FDC">
        <w:rPr>
          <w:rFonts w:ascii="Calibri" w:hAnsi="Symbol"/>
          <w:kern w:val="24"/>
          <w:szCs w:val="24"/>
        </w:rPr>
        <w:sym w:font="Symbol" w:char="F044"/>
      </w:r>
      <w:r w:rsidRPr="00632FDC">
        <w:rPr>
          <w:rFonts w:ascii="Calibri" w:hAnsi="Calibri"/>
          <w:kern w:val="24"/>
          <w:szCs w:val="24"/>
        </w:rPr>
        <w:t>h</w:t>
      </w:r>
      <w:r>
        <w:rPr>
          <w:rFonts w:ascii="Calibri" w:hAnsi="Calibri"/>
          <w:kern w:val="24"/>
          <w:szCs w:val="24"/>
        </w:rPr>
        <w:t xml:space="preserve"> = </w:t>
      </w:r>
      <w:r>
        <w:rPr>
          <w:rFonts w:ascii="Arial" w:hAnsi="Arial" w:cs="Arial"/>
          <w:sz w:val="20"/>
        </w:rPr>
        <w:sym w:font="Symbol" w:char="F06C"/>
      </w:r>
      <w:r>
        <w:rPr>
          <w:rFonts w:ascii="Arial" w:hAnsi="Arial" w:cs="Arial"/>
          <w:sz w:val="20"/>
        </w:rPr>
        <w:t xml:space="preserve"> V</w:t>
      </w:r>
      <w:r w:rsidRPr="00DB0AA9">
        <w:rPr>
          <w:rFonts w:ascii="Arial" w:hAnsi="Arial" w:cs="Arial"/>
          <w:sz w:val="20"/>
          <w:vertAlign w:val="superscript"/>
        </w:rPr>
        <w:t>2</w:t>
      </w:r>
      <w:r>
        <w:rPr>
          <w:rFonts w:ascii="Arial" w:hAnsi="Arial" w:cs="Arial"/>
          <w:sz w:val="20"/>
        </w:rPr>
        <w:t xml:space="preserve"> /(2 g D)                                                                                                       *****</w:t>
      </w:r>
    </w:p>
    <w:p w14:paraId="770F61C5" w14:textId="77777777" w:rsidR="00880D28" w:rsidRPr="00223422" w:rsidRDefault="00880D28" w:rsidP="00880D28">
      <w:pPr>
        <w:pStyle w:val="NormalWeb"/>
        <w:rPr>
          <w:rFonts w:ascii="Arial" w:hAnsi="Arial" w:cs="Arial"/>
          <w:szCs w:val="24"/>
        </w:rPr>
      </w:pPr>
    </w:p>
    <w:p w14:paraId="2426ACE4" w14:textId="77777777" w:rsidR="00880D28" w:rsidRDefault="00880D28" w:rsidP="00880D28">
      <w:pPr>
        <w:pStyle w:val="NormalWeb"/>
        <w:spacing w:before="0" w:after="0"/>
        <w:rPr>
          <w:rFonts w:ascii="Arial" w:hAnsi="Arial" w:cs="Arial"/>
          <w:sz w:val="20"/>
        </w:rPr>
      </w:pPr>
      <w:r w:rsidRPr="00C62DAC">
        <w:rPr>
          <w:rFonts w:ascii="Arial" w:hAnsi="Arial" w:cs="Arial"/>
          <w:b/>
          <w:sz w:val="20"/>
        </w:rPr>
        <w:sym w:font="Symbol" w:char="F06C"/>
      </w:r>
      <w:r w:rsidRPr="00C62DAC">
        <w:rPr>
          <w:rFonts w:ascii="Arial" w:hAnsi="Arial" w:cs="Arial"/>
          <w:b/>
          <w:sz w:val="20"/>
        </w:rPr>
        <w:t xml:space="preserve"> =  64/Re                                                                                                                    </w:t>
      </w:r>
      <w:r>
        <w:rPr>
          <w:rFonts w:ascii="Arial" w:hAnsi="Arial" w:cs="Arial"/>
          <w:sz w:val="20"/>
        </w:rPr>
        <w:t>******</w:t>
      </w:r>
    </w:p>
    <w:p w14:paraId="7AC37713" w14:textId="77777777" w:rsidR="00880D28" w:rsidRDefault="00880D28" w:rsidP="00880D28">
      <w:pPr>
        <w:pStyle w:val="NormalWeb"/>
        <w:spacing w:before="0" w:after="0"/>
        <w:rPr>
          <w:rFonts w:ascii="Arial" w:hAnsi="Arial" w:cs="Arial"/>
          <w:sz w:val="20"/>
        </w:rPr>
      </w:pPr>
    </w:p>
    <w:p w14:paraId="37BC0259" w14:textId="77777777" w:rsidR="00880D28" w:rsidRDefault="00880D28" w:rsidP="00880D28">
      <w:pPr>
        <w:pStyle w:val="NormalWeb"/>
        <w:spacing w:before="0" w:after="0"/>
        <w:rPr>
          <w:rFonts w:ascii="Arial" w:hAnsi="Arial" w:cs="Arial"/>
          <w:sz w:val="20"/>
        </w:rPr>
      </w:pPr>
      <w:r>
        <w:rPr>
          <w:rFonts w:ascii="Arial" w:hAnsi="Arial" w:cs="Arial"/>
          <w:sz w:val="20"/>
        </w:rPr>
        <w:t>Che è la parte sinistra dell’abaco di Moody, relativa al regime viscoso, e che vale per Re minori di 2000-3000</w:t>
      </w:r>
    </w:p>
    <w:p w14:paraId="42B2E048" w14:textId="27633BB8" w:rsidR="00880D28" w:rsidRPr="002E0B29" w:rsidRDefault="00880D28" w:rsidP="00880D28">
      <w:pPr>
        <w:pStyle w:val="NormalWeb"/>
        <w:rPr>
          <w:rFonts w:ascii="Arial" w:hAnsi="Arial" w:cs="Arial"/>
          <w:sz w:val="20"/>
          <w:u w:val="single"/>
        </w:rPr>
      </w:pPr>
      <w:r w:rsidRPr="00231D0C">
        <w:rPr>
          <w:rFonts w:ascii="Arial" w:hAnsi="Arial" w:cs="Arial"/>
          <w:sz w:val="20"/>
        </w:rPr>
        <w:t xml:space="preserve">Questa relazione invece </w:t>
      </w:r>
      <w:r w:rsidRPr="002E0B29">
        <w:rPr>
          <w:rFonts w:ascii="Arial" w:hAnsi="Arial" w:cs="Arial"/>
          <w:sz w:val="20"/>
          <w:u w:val="single"/>
        </w:rPr>
        <w:t>va memorizzata; e a partire da questa bisogna</w:t>
      </w:r>
      <w:r w:rsidR="00986AA1">
        <w:rPr>
          <w:rFonts w:ascii="Arial" w:hAnsi="Arial" w:cs="Arial"/>
          <w:sz w:val="20"/>
          <w:u w:val="single"/>
        </w:rPr>
        <w:t xml:space="preserve"> saper svolgere le applicazioni</w:t>
      </w:r>
    </w:p>
    <w:p w14:paraId="6352FCBA" w14:textId="77777777" w:rsidR="00880D28" w:rsidRPr="002E0B29" w:rsidRDefault="00880D28" w:rsidP="00880D28">
      <w:pPr>
        <w:pStyle w:val="NormalWeb"/>
        <w:rPr>
          <w:rFonts w:ascii="Arial" w:hAnsi="Arial" w:cs="Arial"/>
          <w:szCs w:val="24"/>
          <w:u w:val="single"/>
        </w:rPr>
      </w:pPr>
    </w:p>
    <w:p w14:paraId="01B64BDB" w14:textId="77777777" w:rsidR="00880D28" w:rsidRPr="00911234" w:rsidRDefault="00880D28" w:rsidP="00880D28">
      <w:pPr>
        <w:pStyle w:val="NormalWeb"/>
        <w:rPr>
          <w:rFonts w:ascii="Arial" w:hAnsi="Arial" w:cs="Arial"/>
          <w:b/>
          <w:iCs/>
          <w:sz w:val="20"/>
        </w:rPr>
      </w:pPr>
      <w:r>
        <w:rPr>
          <w:rFonts w:ascii="Arial" w:hAnsi="Arial" w:cs="Arial"/>
          <w:szCs w:val="24"/>
          <w:u w:val="single"/>
        </w:rPr>
        <w:br w:type="page"/>
      </w:r>
      <w:r w:rsidRPr="00911234">
        <w:rPr>
          <w:rFonts w:ascii="Arial" w:hAnsi="Arial" w:cs="Arial"/>
          <w:b/>
          <w:iCs/>
          <w:sz w:val="20"/>
        </w:rPr>
        <w:lastRenderedPageBreak/>
        <w:t xml:space="preserve">Tubo </w:t>
      </w:r>
      <w:r>
        <w:rPr>
          <w:rFonts w:ascii="Arial" w:hAnsi="Arial" w:cs="Arial"/>
          <w:b/>
          <w:iCs/>
          <w:sz w:val="20"/>
        </w:rPr>
        <w:t>d</w:t>
      </w:r>
      <w:r w:rsidRPr="00911234">
        <w:rPr>
          <w:rFonts w:ascii="Arial" w:hAnsi="Arial" w:cs="Arial"/>
          <w:b/>
          <w:iCs/>
          <w:sz w:val="20"/>
        </w:rPr>
        <w:t>i Pitot</w:t>
      </w:r>
    </w:p>
    <w:p w14:paraId="4988D3B2" w14:textId="77777777" w:rsidR="00880D28" w:rsidRPr="00921850" w:rsidRDefault="00880D28" w:rsidP="00880D28">
      <w:pPr>
        <w:spacing w:before="100" w:beforeAutospacing="1" w:after="100" w:afterAutospacing="1"/>
        <w:jc w:val="both"/>
        <w:rPr>
          <w:rFonts w:ascii="Arial" w:hAnsi="Arial" w:cs="Arial"/>
          <w:iCs/>
        </w:rPr>
      </w:pPr>
      <w:r w:rsidRPr="00921850">
        <w:rPr>
          <w:rFonts w:ascii="Arial" w:hAnsi="Arial" w:cs="Arial"/>
          <w:iCs/>
        </w:rPr>
        <w:t>E</w:t>
      </w:r>
      <w:r>
        <w:rPr>
          <w:rFonts w:ascii="Arial" w:hAnsi="Arial" w:cs="Arial"/>
          <w:iCs/>
        </w:rPr>
        <w:t xml:space="preserve">’ un semplice strumento per la misura della velocità in una corrente fluida. </w:t>
      </w:r>
    </w:p>
    <w:p w14:paraId="212E23EB" w14:textId="238B1C40" w:rsidR="00880D28" w:rsidRPr="00C43E5C" w:rsidRDefault="00880D28" w:rsidP="00880D28">
      <w:pPr>
        <w:rPr>
          <w:rFonts w:ascii="Arial" w:hAnsi="Arial" w:cs="Arial"/>
          <w:sz w:val="24"/>
          <w:szCs w:val="24"/>
        </w:rPr>
      </w:pPr>
      <w:r>
        <w:rPr>
          <w:rFonts w:ascii="Arial" w:hAnsi="Arial" w:cs="Arial"/>
          <w:noProof/>
          <w:sz w:val="24"/>
          <w:szCs w:val="24"/>
          <w:lang w:val="en-GB"/>
        </w:rPr>
        <w:drawing>
          <wp:inline distT="0" distB="0" distL="0" distR="0" wp14:anchorId="4B8785F5" wp14:editId="6D499377">
            <wp:extent cx="3717290" cy="1235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17290" cy="1235710"/>
                    </a:xfrm>
                    <a:prstGeom prst="rect">
                      <a:avLst/>
                    </a:prstGeom>
                    <a:noFill/>
                    <a:ln>
                      <a:noFill/>
                    </a:ln>
                  </pic:spPr>
                </pic:pic>
              </a:graphicData>
            </a:graphic>
          </wp:inline>
        </w:drawing>
      </w:r>
      <m:oMath>
        <m:r>
          <w:rPr>
            <w:rFonts w:ascii="Cambria Math" w:hAnsi="Cambria Math" w:cs="Arial"/>
            <w:noProof/>
          </w:rPr>
          <m:t xml:space="preserve"> h</m:t>
        </m:r>
        <m:r>
          <w:rPr>
            <w:rFonts w:ascii="Cambria Math" w:hAnsi="Cambria Math" w:cs="Arial"/>
            <w:noProof/>
          </w:rPr>
          <m:t>1=z1+</m:t>
        </m:r>
        <m:f>
          <m:fPr>
            <m:ctrlPr>
              <w:rPr>
                <w:rFonts w:ascii="Cambria Math" w:hAnsi="Cambria Math" w:cs="Arial"/>
                <w:i/>
                <w:noProof/>
              </w:rPr>
            </m:ctrlPr>
          </m:fPr>
          <m:num>
            <m:r>
              <w:rPr>
                <w:rFonts w:ascii="Cambria Math" w:hAnsi="Cambria Math" w:cs="Arial"/>
                <w:noProof/>
              </w:rPr>
              <m:t>P1</m:t>
            </m:r>
          </m:num>
          <m:den>
            <m:r>
              <w:rPr>
                <w:rFonts w:ascii="Cambria Math" w:hAnsi="Cambria Math" w:cs="Arial"/>
                <w:noProof/>
              </w:rPr>
              <m:t>γ</m:t>
            </m:r>
          </m:den>
        </m:f>
      </m:oMath>
    </w:p>
    <w:p w14:paraId="0224A719" w14:textId="77777777" w:rsidR="00880D28" w:rsidRPr="00C43E5C" w:rsidRDefault="00880D28" w:rsidP="00880D28">
      <w:pPr>
        <w:rPr>
          <w:rFonts w:ascii="Arial" w:hAnsi="Arial" w:cs="Arial"/>
          <w:i/>
        </w:rPr>
      </w:pPr>
    </w:p>
    <w:p w14:paraId="532B0A73" w14:textId="77777777" w:rsidR="00880D28" w:rsidRPr="00921850" w:rsidRDefault="00880D28" w:rsidP="00880D28">
      <w:pPr>
        <w:rPr>
          <w:rFonts w:ascii="Arial" w:hAnsi="Arial" w:cs="Arial"/>
          <w:i/>
          <w:lang w:val="en-GB"/>
        </w:rPr>
      </w:pPr>
      <w:r w:rsidRPr="00921850">
        <w:rPr>
          <w:rFonts w:ascii="Arial" w:hAnsi="Arial" w:cs="Arial"/>
          <w:i/>
          <w:lang w:val="en-GB"/>
        </w:rPr>
        <w:t xml:space="preserve">(Andrew Sleigh &amp;  Cath Noakes, </w:t>
      </w:r>
      <w:proofErr w:type="spellStart"/>
      <w:r w:rsidRPr="00921850">
        <w:rPr>
          <w:rFonts w:ascii="Arial" w:hAnsi="Arial" w:cs="Arial"/>
          <w:i/>
          <w:lang w:val="en-GB"/>
        </w:rPr>
        <w:t>Università</w:t>
      </w:r>
      <w:proofErr w:type="spellEnd"/>
      <w:r w:rsidRPr="00921850">
        <w:rPr>
          <w:rFonts w:ascii="Arial" w:hAnsi="Arial" w:cs="Arial"/>
          <w:i/>
          <w:lang w:val="en-GB"/>
        </w:rPr>
        <w:t xml:space="preserve"> di Leeds)</w:t>
      </w:r>
      <w:r>
        <w:rPr>
          <w:rFonts w:ascii="Arial" w:hAnsi="Arial" w:cs="Arial"/>
          <w:i/>
          <w:lang w:val="en-GB"/>
        </w:rPr>
        <w:t xml:space="preserve"> </w:t>
      </w:r>
      <w:r w:rsidRPr="00921850">
        <w:rPr>
          <w:rFonts w:ascii="Arial" w:hAnsi="Arial" w:cs="Arial"/>
          <w:i/>
          <w:lang w:val="en-GB"/>
        </w:rPr>
        <w:t>www.efm.leeds.ac.uk/CIVE/FluidLevel1 Lecture 8 131</w:t>
      </w:r>
    </w:p>
    <w:p w14:paraId="353CC99A" w14:textId="77777777" w:rsidR="00880D28" w:rsidRDefault="00880D28" w:rsidP="00880D28">
      <w:pPr>
        <w:rPr>
          <w:rFonts w:ascii="Arial" w:hAnsi="Arial" w:cs="Arial"/>
          <w:i/>
          <w:sz w:val="24"/>
          <w:szCs w:val="24"/>
          <w:lang w:val="en-GB"/>
        </w:rPr>
      </w:pPr>
    </w:p>
    <w:p w14:paraId="780EF208" w14:textId="77777777" w:rsidR="00880D28" w:rsidRDefault="00880D28" w:rsidP="00880D28">
      <w:pPr>
        <w:rPr>
          <w:rFonts w:ascii="Arial" w:hAnsi="Arial" w:cs="Arial"/>
          <w:iCs/>
        </w:rPr>
      </w:pPr>
      <w:r>
        <w:rPr>
          <w:rFonts w:ascii="Arial" w:hAnsi="Arial" w:cs="Arial"/>
          <w:iCs/>
        </w:rPr>
        <w:t>Con riferimento alla figura:</w:t>
      </w:r>
    </w:p>
    <w:p w14:paraId="70681BFB" w14:textId="2D09690A" w:rsidR="00880D28" w:rsidRDefault="00880D28" w:rsidP="00880D28">
      <w:pPr>
        <w:rPr>
          <w:rFonts w:ascii="Arial" w:hAnsi="Arial" w:cs="Arial"/>
        </w:rPr>
      </w:pPr>
      <w:r>
        <w:rPr>
          <w:rFonts w:ascii="Arial" w:hAnsi="Arial" w:cs="Arial"/>
        </w:rPr>
        <w:t>i</w:t>
      </w:r>
      <w:r w:rsidRPr="00921850">
        <w:rPr>
          <w:rFonts w:ascii="Arial" w:hAnsi="Arial" w:cs="Arial"/>
        </w:rPr>
        <w:t>l punto 1 è s</w:t>
      </w:r>
      <w:r>
        <w:rPr>
          <w:rFonts w:ascii="Arial" w:hAnsi="Arial" w:cs="Arial"/>
        </w:rPr>
        <w:t xml:space="preserve">ufficientemente lontano dalla “presa di pressione dinamica” 2, in maniera da non disturbare sensibilmente il flusso; si applica </w:t>
      </w:r>
      <w:r w:rsidR="00516776">
        <w:rPr>
          <w:rFonts w:ascii="Arial" w:hAnsi="Arial" w:cs="Arial"/>
        </w:rPr>
        <w:t>Bernou</w:t>
      </w:r>
      <w:r>
        <w:rPr>
          <w:rFonts w:ascii="Arial" w:hAnsi="Arial" w:cs="Arial"/>
        </w:rPr>
        <w:t>lli tra 1 e 2 , e si assume che la velocità in 2 sia nulla.</w:t>
      </w:r>
    </w:p>
    <w:p w14:paraId="65066EC8" w14:textId="77777777" w:rsidR="00880D28" w:rsidRDefault="00880D28" w:rsidP="00880D28">
      <w:pPr>
        <w:rPr>
          <w:rFonts w:ascii="Arial" w:hAnsi="Arial" w:cs="Arial"/>
          <w:i/>
        </w:rPr>
      </w:pPr>
      <w:r>
        <w:rPr>
          <w:rFonts w:ascii="Arial" w:hAnsi="Arial" w:cs="Arial"/>
        </w:rPr>
        <w:t>Una semplice relazione collega la quota piezometrica in 1, h</w:t>
      </w:r>
      <w:r w:rsidRPr="00D977BE">
        <w:rPr>
          <w:rFonts w:ascii="Arial" w:hAnsi="Arial" w:cs="Arial"/>
          <w:vertAlign w:val="subscript"/>
        </w:rPr>
        <w:t>1</w:t>
      </w:r>
      <w:r>
        <w:rPr>
          <w:rFonts w:ascii="Arial" w:hAnsi="Arial" w:cs="Arial"/>
        </w:rPr>
        <w:t xml:space="preserve"> con quella in 2, h</w:t>
      </w:r>
      <w:r w:rsidRPr="00043552">
        <w:rPr>
          <w:rFonts w:ascii="Arial" w:hAnsi="Arial" w:cs="Arial"/>
          <w:vertAlign w:val="subscript"/>
        </w:rPr>
        <w:t>2</w:t>
      </w:r>
      <w:r>
        <w:rPr>
          <w:rFonts w:ascii="Arial" w:hAnsi="Arial" w:cs="Arial"/>
        </w:rPr>
        <w:t>; poiché la V</w:t>
      </w:r>
      <w:r w:rsidRPr="00D977BE">
        <w:rPr>
          <w:rFonts w:ascii="Arial" w:hAnsi="Arial" w:cs="Arial"/>
          <w:vertAlign w:val="subscript"/>
        </w:rPr>
        <w:t>2</w:t>
      </w:r>
      <w:r>
        <w:rPr>
          <w:rFonts w:ascii="Arial" w:hAnsi="Arial" w:cs="Arial"/>
        </w:rPr>
        <w:t xml:space="preserve"> è nulla, </w:t>
      </w:r>
      <w:r w:rsidRPr="00921850">
        <w:rPr>
          <w:rFonts w:ascii="Arial" w:hAnsi="Arial" w:cs="Arial"/>
          <w:i/>
        </w:rPr>
        <w:t>è facile ricavare la formula che dà V</w:t>
      </w:r>
      <w:r w:rsidRPr="00D977BE">
        <w:rPr>
          <w:rFonts w:ascii="Arial" w:hAnsi="Arial" w:cs="Arial"/>
          <w:i/>
          <w:vertAlign w:val="subscript"/>
        </w:rPr>
        <w:t>1</w:t>
      </w:r>
      <w:r w:rsidRPr="00921850">
        <w:rPr>
          <w:rFonts w:ascii="Arial" w:hAnsi="Arial" w:cs="Arial"/>
          <w:i/>
        </w:rPr>
        <w:t xml:space="preserve"> in funzione della differenza h</w:t>
      </w:r>
      <w:r w:rsidRPr="00D977BE">
        <w:rPr>
          <w:rFonts w:ascii="Arial" w:hAnsi="Arial" w:cs="Arial"/>
          <w:i/>
          <w:vertAlign w:val="subscript"/>
        </w:rPr>
        <w:t>2</w:t>
      </w:r>
      <w:r w:rsidRPr="00921850">
        <w:rPr>
          <w:rFonts w:ascii="Arial" w:hAnsi="Arial" w:cs="Arial"/>
          <w:i/>
        </w:rPr>
        <w:t>-h</w:t>
      </w:r>
      <w:r w:rsidRPr="00D977BE">
        <w:rPr>
          <w:rFonts w:ascii="Arial" w:hAnsi="Arial" w:cs="Arial"/>
          <w:i/>
          <w:vertAlign w:val="subscript"/>
        </w:rPr>
        <w:t>1</w:t>
      </w:r>
      <w:r w:rsidRPr="00921850">
        <w:rPr>
          <w:rFonts w:ascii="Arial" w:hAnsi="Arial" w:cs="Arial"/>
          <w:i/>
        </w:rPr>
        <w:t>.</w:t>
      </w:r>
      <w:r>
        <w:rPr>
          <w:rFonts w:ascii="Arial" w:hAnsi="Arial" w:cs="Arial"/>
          <w:i/>
        </w:rPr>
        <w:t xml:space="preserve"> </w:t>
      </w:r>
    </w:p>
    <w:p w14:paraId="42D4DF93" w14:textId="77777777" w:rsidR="00880D28" w:rsidRDefault="00880D28" w:rsidP="00880D28">
      <w:pPr>
        <w:rPr>
          <w:rFonts w:ascii="Arial" w:hAnsi="Arial" w:cs="Arial"/>
          <w:i/>
        </w:rPr>
      </w:pPr>
    </w:p>
    <w:p w14:paraId="61F09186" w14:textId="77777777" w:rsidR="00D32CB6" w:rsidRDefault="00D32CB6" w:rsidP="00880D28">
      <w:pPr>
        <w:rPr>
          <w:rFonts w:ascii="Arial" w:hAnsi="Arial" w:cs="Arial"/>
          <w:i/>
        </w:rPr>
      </w:pPr>
    </w:p>
    <w:p w14:paraId="0DFA59B6" w14:textId="3FF8D618" w:rsidR="00D32CB6" w:rsidRDefault="00D32CB6" w:rsidP="00880D28">
      <w:pPr>
        <w:rPr>
          <w:rFonts w:ascii="Arial" w:hAnsi="Arial" w:cs="Arial"/>
          <w:i/>
        </w:rPr>
      </w:pPr>
      <m:oMathPara>
        <m:oMath>
          <m:r>
            <w:rPr>
              <w:rFonts w:ascii="Cambria Math" w:hAnsi="Cambria Math" w:cs="Arial"/>
              <w:noProof/>
            </w:rPr>
            <m:t>z1+</m:t>
          </m:r>
          <m:f>
            <m:fPr>
              <m:ctrlPr>
                <w:rPr>
                  <w:rFonts w:ascii="Cambria Math" w:hAnsi="Cambria Math" w:cs="Arial"/>
                  <w:i/>
                  <w:noProof/>
                </w:rPr>
              </m:ctrlPr>
            </m:fPr>
            <m:num>
              <m:r>
                <w:rPr>
                  <w:rFonts w:ascii="Cambria Math" w:hAnsi="Cambria Math" w:cs="Arial"/>
                  <w:noProof/>
                </w:rPr>
                <m:t>P1</m:t>
              </m:r>
            </m:num>
            <m:den>
              <m:r>
                <w:rPr>
                  <w:rFonts w:ascii="Cambria Math" w:hAnsi="Cambria Math" w:cs="Arial"/>
                  <w:noProof/>
                </w:rPr>
                <m:t>γ</m:t>
              </m:r>
            </m:den>
          </m:f>
          <m:r>
            <w:rPr>
              <w:rFonts w:ascii="Cambria Math" w:hAnsi="Cambria Math" w:cs="Arial"/>
              <w:noProof/>
            </w:rPr>
            <m:t>+</m:t>
          </m:r>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r>
            <w:rPr>
              <w:rFonts w:ascii="Cambria Math" w:hAnsi="Cambria Math" w:cs="Arial"/>
              <w:noProof/>
            </w:rPr>
            <m:t xml:space="preserve"> /2g= z2+</m:t>
          </m:r>
          <m:f>
            <m:fPr>
              <m:ctrlPr>
                <w:rPr>
                  <w:rFonts w:ascii="Cambria Math" w:hAnsi="Cambria Math" w:cs="Arial"/>
                  <w:i/>
                  <w:noProof/>
                </w:rPr>
              </m:ctrlPr>
            </m:fPr>
            <m:num>
              <m:r>
                <w:rPr>
                  <w:rFonts w:ascii="Cambria Math" w:hAnsi="Cambria Math" w:cs="Arial"/>
                  <w:noProof/>
                </w:rPr>
                <m:t>P2</m:t>
              </m:r>
            </m:num>
            <m:den>
              <m:r>
                <w:rPr>
                  <w:rFonts w:ascii="Cambria Math" w:hAnsi="Cambria Math" w:cs="Arial"/>
                  <w:noProof/>
                </w:rPr>
                <m:t>γ</m:t>
              </m:r>
            </m:den>
          </m:f>
          <m:r>
            <w:rPr>
              <w:rFonts w:ascii="Cambria Math" w:hAnsi="Cambria Math" w:cs="Arial"/>
              <w:noProof/>
            </w:rPr>
            <m:t>+</m:t>
          </m:r>
          <m:sSup>
            <m:sSupPr>
              <m:ctrlPr>
                <w:rPr>
                  <w:rFonts w:ascii="Cambria Math" w:eastAsiaTheme="minorHAnsi" w:hAnsi="Cambria Math" w:cs="Arial"/>
                  <w:i/>
                  <w:noProof/>
                  <w:szCs w:val="22"/>
                  <w:lang w:val="en-GB" w:eastAsia="en-US"/>
                </w:rPr>
              </m:ctrlPr>
            </m:sSupPr>
            <m:e>
              <m:r>
                <w:rPr>
                  <w:rFonts w:ascii="Cambria Math" w:hAnsi="Cambria Math" w:cs="Arial"/>
                  <w:noProof/>
                </w:rPr>
                <m:t>V2</m:t>
              </m:r>
            </m:e>
            <m:sup>
              <m:r>
                <w:rPr>
                  <w:rFonts w:ascii="Cambria Math" w:hAnsi="Cambria Math" w:cs="Arial"/>
                  <w:noProof/>
                </w:rPr>
                <m:t xml:space="preserve">2 </m:t>
              </m:r>
            </m:sup>
          </m:sSup>
          <m:r>
            <w:rPr>
              <w:rFonts w:ascii="Cambria Math" w:hAnsi="Cambria Math" w:cs="Arial"/>
              <w:noProof/>
            </w:rPr>
            <m:t>/2g</m:t>
          </m:r>
        </m:oMath>
      </m:oMathPara>
    </w:p>
    <w:p w14:paraId="1A5740BD" w14:textId="77777777" w:rsidR="00D32CB6" w:rsidRDefault="00D32CB6" w:rsidP="00880D28">
      <w:pPr>
        <w:rPr>
          <w:rFonts w:ascii="Arial" w:hAnsi="Arial" w:cs="Arial"/>
          <w:i/>
        </w:rPr>
      </w:pPr>
    </w:p>
    <w:p w14:paraId="0C9E59A8" w14:textId="2B2783F3" w:rsidR="00353F45" w:rsidRPr="00353F45" w:rsidRDefault="00353F45" w:rsidP="00353F45">
      <w:pPr>
        <w:rPr>
          <w:rFonts w:ascii="Arial" w:hAnsi="Arial" w:cs="Arial"/>
          <w:i/>
        </w:rPr>
      </w:pPr>
      <m:oMathPara>
        <m:oMath>
          <m:r>
            <w:rPr>
              <w:rFonts w:ascii="Cambria Math" w:hAnsi="Cambria Math" w:cs="Arial"/>
              <w:noProof/>
            </w:rPr>
            <m:t>h</m:t>
          </m:r>
          <m:r>
            <w:rPr>
              <w:rFonts w:ascii="Cambria Math" w:hAnsi="Cambria Math" w:cs="Arial"/>
              <w:noProof/>
            </w:rPr>
            <m:t>1+</m:t>
          </m:r>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r>
            <w:rPr>
              <w:rFonts w:ascii="Cambria Math" w:hAnsi="Cambria Math" w:cs="Arial"/>
              <w:noProof/>
            </w:rPr>
            <m:t xml:space="preserve"> /2g=h</m:t>
          </m:r>
          <m:r>
            <w:rPr>
              <w:rFonts w:ascii="Cambria Math" w:hAnsi="Cambria Math" w:cs="Arial"/>
              <w:noProof/>
            </w:rPr>
            <m:t>2</m:t>
          </m:r>
        </m:oMath>
      </m:oMathPara>
    </w:p>
    <w:p w14:paraId="25FDD9B2" w14:textId="77777777" w:rsidR="00353F45" w:rsidRDefault="00353F45" w:rsidP="00353F45">
      <w:pPr>
        <w:rPr>
          <w:rFonts w:ascii="Arial" w:hAnsi="Arial" w:cs="Arial"/>
          <w:i/>
        </w:rPr>
      </w:pPr>
    </w:p>
    <w:p w14:paraId="0C69E932" w14:textId="17624182" w:rsidR="00353F45" w:rsidRDefault="00886B9D" w:rsidP="00353F45">
      <w:pPr>
        <w:rPr>
          <w:rFonts w:ascii="Arial" w:hAnsi="Arial" w:cs="Arial"/>
          <w:i/>
        </w:rPr>
      </w:pPr>
      <m:oMathPara>
        <m:oMath>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num>
            <m:den>
              <m:r>
                <w:rPr>
                  <w:rFonts w:ascii="Cambria Math" w:hAnsi="Cambria Math" w:cs="Arial"/>
                  <w:noProof/>
                </w:rPr>
                <m:t>2g</m:t>
              </m:r>
            </m:den>
          </m:f>
          <m:r>
            <w:rPr>
              <w:rFonts w:ascii="Cambria Math" w:hAnsi="Cambria Math" w:cs="Arial"/>
              <w:noProof/>
            </w:rPr>
            <m:t>=h</m:t>
          </m:r>
          <m:r>
            <w:rPr>
              <w:rFonts w:ascii="Cambria Math" w:hAnsi="Cambria Math" w:cs="Arial"/>
              <w:noProof/>
            </w:rPr>
            <m:t>2-</m:t>
          </m:r>
          <m:r>
            <w:rPr>
              <w:rFonts w:ascii="Cambria Math" w:hAnsi="Cambria Math" w:cs="Arial"/>
              <w:noProof/>
            </w:rPr>
            <m:t>h</m:t>
          </m:r>
          <m:r>
            <w:rPr>
              <w:rFonts w:ascii="Cambria Math" w:hAnsi="Cambria Math" w:cs="Arial"/>
              <w:noProof/>
            </w:rPr>
            <m:t>1</m:t>
          </m:r>
        </m:oMath>
      </m:oMathPara>
    </w:p>
    <w:p w14:paraId="6D4A4896" w14:textId="77777777" w:rsidR="00D32CB6" w:rsidRDefault="00D32CB6" w:rsidP="00880D28">
      <w:pPr>
        <w:rPr>
          <w:rFonts w:ascii="Arial" w:hAnsi="Arial" w:cs="Arial"/>
          <w:i/>
        </w:rPr>
      </w:pPr>
    </w:p>
    <w:p w14:paraId="159C46B6" w14:textId="77777777" w:rsidR="00D32CB6" w:rsidRDefault="00D32CB6" w:rsidP="00880D28">
      <w:pPr>
        <w:rPr>
          <w:rFonts w:ascii="Arial" w:hAnsi="Arial" w:cs="Arial"/>
          <w:i/>
        </w:rPr>
      </w:pPr>
    </w:p>
    <w:p w14:paraId="7B91D9F9" w14:textId="55CF87DF" w:rsidR="00880D28" w:rsidRPr="00921850" w:rsidRDefault="00880D28" w:rsidP="00880D28">
      <w:pPr>
        <w:rPr>
          <w:rFonts w:ascii="Arial" w:hAnsi="Arial" w:cs="Arial"/>
          <w:i/>
        </w:rPr>
      </w:pPr>
      <w:r>
        <w:rPr>
          <w:rFonts w:ascii="Arial" w:hAnsi="Arial" w:cs="Arial"/>
          <w:i/>
        </w:rPr>
        <w:t>Ricordare la condizione per cui la quota piezometrica in una sezione si può considerare idrostatica</w:t>
      </w:r>
    </w:p>
    <w:p w14:paraId="256421EA" w14:textId="77777777" w:rsidR="00880D28" w:rsidRPr="00921850" w:rsidRDefault="00880D28" w:rsidP="00880D28">
      <w:pPr>
        <w:rPr>
          <w:rFonts w:ascii="Arial" w:hAnsi="Arial" w:cs="Arial"/>
          <w:i/>
        </w:rPr>
      </w:pPr>
    </w:p>
    <w:p w14:paraId="0D75DC9C" w14:textId="648825FF" w:rsidR="00880D28" w:rsidRDefault="00880D28" w:rsidP="00880D28">
      <w:pPr>
        <w:rPr>
          <w:rFonts w:ascii="Arial" w:hAnsi="Arial" w:cs="Arial"/>
          <w:i/>
        </w:rPr>
      </w:pPr>
      <w:r w:rsidRPr="00314BE0">
        <w:rPr>
          <w:rFonts w:ascii="Arial" w:hAnsi="Arial" w:cs="Arial"/>
          <w:i/>
        </w:rPr>
        <w:t xml:space="preserve">Eseguire  </w:t>
      </w:r>
      <w:r>
        <w:rPr>
          <w:rFonts w:ascii="Arial" w:hAnsi="Arial" w:cs="Arial"/>
          <w:i/>
        </w:rPr>
        <w:t xml:space="preserve">i </w:t>
      </w:r>
      <w:r w:rsidRPr="00314BE0">
        <w:rPr>
          <w:rFonts w:ascii="Arial" w:hAnsi="Arial" w:cs="Arial"/>
          <w:i/>
        </w:rPr>
        <w:t>calcoli sia per un liquido, sia per un gas (in questo caso, trascurare l’effetto della differenza di livello; e ricordarsi di verificare il n. di Mach)</w:t>
      </w:r>
    </w:p>
    <w:p w14:paraId="56268E5D" w14:textId="203060C0" w:rsidR="00353F45" w:rsidRDefault="00353F45" w:rsidP="00880D28">
      <w:pPr>
        <w:rPr>
          <w:rFonts w:ascii="Arial" w:hAnsi="Arial" w:cs="Arial"/>
          <w:i/>
        </w:rPr>
      </w:pPr>
    </w:p>
    <w:p w14:paraId="7AFC6CDB" w14:textId="40E8F5DC" w:rsidR="00353F45" w:rsidRDefault="00353F45" w:rsidP="00880D28">
      <w:pPr>
        <w:rPr>
          <w:rFonts w:ascii="Arial" w:hAnsi="Arial" w:cs="Arial"/>
          <w:i/>
        </w:rPr>
      </w:pPr>
    </w:p>
    <w:p w14:paraId="71B412D9" w14:textId="43F185B6" w:rsidR="00353F45" w:rsidRDefault="00353F45" w:rsidP="00353F45">
      <w:pPr>
        <w:rPr>
          <w:rFonts w:ascii="Arial" w:hAnsi="Arial" w:cs="Arial"/>
          <w:i/>
        </w:rPr>
      </w:pPr>
      <m:oMathPara>
        <m:oMath>
          <m:r>
            <w:rPr>
              <w:rFonts w:ascii="Cambria Math" w:hAnsi="Cambria Math" w:cs="Arial"/>
              <w:noProof/>
            </w:rPr>
            <m:t>ρgz1+</m:t>
          </m:r>
          <m:f>
            <m:fPr>
              <m:ctrlPr>
                <w:rPr>
                  <w:rFonts w:ascii="Cambria Math" w:hAnsi="Cambria Math" w:cs="Arial"/>
                  <w:i/>
                  <w:noProof/>
                </w:rPr>
              </m:ctrlPr>
            </m:fPr>
            <m:num>
              <m:r>
                <w:rPr>
                  <w:rFonts w:ascii="Cambria Math" w:hAnsi="Cambria Math" w:cs="Arial"/>
                  <w:noProof/>
                </w:rPr>
                <m:t>P1</m:t>
              </m:r>
            </m:num>
            <m:den/>
          </m:f>
          <m:r>
            <w:rPr>
              <w:rFonts w:ascii="Cambria Math" w:hAnsi="Cambria Math" w:cs="Arial"/>
              <w:noProof/>
            </w:rPr>
            <m:t>+</m:t>
          </m:r>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ρV1</m:t>
                  </m:r>
                </m:e>
                <m:sup>
                  <m:r>
                    <w:rPr>
                      <w:rFonts w:ascii="Cambria Math" w:hAnsi="Cambria Math" w:cs="Arial"/>
                      <w:noProof/>
                    </w:rPr>
                    <m:t>2</m:t>
                  </m:r>
                </m:sup>
              </m:sSup>
            </m:num>
            <m:den>
              <m:r>
                <w:rPr>
                  <w:rFonts w:ascii="Cambria Math" w:hAnsi="Cambria Math" w:cs="Arial"/>
                  <w:noProof/>
                </w:rPr>
                <m:t>2</m:t>
              </m:r>
            </m:den>
          </m:f>
          <m:r>
            <w:rPr>
              <w:rFonts w:ascii="Cambria Math" w:hAnsi="Cambria Math" w:cs="Arial"/>
              <w:noProof/>
            </w:rPr>
            <m:t>= ρgz2+</m:t>
          </m:r>
          <m:f>
            <m:fPr>
              <m:ctrlPr>
                <w:rPr>
                  <w:rFonts w:ascii="Cambria Math" w:hAnsi="Cambria Math" w:cs="Arial"/>
                  <w:i/>
                  <w:noProof/>
                </w:rPr>
              </m:ctrlPr>
            </m:fPr>
            <m:num>
              <m:r>
                <w:rPr>
                  <w:rFonts w:ascii="Cambria Math" w:hAnsi="Cambria Math" w:cs="Arial"/>
                  <w:noProof/>
                </w:rPr>
                <m:t>P2</m:t>
              </m:r>
            </m:num>
            <m:den/>
          </m:f>
          <m:r>
            <w:rPr>
              <w:rFonts w:ascii="Cambria Math" w:hAnsi="Cambria Math" w:cs="Arial"/>
              <w:noProof/>
            </w:rPr>
            <m:t>+</m:t>
          </m:r>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ρV2</m:t>
                  </m:r>
                </m:e>
                <m:sup>
                  <m:r>
                    <w:rPr>
                      <w:rFonts w:ascii="Cambria Math" w:hAnsi="Cambria Math" w:cs="Arial"/>
                      <w:noProof/>
                    </w:rPr>
                    <m:t>2</m:t>
                  </m:r>
                </m:sup>
              </m:sSup>
            </m:num>
            <m:den>
              <m:r>
                <w:rPr>
                  <w:rFonts w:ascii="Cambria Math" w:hAnsi="Cambria Math" w:cs="Arial"/>
                  <w:noProof/>
                </w:rPr>
                <m:t>2</m:t>
              </m:r>
            </m:den>
          </m:f>
        </m:oMath>
      </m:oMathPara>
    </w:p>
    <w:p w14:paraId="442CCCC4" w14:textId="05B85EDD" w:rsidR="00353F45" w:rsidRDefault="00353F45" w:rsidP="00880D28">
      <w:pPr>
        <w:rPr>
          <w:rFonts w:ascii="Arial" w:hAnsi="Arial" w:cs="Arial"/>
          <w:i/>
        </w:rPr>
      </w:pPr>
    </w:p>
    <w:p w14:paraId="1924CF1D" w14:textId="2242E7A1" w:rsidR="00353F45" w:rsidRDefault="00886B9D" w:rsidP="00353F45">
      <w:pPr>
        <w:rPr>
          <w:rFonts w:ascii="Arial" w:hAnsi="Arial" w:cs="Arial"/>
          <w:i/>
        </w:rPr>
      </w:pPr>
      <m:oMathPara>
        <m:oMath>
          <m:f>
            <m:fPr>
              <m:ctrlPr>
                <w:rPr>
                  <w:rFonts w:ascii="Cambria Math" w:hAnsi="Cambria Math" w:cs="Arial"/>
                  <w:i/>
                  <w:noProof/>
                </w:rPr>
              </m:ctrlPr>
            </m:fPr>
            <m:num>
              <m:r>
                <w:rPr>
                  <w:rFonts w:ascii="Cambria Math" w:hAnsi="Cambria Math" w:cs="Arial"/>
                  <w:noProof/>
                </w:rPr>
                <m:t>P1</m:t>
              </m:r>
            </m:num>
            <m:den/>
          </m:f>
          <m:r>
            <w:rPr>
              <w:rFonts w:ascii="Cambria Math" w:hAnsi="Cambria Math" w:cs="Arial"/>
              <w:noProof/>
            </w:rPr>
            <m:t>+</m:t>
          </m:r>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ρV1</m:t>
                  </m:r>
                </m:e>
                <m:sup>
                  <m:r>
                    <w:rPr>
                      <w:rFonts w:ascii="Cambria Math" w:hAnsi="Cambria Math" w:cs="Arial"/>
                      <w:noProof/>
                    </w:rPr>
                    <m:t>2</m:t>
                  </m:r>
                </m:sup>
              </m:sSup>
            </m:num>
            <m:den>
              <m:r>
                <w:rPr>
                  <w:rFonts w:ascii="Cambria Math" w:hAnsi="Cambria Math" w:cs="Arial"/>
                  <w:noProof/>
                </w:rPr>
                <m:t>2</m:t>
              </m:r>
            </m:den>
          </m:f>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P2</m:t>
              </m:r>
            </m:num>
            <m:den/>
          </m:f>
          <m:r>
            <w:rPr>
              <w:rFonts w:ascii="Cambria Math" w:hAnsi="Cambria Math" w:cs="Arial"/>
              <w:noProof/>
            </w:rPr>
            <m:t>+</m:t>
          </m:r>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ρV2</m:t>
                  </m:r>
                </m:e>
                <m:sup>
                  <m:r>
                    <w:rPr>
                      <w:rFonts w:ascii="Cambria Math" w:hAnsi="Cambria Math" w:cs="Arial"/>
                      <w:noProof/>
                    </w:rPr>
                    <m:t>2</m:t>
                  </m:r>
                </m:sup>
              </m:sSup>
            </m:num>
            <m:den>
              <m:r>
                <w:rPr>
                  <w:rFonts w:ascii="Cambria Math" w:hAnsi="Cambria Math" w:cs="Arial"/>
                  <w:noProof/>
                </w:rPr>
                <m:t>2</m:t>
              </m:r>
            </m:den>
          </m:f>
        </m:oMath>
      </m:oMathPara>
    </w:p>
    <w:p w14:paraId="0D1BE7BB" w14:textId="0295A131" w:rsidR="00353F45" w:rsidRDefault="00353F45" w:rsidP="00880D28">
      <w:pPr>
        <w:rPr>
          <w:rFonts w:ascii="Arial" w:hAnsi="Arial" w:cs="Arial"/>
          <w:i/>
        </w:rPr>
      </w:pPr>
    </w:p>
    <w:p w14:paraId="16079819" w14:textId="65355A27" w:rsidR="00353F45" w:rsidRPr="0054610C" w:rsidRDefault="00886B9D" w:rsidP="00353F45">
      <w:pPr>
        <w:rPr>
          <w:rFonts w:ascii="Arial" w:hAnsi="Arial" w:cs="Arial"/>
          <w:b/>
          <w:bCs/>
          <w:i/>
        </w:rPr>
      </w:pPr>
      <m:oMathPara>
        <m:oMath>
          <m:f>
            <m:fPr>
              <m:ctrlPr>
                <w:rPr>
                  <w:rFonts w:ascii="Cambria Math" w:hAnsi="Cambria Math" w:cs="Arial"/>
                  <w:b/>
                  <w:bCs/>
                  <w:i/>
                  <w:noProof/>
                </w:rPr>
              </m:ctrlPr>
            </m:fPr>
            <m:num>
              <m:r>
                <m:rPr>
                  <m:sty m:val="bi"/>
                </m:rPr>
                <w:rPr>
                  <w:rFonts w:ascii="Cambria Math" w:hAnsi="Cambria Math" w:cs="Arial"/>
                  <w:noProof/>
                </w:rPr>
                <m:t>P</m:t>
              </m:r>
              <m:r>
                <m:rPr>
                  <m:sty m:val="bi"/>
                </m:rPr>
                <w:rPr>
                  <w:rFonts w:ascii="Cambria Math" w:hAnsi="Cambria Math" w:cs="Arial"/>
                  <w:noProof/>
                </w:rPr>
                <m:t>2-P</m:t>
              </m:r>
              <m:r>
                <m:rPr>
                  <m:sty m:val="bi"/>
                </m:rPr>
                <w:rPr>
                  <w:rFonts w:ascii="Cambria Math" w:hAnsi="Cambria Math" w:cs="Arial"/>
                  <w:noProof/>
                </w:rPr>
                <m:t>1</m:t>
              </m:r>
            </m:num>
            <m:den/>
          </m:f>
          <m:r>
            <m:rPr>
              <m:sty m:val="bi"/>
            </m:rPr>
            <w:rPr>
              <w:rFonts w:ascii="Cambria Math" w:hAnsi="Cambria Math" w:cs="Arial"/>
              <w:noProof/>
            </w:rPr>
            <m:t xml:space="preserve">= </m:t>
          </m:r>
          <m:f>
            <m:fPr>
              <m:ctrlPr>
                <w:rPr>
                  <w:rFonts w:ascii="Cambria Math" w:hAnsi="Cambria Math" w:cs="Arial"/>
                  <w:b/>
                  <w:bCs/>
                  <w:i/>
                  <w:noProof/>
                </w:rPr>
              </m:ctrlPr>
            </m:fPr>
            <m:num>
              <m:sSup>
                <m:sSupPr>
                  <m:ctrlPr>
                    <w:rPr>
                      <w:rFonts w:ascii="Cambria Math" w:eastAsiaTheme="minorHAnsi" w:hAnsi="Cambria Math" w:cs="Arial"/>
                      <w:b/>
                      <w:bCs/>
                      <w:i/>
                      <w:noProof/>
                      <w:szCs w:val="22"/>
                      <w:lang w:val="en-GB" w:eastAsia="en-US"/>
                    </w:rPr>
                  </m:ctrlPr>
                </m:sSupPr>
                <m:e>
                  <m:r>
                    <m:rPr>
                      <m:sty m:val="bi"/>
                    </m:rPr>
                    <w:rPr>
                      <w:rFonts w:ascii="Cambria Math" w:hAnsi="Cambria Math" w:cs="Arial"/>
                      <w:noProof/>
                    </w:rPr>
                    <m:t>ρV</m:t>
                  </m:r>
                  <m:r>
                    <m:rPr>
                      <m:sty m:val="bi"/>
                    </m:rPr>
                    <w:rPr>
                      <w:rFonts w:ascii="Cambria Math" w:hAnsi="Cambria Math" w:cs="Arial"/>
                      <w:noProof/>
                    </w:rPr>
                    <m:t>1</m:t>
                  </m:r>
                </m:e>
                <m:sup>
                  <m:r>
                    <m:rPr>
                      <m:sty m:val="bi"/>
                    </m:rPr>
                    <w:rPr>
                      <w:rFonts w:ascii="Cambria Math" w:hAnsi="Cambria Math" w:cs="Arial"/>
                      <w:noProof/>
                    </w:rPr>
                    <m:t>2</m:t>
                  </m:r>
                </m:sup>
              </m:sSup>
            </m:num>
            <m:den>
              <m:r>
                <m:rPr>
                  <m:sty m:val="bi"/>
                </m:rPr>
                <w:rPr>
                  <w:rFonts w:ascii="Cambria Math" w:hAnsi="Cambria Math" w:cs="Arial"/>
                  <w:noProof/>
                </w:rPr>
                <m:t>2</m:t>
              </m:r>
            </m:den>
          </m:f>
        </m:oMath>
      </m:oMathPara>
    </w:p>
    <w:p w14:paraId="41558761" w14:textId="77777777" w:rsidR="00353F45" w:rsidRPr="00314BE0" w:rsidRDefault="00353F45" w:rsidP="00880D28">
      <w:pPr>
        <w:rPr>
          <w:rFonts w:ascii="Arial" w:hAnsi="Arial" w:cs="Arial"/>
          <w:i/>
        </w:rPr>
      </w:pPr>
    </w:p>
    <w:p w14:paraId="7D9D14E6" w14:textId="77777777" w:rsidR="00880D28" w:rsidRPr="00314BE0" w:rsidRDefault="00880D28" w:rsidP="00880D28">
      <w:pPr>
        <w:rPr>
          <w:rFonts w:ascii="Arial" w:hAnsi="Arial" w:cs="Arial"/>
          <w:i/>
        </w:rPr>
      </w:pPr>
    </w:p>
    <w:p w14:paraId="0E37BFA8" w14:textId="77777777" w:rsidR="00880D28" w:rsidRDefault="00880D28" w:rsidP="00880D28">
      <w:pPr>
        <w:rPr>
          <w:rFonts w:ascii="Arial" w:hAnsi="Arial" w:cs="Arial"/>
        </w:rPr>
      </w:pPr>
      <w:r w:rsidRPr="00314BE0">
        <w:rPr>
          <w:rFonts w:ascii="Arial" w:hAnsi="Arial" w:cs="Arial"/>
        </w:rPr>
        <w:t>La realizzazione pratica del tubo di Pitot può essere sensibilmente diversa da quella schematizzata sopra: spesso è costituito da una sonda, come in figura, in cui la presa di pressione dinamica è nel</w:t>
      </w:r>
    </w:p>
    <w:p w14:paraId="0BC04C80" w14:textId="1ABBABDF" w:rsidR="00880D28" w:rsidRDefault="00880D28" w:rsidP="00880D28">
      <w:pPr>
        <w:rPr>
          <w:rFonts w:ascii="Arial" w:hAnsi="Arial" w:cs="Arial"/>
        </w:rPr>
      </w:pPr>
      <w:r w:rsidRPr="00314BE0">
        <w:rPr>
          <w:rFonts w:ascii="Arial" w:hAnsi="Arial" w:cs="Arial"/>
        </w:rPr>
        <w:t xml:space="preserve">punto 2,  </w:t>
      </w:r>
    </w:p>
    <w:p w14:paraId="6B439461" w14:textId="27AF16DD" w:rsidR="00880D28" w:rsidRDefault="00880D28" w:rsidP="00880D28">
      <w:pPr>
        <w:rPr>
          <w:rFonts w:ascii="Arial" w:hAnsi="Arial" w:cs="Arial"/>
        </w:rPr>
      </w:pPr>
    </w:p>
    <w:p w14:paraId="1AA02AD4" w14:textId="0B181010" w:rsidR="00880D28" w:rsidRPr="00314BE0" w:rsidRDefault="002A7C46" w:rsidP="00880D28">
      <w:pPr>
        <w:rPr>
          <w:rFonts w:ascii="Arial" w:hAnsi="Arial" w:cs="Arial"/>
        </w:rPr>
      </w:pPr>
      <w:r>
        <w:rPr>
          <w:rFonts w:ascii="Arial" w:hAnsi="Arial" w:cs="Arial"/>
          <w:noProof/>
          <w:lang w:val="en-GB"/>
        </w:rPr>
        <mc:AlternateContent>
          <mc:Choice Requires="wps">
            <w:drawing>
              <wp:anchor distT="0" distB="0" distL="114300" distR="114300" simplePos="0" relativeHeight="251726848" behindDoc="0" locked="0" layoutInCell="1" allowOverlap="1" wp14:anchorId="36902C2C" wp14:editId="42594086">
                <wp:simplePos x="0" y="0"/>
                <wp:positionH relativeFrom="margin">
                  <wp:posOffset>1456291</wp:posOffset>
                </wp:positionH>
                <wp:positionV relativeFrom="paragraph">
                  <wp:posOffset>354616</wp:posOffset>
                </wp:positionV>
                <wp:extent cx="0" cy="286804"/>
                <wp:effectExtent l="0" t="0" r="38100" b="18415"/>
                <wp:wrapNone/>
                <wp:docPr id="200" name="Straight Connector 200"/>
                <wp:cNvGraphicFramePr/>
                <a:graphic xmlns:a="http://schemas.openxmlformats.org/drawingml/2006/main">
                  <a:graphicData uri="http://schemas.microsoft.com/office/word/2010/wordprocessingShape">
                    <wps:wsp>
                      <wps:cNvCnPr/>
                      <wps:spPr>
                        <a:xfrm flipH="1" flipV="1">
                          <a:off x="0" y="0"/>
                          <a:ext cx="0" cy="28680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57769E" id="Straight Connector 200" o:spid="_x0000_s1026" style="position:absolute;flip:x 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65pt,27.9pt" to="11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TQ0wEAAIsDAAAOAAAAZHJzL2Uyb0RvYy54bWysU02P0zAQvSPxHyzfabKllCpquodWCwcE&#10;lXbZ+9SxE0v+0tg07b9n7GSrBW5oc7DG8/Hs9/yyvb9Yw84So/au5XeLmjPphO+061v+8+nhw4az&#10;mMB1YLyTLb/KyO93799tx9DIpR+86SQyAnGxGUPLh5RCU1VRDNJCXPggHRWVRwuJtthXHcJI6NZU&#10;y7peV6PHLqAXMkbKHqYi3xV8paRIP5SKMjHTcrpbKiuW9ZTXareFpkcIgxbzNeA/bmFBOzr0BnWA&#10;BOwX6n+grBboo1dpIbytvFJayMKB2NzVf7F5HCDIwoXEieEmU3w7WPH9fESmu5aTmpw5sPRIjwlB&#10;90Nie+8cSeiR5SppNYbY0MjeHXHexXDETPyi0DJldPhKNuAles5RrhFNdimaX2+ay0tiYkoKyi43&#10;6029ykdUE1aeCxjTF+kty0HLjXZZDWjg/C2mqfWlJaedf9DGUB4a49jY8vXHT8RJAPlKGUgU2kBM&#10;o+s5A9OTYUXCghi90V2ezsMR+9PeIDsDmWa1+rzcv1zsj7Z89AHiMPWV0mQnqxN52mjb8k2dv5mW&#10;cRldFlfOBLKek4I5OvnuWoSt8o5evKgxuzNb6vWe4tf/0O43AAAA//8DAFBLAwQUAAYACAAAACEA&#10;LojQyNsAAAAKAQAADwAAAGRycy9kb3ducmV2LnhtbEyPwU7DMAyG70h7h8iTuLFkRUWjNJ2mCTjs&#10;gig8QJZ4bbXGqZpsLW+PEQc42v70+/vL7ex7ccUxdoE0rFcKBJINrqNGw+fHy90GREyGnOkDoYYv&#10;jLCtFjelKVyY6B2vdWoEh1AsjIY2paGQMtoWvYmrMCDx7RRGbxKPYyPdaCYO973MlHqQ3nTEH1oz&#10;4L5Fe64vXoNtDkM+Z246vJKtrdo8v8VaaX27nHdPIBLO6Q+GH31Wh4qdjuFCLopeQ5Y93jOqIc+5&#10;AgO/iyOTaq1AVqX8X6H6BgAA//8DAFBLAQItABQABgAIAAAAIQC2gziS/gAAAOEBAAATAAAAAAAA&#10;AAAAAAAAAAAAAABbQ29udGVudF9UeXBlc10ueG1sUEsBAi0AFAAGAAgAAAAhADj9If/WAAAAlAEA&#10;AAsAAAAAAAAAAAAAAAAALwEAAF9yZWxzLy5yZWxzUEsBAi0AFAAGAAgAAAAhAKe/RNDTAQAAiwMA&#10;AA4AAAAAAAAAAAAAAAAALgIAAGRycy9lMm9Eb2MueG1sUEsBAi0AFAAGAAgAAAAhAC6I0MjbAAAA&#10;CgEAAA8AAAAAAAAAAAAAAAAALQQAAGRycy9kb3ducmV2LnhtbFBLBQYAAAAABAAEAPMAAAA1BQAA&#10;AAA=&#10;" strokecolor="#4472c4" strokeweight=".5pt">
                <v:stroke joinstyle="miter"/>
                <w10:wrap anchorx="margin"/>
              </v:line>
            </w:pict>
          </mc:Fallback>
        </mc:AlternateContent>
      </w:r>
      <w:r>
        <w:rPr>
          <w:rFonts w:ascii="Arial" w:hAnsi="Arial" w:cs="Arial"/>
          <w:noProof/>
          <w:lang w:val="en-GB"/>
        </w:rPr>
        <mc:AlternateContent>
          <mc:Choice Requires="wps">
            <w:drawing>
              <wp:anchor distT="0" distB="0" distL="114300" distR="114300" simplePos="0" relativeHeight="251724800" behindDoc="0" locked="0" layoutInCell="1" allowOverlap="1" wp14:anchorId="0E914646" wp14:editId="2696423F">
                <wp:simplePos x="0" y="0"/>
                <wp:positionH relativeFrom="margin">
                  <wp:posOffset>1165169</wp:posOffset>
                </wp:positionH>
                <wp:positionV relativeFrom="paragraph">
                  <wp:posOffset>394335</wp:posOffset>
                </wp:positionV>
                <wp:extent cx="15072" cy="140314"/>
                <wp:effectExtent l="0" t="0" r="23495" b="31750"/>
                <wp:wrapNone/>
                <wp:docPr id="191" name="Straight Connector 191"/>
                <wp:cNvGraphicFramePr/>
                <a:graphic xmlns:a="http://schemas.openxmlformats.org/drawingml/2006/main">
                  <a:graphicData uri="http://schemas.microsoft.com/office/word/2010/wordprocessingShape">
                    <wps:wsp>
                      <wps:cNvCnPr/>
                      <wps:spPr>
                        <a:xfrm flipH="1">
                          <a:off x="0" y="0"/>
                          <a:ext cx="15072" cy="14031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2A488C" id="Straight Connector 191" o:spid="_x0000_s1026" style="position:absolute;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75pt,31.05pt" to="92.9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f1AEAAIUDAAAOAAAAZHJzL2Uyb0RvYy54bWysU8lu2zAQvRfoPxC815IcZxMs52Aj7aFo&#10;DaT9gDFFSgS4Ycha9t93SDlG2t6K6EDMxsd5b0brp5M17Cgxau863ixqzqQTvtdu6PjPH8+fHjiL&#10;CVwPxjvZ8bOM/Gnz8cN6Cq1c+tGbXiIjEBfbKXR8TCm0VRXFKC3EhQ/SUVJ5tJDIxaHqESZCt6Za&#10;1vVdNXnsA3ohY6Tobk7yTcFXSor0XakoEzMdp95SObGch3xWmzW0A0IYtbi0Af/RhQXt6NEr1A4S&#10;sF+o/4GyWqCPXqWF8LbySmkhCwdi09R/sXkZIcjChcSJ4SpTfD9Y8e24R6Z7mt1jw5kDS0N6SQh6&#10;GBPbeudIQo8sZ0mrKcSWrmzdHi9eDHvMxE8KLVNGhy8EVaQgcuxUlD5flZanxAQFm9v6fsmZoEyz&#10;qm+aVQavZpSMFjCmz9Jblo2OG+2yDtDC8WtMc+lrSQ47/6yNoTi0xrGp43c3tzRtAbRRykAi0wbi&#10;GN3AGZiBVlUkLIjRG93n2/lyxOGwNciOQOuyWt0vt6+N/VGWn95BHOe6kpoXyepE22y07fhDnb8L&#10;LeMyuiz7eCGQlZy1y9bB9+ciaZU9mnVR47KXeZne+mS//Xs2vwEAAP//AwBQSwMEFAAGAAgAAAAh&#10;AB3ifVPeAAAACQEAAA8AAABkcnMvZG93bnJldi54bWxMj0FPhDAQhe8m/odmTLy5BXQRkbIxGg96&#10;2SxqvM7CSMnSKdLC4r+3e9Ljy3x575tis5hezDS6zrKCeBWBIK5t03Gr4P3t+SoD4Txyg71lUvBD&#10;Djbl+VmBeWOPvKO58q0IJexyVKC9H3IpXa3JoFvZgTjcvuxo0Ic4trIZ8RjKTS+TKEqlwY7DgsaB&#10;HjXVh2oyCl4q3KXb78+YXpOn+fDRTbe6npS6vFge7kF4WvwfDCf9oA5lcNrbiRsn+pCz63VAFaRJ&#10;DOIEZOs7EHsF2U0Csizk/w/KXwAAAP//AwBQSwECLQAUAAYACAAAACEAtoM4kv4AAADhAQAAEwAA&#10;AAAAAAAAAAAAAAAAAAAAW0NvbnRlbnRfVHlwZXNdLnhtbFBLAQItABQABgAIAAAAIQA4/SH/1gAA&#10;AJQBAAALAAAAAAAAAAAAAAAAAC8BAABfcmVscy8ucmVsc1BLAQItABQABgAIAAAAIQAIdzMf1AEA&#10;AIUDAAAOAAAAAAAAAAAAAAAAAC4CAABkcnMvZTJvRG9jLnhtbFBLAQItABQABgAIAAAAIQAd4n1T&#10;3gAAAAkBAAAPAAAAAAAAAAAAAAAAAC4EAABkcnMvZG93bnJldi54bWxQSwUGAAAAAAQABADzAAAA&#10;OQUAAAAA&#10;" strokecolor="#4472c4" strokeweight=".5pt">
                <v:stroke joinstyle="miter"/>
                <w10:wrap anchorx="margin"/>
              </v:line>
            </w:pict>
          </mc:Fallback>
        </mc:AlternateContent>
      </w:r>
      <w:r w:rsidR="00C12F6A">
        <w:rPr>
          <w:rFonts w:ascii="Arial" w:hAnsi="Arial" w:cs="Arial"/>
          <w:noProof/>
          <w:lang w:val="en-GB"/>
        </w:rPr>
        <mc:AlternateContent>
          <mc:Choice Requires="wps">
            <w:drawing>
              <wp:anchor distT="0" distB="0" distL="114300" distR="114300" simplePos="0" relativeHeight="251722752" behindDoc="0" locked="0" layoutInCell="1" allowOverlap="1" wp14:anchorId="6DE5AF4D" wp14:editId="2C7620D2">
                <wp:simplePos x="0" y="0"/>
                <wp:positionH relativeFrom="column">
                  <wp:posOffset>1592664</wp:posOffset>
                </wp:positionH>
                <wp:positionV relativeFrom="paragraph">
                  <wp:posOffset>74728</wp:posOffset>
                </wp:positionV>
                <wp:extent cx="25120" cy="733529"/>
                <wp:effectExtent l="0" t="0" r="32385" b="28575"/>
                <wp:wrapNone/>
                <wp:docPr id="190" name="Straight Connector 190"/>
                <wp:cNvGraphicFramePr/>
                <a:graphic xmlns:a="http://schemas.openxmlformats.org/drawingml/2006/main">
                  <a:graphicData uri="http://schemas.microsoft.com/office/word/2010/wordprocessingShape">
                    <wps:wsp>
                      <wps:cNvCnPr/>
                      <wps:spPr>
                        <a:xfrm flipH="1">
                          <a:off x="0" y="0"/>
                          <a:ext cx="25120" cy="73352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3339E80" id="Straight Connector 190"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25.4pt,5.9pt" to="127.4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AB1AEAAIUDAAAOAAAAZHJzL2Uyb0RvYy54bWysU8uO2jAU3VfqP1jel0CAeUSEWYCmXVQt&#10;0nQ+4OLYiSW/dO0S+PtemxRN2101WVj3eXzP8c3m6WwNO0mM2ruWL2ZzzqQTvtOub/nrj+dPD5zF&#10;BK4D451s+UVG/rT9+GEzhkbWfvCmk8gIxMVmDC0fUgpNVUUxSAtx5oN0lFQeLSRysa86hJHQranq&#10;+fyuGj12Ab2QMVJ0f03ybcFXSor0XakoEzMtp9lSObGcx3xW2w00PUIYtJjGgP+YwoJ2dOkNag8J&#10;2E/U/0BZLdBHr9JMeFt5pbSQhQOxWcz/YvMyQJCFC4kTw02m+H6w4tvpgEx39HaPpI8DS4/0khB0&#10;PyS2886RhB5ZzpJWY4gNtezcAScvhgNm4meFlimjwxeCKlIQOXYuSl9uSstzYoKC9XpR03WCMvfL&#10;5bp+zODVFSWjBYzps/SWZaPlRrusAzRw+hrTtfR3SQ47/6yNoTg0xrGx5XfLdYYH2ihlIJFpA3GM&#10;rucMTE+rKhIWxOiN7nJ3bo7YH3cG2QloXVar+3q3mgb7oyxfvYc4XOtKKpdBY3WibTbatvxhnr+p&#10;27iclWUfJwJZyat22Tr67lIkrbJHb13UmPYyL9Nbn+y3f8/2FwAAAP//AwBQSwMEFAAGAAgAAAAh&#10;AKEsCnzeAAAACgEAAA8AAABkcnMvZG93bnJldi54bWxMj8tOwzAQRfdI/IM1SOyoE0MfCnEqBGIB&#10;G9QA6naaDHHU2A6xk4a/Z1iV1Tzu1Z0z+Xa2nZhoCK13GtJFAoJc5evWNRo+3p9vNiBCRFdj5x1p&#10;+KEA2+LyIses9ie3o6mMjeAQFzLUYGLsMylDZchiWPieHGtffrAYeRwaWQ944nDbSZUkK2mxdXzB&#10;YE+PhqpjOVoNLyXuVm/f+5Re1dN0/GzHtalGra+v5od7EJHmeDbDHz6jQ8FMBz+6OohOg1omjB5Z&#10;SLmyQS3vuDnwQq1vQRa5/P9C8QsAAP//AwBQSwECLQAUAAYACAAAACEAtoM4kv4AAADhAQAAEwAA&#10;AAAAAAAAAAAAAAAAAAAAW0NvbnRlbnRfVHlwZXNdLnhtbFBLAQItABQABgAIAAAAIQA4/SH/1gAA&#10;AJQBAAALAAAAAAAAAAAAAAAAAC8BAABfcmVscy8ucmVsc1BLAQItABQABgAIAAAAIQCm2LAB1AEA&#10;AIUDAAAOAAAAAAAAAAAAAAAAAC4CAABkcnMvZTJvRG9jLnhtbFBLAQItABQABgAIAAAAIQChLAp8&#10;3gAAAAoBAAAPAAAAAAAAAAAAAAAAAC4EAABkcnMvZG93bnJldi54bWxQSwUGAAAAAAQABADzAAAA&#10;OQUAAAAA&#10;" strokecolor="#4472c4" strokeweight=".5pt">
                <v:stroke joinstyle="miter"/>
              </v:line>
            </w:pict>
          </mc:Fallback>
        </mc:AlternateContent>
      </w:r>
      <w:r w:rsidR="00C12F6A">
        <w:rPr>
          <w:rFonts w:ascii="Arial" w:hAnsi="Arial" w:cs="Arial"/>
          <w:noProof/>
          <w:lang w:val="en-GB"/>
        </w:rPr>
        <mc:AlternateContent>
          <mc:Choice Requires="wps">
            <w:drawing>
              <wp:anchor distT="0" distB="0" distL="114300" distR="114300" simplePos="0" relativeHeight="251720704" behindDoc="0" locked="0" layoutInCell="1" allowOverlap="1" wp14:anchorId="45AB14AB" wp14:editId="1C19CF9F">
                <wp:simplePos x="0" y="0"/>
                <wp:positionH relativeFrom="column">
                  <wp:posOffset>874207</wp:posOffset>
                </wp:positionH>
                <wp:positionV relativeFrom="paragraph">
                  <wp:posOffset>58190</wp:posOffset>
                </wp:positionV>
                <wp:extent cx="25120" cy="733529"/>
                <wp:effectExtent l="0" t="0" r="32385" b="28575"/>
                <wp:wrapNone/>
                <wp:docPr id="26" name="Straight Connector 26"/>
                <wp:cNvGraphicFramePr/>
                <a:graphic xmlns:a="http://schemas.openxmlformats.org/drawingml/2006/main">
                  <a:graphicData uri="http://schemas.microsoft.com/office/word/2010/wordprocessingShape">
                    <wps:wsp>
                      <wps:cNvCnPr/>
                      <wps:spPr>
                        <a:xfrm flipH="1">
                          <a:off x="0" y="0"/>
                          <a:ext cx="25120" cy="7335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498DB" id="Straight Connector 26"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68.85pt,4.6pt" to="70.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f/xQEAANIDAAAOAAAAZHJzL2Uyb0RvYy54bWysU02P0zAQvSPxHyzfadKsdoGo6R66Ag4I&#10;KhZ+gNcZN5b8pbFp0n/P2EkDAoQE4mLZnnlv5j2Pd/eTNewMGLV3Hd9uas7ASd9rd+r4l89vXrzi&#10;LCbhemG8g45fIPL7/fNnuzG00PjBmx6QEYmL7Rg6PqQU2qqKcgAr4sYHcBRUHq1IdMRT1aMYid2a&#10;qqnru2r02Af0EmKk24c5yPeFXymQ6aNSERIzHafeUlmxrE95rfY70Z5QhEHLpQ3xD11YoR0VXake&#10;RBLsK+pfqKyW6KNXaSO9rbxSWkLRQGq29U9qHgcRoGghc2JYbYr/j1Z+OB+R6b7jzR1nTlh6o8eE&#10;Qp+GxA7eOXLQI6MgOTWG2BLg4I64nGI4YpY9KbRMGR3e0RAUI0gam4rPl9VnmBKTdNncbht6DEmR&#10;lzc3t83rTF7NLJktYExvwVuWNx032mUXRCvO72OaU68phMtdzX2UXboYyMnGfQJFyqje3FGZKTgY&#10;ZGdB0yCkBJe2S+mSnWFKG7MC61L2j8AlP0OhzNvfgFdEqexdWsFWO4+/q56ma8tqzr86MOvOFjz5&#10;/lJeqFhDg1PMXYY8T+aP5wL//hX33wAAAP//AwBQSwMEFAAGAAgAAAAhAKrhqgTeAAAACQEAAA8A&#10;AABkcnMvZG93bnJldi54bWxMj8FOwzAQRO9I/IO1SFwQdRoqAiFOhRBwaE8tIMFtEy9J1HhdxW4a&#10;/p7tCW77NKPZmWI5uV6NNITOs4H5LAFFXHvbcWPg/e3l+g5UiMgWe89k4IcCLMvzswJz64+8oXEb&#10;GyUhHHI00Ma4z7UOdUsOw8zviUX79oPDKDg02g54lHDX6zRJbrXDjuVDi3t6aqnebQ/OwFfw4flj&#10;VY2vu81qwqt1TD9ra8zlxfT4ACrSFP/McKov1aGUTpU/sA2qF77JMrEauE9BnfTFXLiSI11koMtC&#10;/19Q/gIAAP//AwBQSwECLQAUAAYACAAAACEAtoM4kv4AAADhAQAAEwAAAAAAAAAAAAAAAAAAAAAA&#10;W0NvbnRlbnRfVHlwZXNdLnhtbFBLAQItABQABgAIAAAAIQA4/SH/1gAAAJQBAAALAAAAAAAAAAAA&#10;AAAAAC8BAABfcmVscy8ucmVsc1BLAQItABQABgAIAAAAIQDQScf/xQEAANIDAAAOAAAAAAAAAAAA&#10;AAAAAC4CAABkcnMvZTJvRG9jLnhtbFBLAQItABQABgAIAAAAIQCq4aoE3gAAAAkBAAAPAAAAAAAA&#10;AAAAAAAAAB8EAABkcnMvZG93bnJldi54bWxQSwUGAAAAAAQABADzAAAAKgUAAAAA&#10;" strokecolor="#4472c4 [3204]" strokeweight=".5pt">
                <v:stroke joinstyle="miter"/>
              </v:line>
            </w:pict>
          </mc:Fallback>
        </mc:AlternateContent>
      </w:r>
      <w:r w:rsidR="00880D28">
        <w:rPr>
          <w:rFonts w:ascii="Arial" w:hAnsi="Arial" w:cs="Arial"/>
          <w:noProof/>
          <w:lang w:val="en-GB"/>
        </w:rPr>
        <w:drawing>
          <wp:inline distT="0" distB="0" distL="0" distR="0" wp14:anchorId="292AF21B" wp14:editId="18BA89BE">
            <wp:extent cx="3499485" cy="99631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99485" cy="996315"/>
                    </a:xfrm>
                    <a:prstGeom prst="rect">
                      <a:avLst/>
                    </a:prstGeom>
                    <a:noFill/>
                    <a:ln>
                      <a:noFill/>
                    </a:ln>
                  </pic:spPr>
                </pic:pic>
              </a:graphicData>
            </a:graphic>
          </wp:inline>
        </w:drawing>
      </w:r>
    </w:p>
    <w:p w14:paraId="0D97B58D" w14:textId="77777777" w:rsidR="00880D28" w:rsidRPr="00314BE0" w:rsidRDefault="00880D28" w:rsidP="00880D28">
      <w:pPr>
        <w:rPr>
          <w:rFonts w:ascii="Arial" w:hAnsi="Arial" w:cs="Arial"/>
        </w:rPr>
      </w:pPr>
    </w:p>
    <w:p w14:paraId="101C8DFC" w14:textId="77777777" w:rsidR="00880D28" w:rsidRDefault="00880D28" w:rsidP="00880D28">
      <w:pPr>
        <w:rPr>
          <w:rFonts w:ascii="Arial" w:hAnsi="Arial" w:cs="Arial"/>
        </w:rPr>
      </w:pPr>
      <w:r w:rsidRPr="00314BE0">
        <w:rPr>
          <w:rFonts w:ascii="Arial" w:hAnsi="Arial" w:cs="Arial"/>
        </w:rPr>
        <w:t>mentre quella statica pu</w:t>
      </w:r>
      <w:r>
        <w:rPr>
          <w:rFonts w:ascii="Arial" w:hAnsi="Arial" w:cs="Arial"/>
        </w:rPr>
        <w:t>ò</w:t>
      </w:r>
      <w:r w:rsidRPr="00314BE0">
        <w:rPr>
          <w:rFonts w:ascii="Arial" w:hAnsi="Arial" w:cs="Arial"/>
        </w:rPr>
        <w:t xml:space="preserve"> ess</w:t>
      </w:r>
      <w:r>
        <w:rPr>
          <w:rFonts w:ascii="Arial" w:hAnsi="Arial" w:cs="Arial"/>
        </w:rPr>
        <w:t>e</w:t>
      </w:r>
      <w:r w:rsidRPr="00314BE0">
        <w:rPr>
          <w:rFonts w:ascii="Arial" w:hAnsi="Arial" w:cs="Arial"/>
        </w:rPr>
        <w:t>re sul lato della stessa sonda, oppure nelle vicinanze</w:t>
      </w:r>
      <w:r>
        <w:rPr>
          <w:rFonts w:ascii="Arial" w:hAnsi="Arial" w:cs="Arial"/>
        </w:rPr>
        <w:t>, come nelle figure seguenti.</w:t>
      </w:r>
    </w:p>
    <w:p w14:paraId="327FB305" w14:textId="77777777" w:rsidR="00880D28" w:rsidRPr="00314BE0" w:rsidRDefault="00880D28" w:rsidP="00880D28">
      <w:pPr>
        <w:rPr>
          <w:rFonts w:ascii="Arial" w:hAnsi="Arial" w:cs="Arial"/>
        </w:rPr>
      </w:pPr>
    </w:p>
    <w:p w14:paraId="6803A2AD" w14:textId="7AA95E13" w:rsidR="00880D28" w:rsidRDefault="00880D28" w:rsidP="00880D28">
      <w:pPr>
        <w:rPr>
          <w:rFonts w:ascii="Arial" w:hAnsi="Arial" w:cs="Arial"/>
          <w:sz w:val="24"/>
          <w:szCs w:val="24"/>
          <w:lang w:val="en-GB"/>
        </w:rPr>
      </w:pPr>
      <w:r>
        <w:rPr>
          <w:rFonts w:ascii="Arial" w:hAnsi="Arial" w:cs="Arial"/>
          <w:noProof/>
          <w:sz w:val="24"/>
          <w:szCs w:val="24"/>
          <w:lang w:val="en-GB"/>
        </w:rPr>
        <w:lastRenderedPageBreak/>
        <w:drawing>
          <wp:inline distT="0" distB="0" distL="0" distR="0" wp14:anchorId="6F96B113" wp14:editId="299956F2">
            <wp:extent cx="3380105" cy="2383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380105" cy="2383790"/>
                    </a:xfrm>
                    <a:prstGeom prst="rect">
                      <a:avLst/>
                    </a:prstGeom>
                    <a:noFill/>
                    <a:ln>
                      <a:noFill/>
                    </a:ln>
                  </pic:spPr>
                </pic:pic>
              </a:graphicData>
            </a:graphic>
          </wp:inline>
        </w:drawing>
      </w:r>
    </w:p>
    <w:p w14:paraId="6E84BB35" w14:textId="77777777" w:rsidR="00880D28" w:rsidRDefault="00880D28" w:rsidP="00880D28">
      <w:pPr>
        <w:rPr>
          <w:rFonts w:ascii="Arial" w:hAnsi="Arial" w:cs="Arial"/>
          <w:sz w:val="24"/>
          <w:szCs w:val="24"/>
          <w:lang w:val="en-GB"/>
        </w:rPr>
      </w:pPr>
    </w:p>
    <w:p w14:paraId="750EE3D3" w14:textId="77777777" w:rsidR="00880D28" w:rsidRDefault="00880D28" w:rsidP="00880D28">
      <w:pPr>
        <w:rPr>
          <w:rFonts w:ascii="Arial" w:hAnsi="Arial" w:cs="Arial"/>
          <w:b/>
          <w:bCs/>
          <w:sz w:val="24"/>
          <w:szCs w:val="24"/>
          <w:lang w:val="en-GB"/>
        </w:rPr>
      </w:pPr>
    </w:p>
    <w:p w14:paraId="5747145B" w14:textId="77777777" w:rsidR="00880D28" w:rsidRDefault="00880D28" w:rsidP="00880D28">
      <w:pPr>
        <w:rPr>
          <w:rFonts w:ascii="Arial" w:hAnsi="Arial" w:cs="Arial"/>
          <w:b/>
          <w:bCs/>
          <w:sz w:val="24"/>
          <w:szCs w:val="24"/>
          <w:lang w:val="en-GB"/>
        </w:rPr>
      </w:pPr>
    </w:p>
    <w:p w14:paraId="5CE4C6E4" w14:textId="52A241E7" w:rsidR="00880D28" w:rsidRDefault="00880D28" w:rsidP="00880D28">
      <w:pPr>
        <w:keepNext/>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2B726012" wp14:editId="4EA2B262">
                <wp:simplePos x="0" y="0"/>
                <wp:positionH relativeFrom="column">
                  <wp:posOffset>1647825</wp:posOffset>
                </wp:positionH>
                <wp:positionV relativeFrom="paragraph">
                  <wp:posOffset>1450340</wp:posOffset>
                </wp:positionV>
                <wp:extent cx="525780" cy="552450"/>
                <wp:effectExtent l="19050" t="17145" r="17145" b="2095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52450"/>
                        </a:xfrm>
                        <a:prstGeom prst="ellipse">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96871" id="Oval 55" o:spid="_x0000_s1026" style="position:absolute;margin-left:129.75pt;margin-top:114.2pt;width:41.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B9KAIAAEwEAAAOAAAAZHJzL2Uyb0RvYy54bWysVMFu2zAMvQ/YPwi6r3aCeG2NOEXRrsOA&#10;bi3Q7QMYWY6FyaJGKXG6rx8lJ1263Yb5IJAi+UQ+kl5e7QcrdpqCQdfI2VkphXYKW+M2jfz29e7d&#10;hRQhgmvBotONfNZBXq3evlmOvtZz7NG2mgSDuFCPvpF9jL4uiqB6PUA4Q68dGzukASKrtClagpHR&#10;B1vMy/J9MSK1nlDpEPj2djLKVcbvOq3iQ9cFHYVtJOcW80n5XKezWC2h3hD43qhDGvAPWQxgHD/6&#10;AnULEcSWzF9Qg1GEAbt4pnAosOuM0rkGrmZW/lHNUw9e51qYnOBfaAr/D1Z92T2SMG0jq0oKBwP3&#10;6GEHVrDK3Iw+1Ozy5B8pVRf8ParvQTi86cFt9DURjr2GljOaJf/iVUBSAoeK9fgZW0aGbcRM076j&#10;IQEyAWKfu/H80g29j0LxZTWvzi+4Z4pNVTVfVLlbBdTHYE8hftQ4iCQ0UltrfEh8QQ27+xBTPlAf&#10;vXL+aE17Z6zNCm3WN5YEV9vIu/xNsdb3MN0eXwyTa8YLpxjWibGR82pRljn2lfEQdXyg5C9zxDye&#10;YhBuXZvnMDH54SBHMHaSuQbrDtQmNqeurLF9ZmYJp5HmFWShR/opxcjj3MjwYwukpbCfHHfncrZY&#10;pPnPyqI6n7NCp5b1qQWcYqhGRikm8SZOO7P1ZDY9vzTL5Tq85o52JlOduj1ldUiWRzYzdlivtBOn&#10;evb6/RNY/QIAAP//AwBQSwMEFAAGAAgAAAAhAGDEGKjhAAAACwEAAA8AAABkcnMvZG93bnJldi54&#10;bWxMj8tOwzAQRfdI/IM1SOyo0zxQm8apEBLdVn1QsXTjaRyI7Sh2m5CvZ1jB7o7m6M6ZYj2alt2w&#10;942zAuazCBjayqnG1gKOh7enBTAfpFWydRYFfKOHdXl/V8hcucHu8LYPNaMS63MpQIfQ5Zz7SqOR&#10;fuY6tLS7uN7IQGNfc9XLgcpNy+MoeuZGNpYuaNnhq8bqa381Aob3zcc0HE/6czfJ02aKtt02uQjx&#10;+DC+rIAFHMMfDL/6pA4lOZ3d1SrPWgFxtswIpRAvUmBEJGmcADtTmGcp8LLg/38ofwAAAP//AwBQ&#10;SwECLQAUAAYACAAAACEAtoM4kv4AAADhAQAAEwAAAAAAAAAAAAAAAAAAAAAAW0NvbnRlbnRfVHlw&#10;ZXNdLnhtbFBLAQItABQABgAIAAAAIQA4/SH/1gAAAJQBAAALAAAAAAAAAAAAAAAAAC8BAABfcmVs&#10;cy8ucmVsc1BLAQItABQABgAIAAAAIQBtlLB9KAIAAEwEAAAOAAAAAAAAAAAAAAAAAC4CAABkcnMv&#10;ZTJvRG9jLnhtbFBLAQItABQABgAIAAAAIQBgxBio4QAAAAsBAAAPAAAAAAAAAAAAAAAAAIIEAABk&#10;cnMvZG93bnJldi54bWxQSwUGAAAAAAQABADzAAAAkAUAAAAA&#10;" strokecolor="red" strokeweight="2pt">
                <v:fill opacity="0"/>
              </v:oval>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661312" behindDoc="0" locked="0" layoutInCell="1" allowOverlap="1" wp14:anchorId="5DDC59A5" wp14:editId="46EAD771">
                <wp:simplePos x="0" y="0"/>
                <wp:positionH relativeFrom="column">
                  <wp:posOffset>2107565</wp:posOffset>
                </wp:positionH>
                <wp:positionV relativeFrom="paragraph">
                  <wp:posOffset>2470150</wp:posOffset>
                </wp:positionV>
                <wp:extent cx="868680" cy="348615"/>
                <wp:effectExtent l="21590" t="65405" r="43180" b="1460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 cy="3486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B66CE" id="Straight Arrow Connector 54" o:spid="_x0000_s1026" type="#_x0000_t32" style="position:absolute;margin-left:165.95pt;margin-top:194.5pt;width:68.4pt;height:27.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ct8QEAAL4DAAAOAAAAZHJzL2Uyb0RvYy54bWysU8GO2jAQvVfqP1i+lwQKCEWEVcWWXrYt&#10;Etveje0kVh2PNTYE/r5jE7G77a1qIlm2Z+bNmzfj9cOlt+ysMRhwNZ9OSs60k6CMa2v+43n3YcVZ&#10;iMIpYcHpml914A+b9+/Wg6/0DDqwSiMjEBeqwde8i9FXRRFkp3sRJuC1I2MD2ItIR2wLhWIg9N4W&#10;s7JcFgOg8ghSh0C3jzcj32T8ptEyfm+aoCOzNSduMa+Y12Nai81aVC0K3xk50hD/wKIXxlHSO9Sj&#10;iIKd0PwF1RuJEKCJEwl9AU1jpM41UDXT8o9qDp3wOtdC4gR/lyn8P1j57bxHZlTNF3POnOipR4eI&#10;wrRdZJ8QYWBbcI50BGTkQnoNPlQUtnV7TBXLizv4J5C/AnOw7YRrdeb9fPWENU0RxZuQdAiesh6H&#10;r6DIR5wiZPEuDfasscb/TIEJnARil9yt671b+hKZpMvVkn7qqSTTx/lqOV3kXKJKMCnYY4hfNPQs&#10;bWoexrLu9dxSiPNTiInkS0AKdrAz1ubxsI4NNZ8t5mWZSQWwRiVr8gvYHrcW2VnQhO12JX0jjTdu&#10;CCenMlqnhfo87qMwlvYsZq0iGlLPap7S9VpxZjU9qrS78bNu1DLJd2vEEdR1j8mcZKUhyYWMA52m&#10;8PU5e708u81vAAAA//8DAFBLAwQUAAYACAAAACEAQcpqIeIAAAALAQAADwAAAGRycy9kb3ducmV2&#10;LnhtbEyPwU7DMBBE70j8g7VI3KhTErVJiFOhikpwiBABifbmxiaJGq8j203D37Oc4DajfZqdKTaz&#10;Gdikne8tClguImAaG6t6bAV8vO/uUmA+SFRysKgFfGsPm/L6qpC5shd801MdWkYh6HMpoAthzDn3&#10;TaeN9As7aqTbl3VGBrKu5crJC4Wbgd9H0Yob2SN96OSot51uTvXZCHhduyc87E6fVRJX03au9i91&#10;eBbi9mZ+fAAW9Bz+YPitT9WhpE5He0bl2SAgjpcZoSTSjEYRkazSNbAjiSTOgJcF/7+h/AEAAP//&#10;AwBQSwECLQAUAAYACAAAACEAtoM4kv4AAADhAQAAEwAAAAAAAAAAAAAAAAAAAAAAW0NvbnRlbnRf&#10;VHlwZXNdLnhtbFBLAQItABQABgAIAAAAIQA4/SH/1gAAAJQBAAALAAAAAAAAAAAAAAAAAC8BAABf&#10;cmVscy8ucmVsc1BLAQItABQABgAIAAAAIQBrwXct8QEAAL4DAAAOAAAAAAAAAAAAAAAAAC4CAABk&#10;cnMvZTJvRG9jLnhtbFBLAQItABQABgAIAAAAIQBBymoh4gAAAAsBAAAPAAAAAAAAAAAAAAAAAEsE&#10;AABkcnMvZG93bnJldi54bWxQSwUGAAAAAAQABADzAAAAWgUAAAAA&#10;" strokecolor="red" strokeweight="2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6967F73D" wp14:editId="7874A725">
                <wp:simplePos x="0" y="0"/>
                <wp:positionH relativeFrom="column">
                  <wp:posOffset>1898015</wp:posOffset>
                </wp:positionH>
                <wp:positionV relativeFrom="paragraph">
                  <wp:posOffset>2244725</wp:posOffset>
                </wp:positionV>
                <wp:extent cx="868680" cy="335280"/>
                <wp:effectExtent l="21590" t="68580" r="43180" b="1524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680" cy="3352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258E0" id="Straight Arrow Connector 53" o:spid="_x0000_s1026" type="#_x0000_t32" style="position:absolute;margin-left:149.45pt;margin-top:176.75pt;width:68.4pt;height:26.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6N8QEAAL4DAAAOAAAAZHJzL2Uyb0RvYy54bWysU8GO0zAQvSPxD5bvNGlLV6uo6Qp1KZcF&#10;KnXh7tpOYuF4rLHbpH/P2M0WFm6IRLLGHr83M2/G64ext+ysMRhwNZ/PSs60k6CMa2v+7Xn37p6z&#10;EIVTwoLTNb/owB82b9+sB1/pBXRglUZGJC5Ug695F6OviiLITvcizMBrR84GsBeRttgWCsVA7L0t&#10;FmV5VwyAyiNIHQKdPl6dfJP5m0bL+LVpgo7M1pxyi3nFvB7TWmzWompR+M7IKQ3xD1n0wjgKeqN6&#10;FFGwE5q/qHojEQI0cSahL6BpjNS5BqpmXv5RzaETXudaSJzgbzKF/0crv5z3yIyq+WrJmRM99egQ&#10;UZi2i+wDIgxsC86RjoCMrpBegw8VwbZuj6liObqDfwL5IzAH2064Vue8ny+euOYJUbyCpE3wFPU4&#10;fAZFd8QpQhZvbLBnjTX+ewImchKIjblbl1u39BiZpMP7O/qpp5Jcy+VqQXaKJapEk8AeQ/ykoWfJ&#10;qHmYyrrVcw0hzk8hXoEvgAR2sDPW0rmorGNDzRer92WZkwpgjUre5AzYHrcW2VnQhO12JX1TGq+u&#10;IZycymydFurjZEdhLNksZq0iGlLPap7C9VpxZjU9qmRd87Nu0jLJd23EEdRlj8mdZKUhyQpMA52m&#10;8Pd9vvXr2W1+AgAA//8DAFBLAwQUAAYACAAAACEAX+xpS+MAAAALAQAADwAAAGRycy9kb3ducmV2&#10;LnhtbEyPy07DMBBF90j8gzVI7KhD3fQR4lSoohIsIkRAAnZubJKo8Tiy3TT8PcMKdjOaozvn5tvJ&#10;9mw0PnQOJdzOEmAGa6c7bCS8ve5v1sBCVKhV79BI+DYBtsXlRa4y7c74YsYqNoxCMGRKQhvjkHEe&#10;6tZYFWZuMEi3L+etirT6hmuvzhRuez5PkiW3qkP60KrB7FpTH6uTlfC88g/4uT++lwtRjrup/Hiq&#10;4qOU11fT/R2waKb4B8OvPqlDQU4Hd0IdWC9hvllvCJUgUpECI2Ih0hWwAw3JUgAvcv6/Q/EDAAD/&#10;/wMAUEsBAi0AFAAGAAgAAAAhALaDOJL+AAAA4QEAABMAAAAAAAAAAAAAAAAAAAAAAFtDb250ZW50&#10;X1R5cGVzXS54bWxQSwECLQAUAAYACAAAACEAOP0h/9YAAACUAQAACwAAAAAAAAAAAAAAAAAvAQAA&#10;X3JlbHMvLnJlbHNQSwECLQAUAAYACAAAACEAXL7OjfEBAAC+AwAADgAAAAAAAAAAAAAAAAAuAgAA&#10;ZHJzL2Uyb0RvYy54bWxQSwECLQAUAAYACAAAACEAX+xpS+MAAAALAQAADwAAAAAAAAAAAAAAAABL&#10;BAAAZHJzL2Rvd25yZXYueG1sUEsFBgAAAAAEAAQA8wAAAFsFAAAAAA==&#10;" strokecolor="red" strokeweight="2pt">
                <v:stroke endarrow="block"/>
              </v:shape>
            </w:pict>
          </mc:Fallback>
        </mc:AlternateContent>
      </w:r>
      <w:r>
        <w:rPr>
          <w:rFonts w:ascii="Arial" w:hAnsi="Arial" w:cs="Arial"/>
          <w:b/>
          <w:bCs/>
          <w:noProof/>
          <w:sz w:val="24"/>
          <w:szCs w:val="24"/>
        </w:rPr>
        <w:drawing>
          <wp:inline distT="0" distB="0" distL="0" distR="0" wp14:anchorId="031419BF" wp14:editId="28EC23A8">
            <wp:extent cx="5078095" cy="28575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078095" cy="2857500"/>
                    </a:xfrm>
                    <a:prstGeom prst="rect">
                      <a:avLst/>
                    </a:prstGeom>
                    <a:noFill/>
                    <a:ln>
                      <a:noFill/>
                    </a:ln>
                  </pic:spPr>
                </pic:pic>
              </a:graphicData>
            </a:graphic>
          </wp:inline>
        </w:drawing>
      </w:r>
    </w:p>
    <w:p w14:paraId="4FAEFEE1" w14:textId="2D1C7874" w:rsidR="00880D28" w:rsidRPr="004E18A0" w:rsidRDefault="00880D28" w:rsidP="00880D28">
      <w:pPr>
        <w:pStyle w:val="Caption"/>
        <w:rPr>
          <w:rFonts w:ascii="Arial" w:hAnsi="Arial" w:cs="Arial"/>
          <w:b w:val="0"/>
          <w:bCs w:val="0"/>
          <w:sz w:val="16"/>
          <w:szCs w:val="16"/>
        </w:rPr>
      </w:pPr>
      <w:r w:rsidRPr="004E18A0">
        <w:rPr>
          <w:b w:val="0"/>
          <w:sz w:val="16"/>
          <w:szCs w:val="16"/>
        </w:rPr>
        <w:t xml:space="preserve">  </w:t>
      </w:r>
      <w:r w:rsidRPr="004E18A0">
        <w:rPr>
          <w:b w:val="0"/>
          <w:sz w:val="16"/>
          <w:szCs w:val="16"/>
        </w:rPr>
        <w:fldChar w:fldCharType="begin"/>
      </w:r>
      <w:r w:rsidRPr="004E18A0">
        <w:rPr>
          <w:b w:val="0"/>
          <w:sz w:val="16"/>
          <w:szCs w:val="16"/>
        </w:rPr>
        <w:instrText xml:space="preserve"> SEQ _ \* ARABIC </w:instrText>
      </w:r>
      <w:r w:rsidRPr="004E18A0">
        <w:rPr>
          <w:b w:val="0"/>
          <w:sz w:val="16"/>
          <w:szCs w:val="16"/>
        </w:rPr>
        <w:fldChar w:fldCharType="separate"/>
      </w:r>
      <w:r w:rsidR="0066496E">
        <w:rPr>
          <w:b w:val="0"/>
          <w:noProof/>
          <w:sz w:val="16"/>
          <w:szCs w:val="16"/>
        </w:rPr>
        <w:t>1</w:t>
      </w:r>
      <w:r w:rsidRPr="004E18A0">
        <w:rPr>
          <w:b w:val="0"/>
          <w:sz w:val="16"/>
          <w:szCs w:val="16"/>
        </w:rPr>
        <w:fldChar w:fldCharType="end"/>
      </w:r>
      <w:r w:rsidRPr="004E18A0">
        <w:rPr>
          <w:b w:val="0"/>
          <w:sz w:val="16"/>
          <w:szCs w:val="16"/>
        </w:rPr>
        <w:t xml:space="preserve"> l</w:t>
      </w:r>
      <w:r w:rsidRPr="004E18A0">
        <w:rPr>
          <w:b w:val="0"/>
          <w:noProof/>
          <w:sz w:val="16"/>
          <w:szCs w:val="16"/>
        </w:rPr>
        <w:t>e frecce indicano le prese dinamiche, il cerchio la presa statica</w:t>
      </w:r>
    </w:p>
    <w:p w14:paraId="0774E6B7" w14:textId="77777777" w:rsidR="00880D28" w:rsidRPr="00253720" w:rsidRDefault="00880D28" w:rsidP="00880D28">
      <w:pPr>
        <w:rPr>
          <w:rFonts w:ascii="Arial" w:hAnsi="Arial" w:cs="Arial"/>
          <w:b/>
          <w:bCs/>
          <w:sz w:val="24"/>
          <w:szCs w:val="24"/>
        </w:rPr>
      </w:pPr>
    </w:p>
    <w:p w14:paraId="2AC3C051" w14:textId="77777777" w:rsidR="00880D28" w:rsidRPr="00F92637" w:rsidRDefault="00880D28" w:rsidP="00880D28">
      <w:pPr>
        <w:rPr>
          <w:rFonts w:ascii="Arial" w:hAnsi="Arial" w:cs="Arial"/>
          <w:b/>
          <w:bCs/>
          <w:sz w:val="24"/>
          <w:szCs w:val="24"/>
        </w:rPr>
      </w:pPr>
    </w:p>
    <w:p w14:paraId="32B5A1FE" w14:textId="0DCFF18E" w:rsidR="00880D28" w:rsidRDefault="00880D28" w:rsidP="00880D28">
      <w:pPr>
        <w:keepNext/>
      </w:pPr>
      <w:r>
        <w:rPr>
          <w:rFonts w:ascii="Arial" w:hAnsi="Arial" w:cs="Arial"/>
          <w:noProof/>
          <w:sz w:val="24"/>
          <w:szCs w:val="24"/>
          <w:lang w:val="en-GB"/>
        </w:rPr>
        <w:drawing>
          <wp:inline distT="0" distB="0" distL="0" distR="0" wp14:anchorId="352C60F8" wp14:editId="11FF64EF">
            <wp:extent cx="3221990" cy="2416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21990" cy="2416810"/>
                    </a:xfrm>
                    <a:prstGeom prst="rect">
                      <a:avLst/>
                    </a:prstGeom>
                    <a:noFill/>
                    <a:ln>
                      <a:noFill/>
                    </a:ln>
                  </pic:spPr>
                </pic:pic>
              </a:graphicData>
            </a:graphic>
          </wp:inline>
        </w:drawing>
      </w:r>
    </w:p>
    <w:p w14:paraId="7D145A72" w14:textId="544B0607" w:rsidR="00880D28" w:rsidRPr="004E18A0" w:rsidRDefault="00880D28" w:rsidP="00880D28">
      <w:pPr>
        <w:pStyle w:val="Caption"/>
        <w:rPr>
          <w:b w:val="0"/>
          <w:bCs w:val="0"/>
          <w:sz w:val="16"/>
          <w:szCs w:val="16"/>
        </w:rPr>
      </w:pPr>
      <w:r w:rsidRPr="004E18A0">
        <w:rPr>
          <w:b w:val="0"/>
          <w:bCs w:val="0"/>
          <w:sz w:val="16"/>
          <w:szCs w:val="16"/>
          <w:lang w:val="en-GB"/>
        </w:rPr>
        <w:fldChar w:fldCharType="begin"/>
      </w:r>
      <w:r w:rsidRPr="004E18A0">
        <w:rPr>
          <w:b w:val="0"/>
          <w:bCs w:val="0"/>
          <w:sz w:val="16"/>
          <w:szCs w:val="16"/>
        </w:rPr>
        <w:instrText xml:space="preserve"> SEQ _ \* ARABIC </w:instrText>
      </w:r>
      <w:r w:rsidRPr="004E18A0">
        <w:rPr>
          <w:b w:val="0"/>
          <w:bCs w:val="0"/>
          <w:sz w:val="16"/>
          <w:szCs w:val="16"/>
          <w:lang w:val="en-GB"/>
        </w:rPr>
        <w:fldChar w:fldCharType="separate"/>
      </w:r>
      <w:r w:rsidR="0066496E">
        <w:rPr>
          <w:b w:val="0"/>
          <w:bCs w:val="0"/>
          <w:noProof/>
          <w:sz w:val="16"/>
          <w:szCs w:val="16"/>
        </w:rPr>
        <w:t>2</w:t>
      </w:r>
      <w:r w:rsidRPr="004E18A0">
        <w:rPr>
          <w:b w:val="0"/>
          <w:bCs w:val="0"/>
          <w:sz w:val="16"/>
          <w:szCs w:val="16"/>
          <w:lang w:val="en-GB"/>
        </w:rPr>
        <w:fldChar w:fldCharType="end"/>
      </w:r>
      <w:r w:rsidRPr="004E18A0">
        <w:rPr>
          <w:noProof/>
          <w:sz w:val="16"/>
          <w:szCs w:val="16"/>
        </w:rPr>
        <w:t xml:space="preserve"> Presa statica</w:t>
      </w:r>
    </w:p>
    <w:p w14:paraId="10DECB11" w14:textId="77777777" w:rsidR="00880D28" w:rsidRPr="00A94CB0" w:rsidRDefault="00880D28" w:rsidP="00880D28">
      <w:pPr>
        <w:rPr>
          <w:rFonts w:ascii="Arial" w:hAnsi="Arial" w:cs="Arial"/>
          <w:b/>
          <w:bCs/>
          <w:sz w:val="24"/>
          <w:szCs w:val="24"/>
        </w:rPr>
      </w:pPr>
    </w:p>
    <w:p w14:paraId="4E210432" w14:textId="2B80B8FC" w:rsidR="00880D28" w:rsidRDefault="00880D28" w:rsidP="00880D28">
      <w:pPr>
        <w:pStyle w:val="NormalWeb"/>
        <w:rPr>
          <w:rFonts w:ascii="Arial" w:hAnsi="Arial" w:cs="Arial"/>
          <w:b/>
          <w:iCs/>
          <w:sz w:val="20"/>
        </w:rPr>
      </w:pPr>
    </w:p>
    <w:p w14:paraId="0445667B" w14:textId="7579225F" w:rsidR="0054610C" w:rsidRDefault="0054610C" w:rsidP="00880D28">
      <w:pPr>
        <w:pStyle w:val="NormalWeb"/>
        <w:rPr>
          <w:rFonts w:ascii="Arial" w:hAnsi="Arial" w:cs="Arial"/>
          <w:b/>
          <w:iCs/>
          <w:sz w:val="20"/>
        </w:rPr>
      </w:pPr>
    </w:p>
    <w:p w14:paraId="43287E5D" w14:textId="03848656" w:rsidR="0054610C" w:rsidRDefault="0054610C" w:rsidP="00880D28">
      <w:pPr>
        <w:pStyle w:val="NormalWeb"/>
        <w:rPr>
          <w:rFonts w:ascii="Arial" w:hAnsi="Arial" w:cs="Arial"/>
          <w:b/>
          <w:iCs/>
          <w:sz w:val="20"/>
        </w:rPr>
      </w:pPr>
    </w:p>
    <w:p w14:paraId="07A1E02B" w14:textId="77777777" w:rsidR="004A73D8" w:rsidRDefault="004A73D8" w:rsidP="00880D28">
      <w:pPr>
        <w:pStyle w:val="NormalWeb"/>
        <w:rPr>
          <w:rFonts w:ascii="Arial" w:hAnsi="Arial" w:cs="Arial"/>
          <w:b/>
          <w:i/>
          <w:sz w:val="20"/>
        </w:rPr>
      </w:pPr>
    </w:p>
    <w:p w14:paraId="6694BD6D" w14:textId="77777777" w:rsidR="004A73D8" w:rsidRDefault="004A73D8" w:rsidP="00880D28">
      <w:pPr>
        <w:pStyle w:val="NormalWeb"/>
        <w:rPr>
          <w:rFonts w:ascii="Arial" w:hAnsi="Arial" w:cs="Arial"/>
          <w:b/>
          <w:i/>
          <w:sz w:val="20"/>
        </w:rPr>
      </w:pPr>
    </w:p>
    <w:p w14:paraId="2CA051B3" w14:textId="63A57539" w:rsidR="004A73D8" w:rsidRDefault="004A73D8" w:rsidP="00880D28">
      <w:pPr>
        <w:pStyle w:val="NormalWeb"/>
        <w:rPr>
          <w:rFonts w:ascii="Arial" w:hAnsi="Arial" w:cs="Arial"/>
          <w:b/>
          <w:i/>
          <w:sz w:val="20"/>
        </w:rPr>
      </w:pPr>
      <w:r>
        <w:rPr>
          <w:rFonts w:ascii="Arial" w:hAnsi="Arial" w:cs="Arial"/>
          <w:b/>
          <w:i/>
          <w:sz w:val="20"/>
        </w:rPr>
        <w:t xml:space="preserve">Ps : pressione statica   Pd pressione dinamica </w:t>
      </w:r>
    </w:p>
    <w:p w14:paraId="0E224ED6" w14:textId="670A6E9F" w:rsidR="0054610C" w:rsidRDefault="0054610C" w:rsidP="00880D28">
      <w:pPr>
        <w:pStyle w:val="NormalWeb"/>
        <w:rPr>
          <w:rFonts w:ascii="Arial" w:hAnsi="Arial" w:cs="Arial"/>
          <w:b/>
          <w:i/>
          <w:sz w:val="20"/>
        </w:rPr>
      </w:pPr>
      <w:r w:rsidRPr="004D4E2F">
        <w:rPr>
          <w:rFonts w:ascii="Arial" w:hAnsi="Arial" w:cs="Arial"/>
          <w:b/>
          <w:i/>
          <w:sz w:val="20"/>
        </w:rPr>
        <w:t>Ps=0,5 *10^5    Pd= 0,6*10^</w:t>
      </w:r>
      <w:r w:rsidR="00F26D81" w:rsidRPr="004D4E2F">
        <w:rPr>
          <w:rFonts w:ascii="Arial" w:hAnsi="Arial" w:cs="Arial"/>
          <w:b/>
          <w:i/>
          <w:sz w:val="20"/>
        </w:rPr>
        <w:t>5</w:t>
      </w:r>
      <w:r w:rsidRPr="004D4E2F">
        <w:rPr>
          <w:rFonts w:ascii="Arial" w:hAnsi="Arial" w:cs="Arial"/>
          <w:b/>
          <w:i/>
          <w:sz w:val="20"/>
        </w:rPr>
        <w:t xml:space="preserve">      V?</w:t>
      </w:r>
    </w:p>
    <w:p w14:paraId="141C8B6C" w14:textId="3E040716" w:rsidR="0054610C" w:rsidRPr="004D4E2F" w:rsidRDefault="00145D74" w:rsidP="00880D28">
      <w:pPr>
        <w:pStyle w:val="NormalWeb"/>
        <w:rPr>
          <w:rFonts w:ascii="Arial" w:hAnsi="Arial" w:cs="Arial"/>
          <w:b/>
          <w:i/>
          <w:sz w:val="20"/>
        </w:rPr>
      </w:pPr>
      <w:r>
        <w:rPr>
          <w:rFonts w:ascii="Arial" w:hAnsi="Arial" w:cs="Arial"/>
          <w:b/>
          <w:i/>
          <w:sz w:val="20"/>
        </w:rPr>
        <w:t>ρ=0.7</w:t>
      </w:r>
    </w:p>
    <w:p w14:paraId="5042F466" w14:textId="593995A0" w:rsidR="0054610C" w:rsidRPr="004D4E2F" w:rsidRDefault="0054610C" w:rsidP="00880D28">
      <w:pPr>
        <w:pStyle w:val="NormalWeb"/>
        <w:rPr>
          <w:rFonts w:ascii="Arial" w:hAnsi="Arial" w:cs="Arial"/>
          <w:b/>
          <w:i/>
          <w:sz w:val="20"/>
        </w:rPr>
      </w:pPr>
      <w:r w:rsidRPr="004D4E2F">
        <w:rPr>
          <w:rFonts w:ascii="Arial" w:hAnsi="Arial" w:cs="Arial"/>
          <w:b/>
          <w:i/>
          <w:sz w:val="20"/>
        </w:rPr>
        <w:t>ρv</w:t>
      </w:r>
      <w:r w:rsidRPr="004D4E2F">
        <w:rPr>
          <w:rFonts w:ascii="Arial" w:hAnsi="Arial" w:cs="Arial"/>
          <w:b/>
          <w:i/>
          <w:sz w:val="20"/>
          <w:vertAlign w:val="superscript"/>
        </w:rPr>
        <w:t>2</w:t>
      </w:r>
      <w:r w:rsidRPr="004D4E2F">
        <w:rPr>
          <w:rFonts w:ascii="Arial" w:hAnsi="Arial" w:cs="Arial"/>
          <w:b/>
          <w:i/>
          <w:sz w:val="20"/>
        </w:rPr>
        <w:t xml:space="preserve"> /2  =   Pd-Ps=  1 *10^4   ;              v</w:t>
      </w:r>
      <w:r w:rsidRPr="004D4E2F">
        <w:rPr>
          <w:rFonts w:ascii="Arial" w:hAnsi="Arial" w:cs="Arial"/>
          <w:b/>
          <w:i/>
          <w:sz w:val="20"/>
          <w:vertAlign w:val="superscript"/>
        </w:rPr>
        <w:t xml:space="preserve">2    </w:t>
      </w:r>
      <w:r w:rsidRPr="004D4E2F">
        <w:rPr>
          <w:rFonts w:ascii="Arial" w:hAnsi="Arial" w:cs="Arial"/>
          <w:b/>
          <w:i/>
          <w:sz w:val="20"/>
        </w:rPr>
        <w:t xml:space="preserve">=  2  /ρ  *10^4        V=circa </w:t>
      </w:r>
      <w:r w:rsidR="00F26D81" w:rsidRPr="004D4E2F">
        <w:rPr>
          <w:rFonts w:ascii="Arial" w:hAnsi="Arial" w:cs="Arial"/>
          <w:b/>
          <w:i/>
          <w:sz w:val="20"/>
        </w:rPr>
        <w:t>130</w:t>
      </w:r>
    </w:p>
    <w:p w14:paraId="25A1A962" w14:textId="45EBDD95" w:rsidR="0054610C" w:rsidRPr="004D4E2F" w:rsidRDefault="0054610C" w:rsidP="00880D28">
      <w:pPr>
        <w:pStyle w:val="NormalWeb"/>
        <w:rPr>
          <w:rFonts w:ascii="Arial" w:hAnsi="Arial" w:cs="Arial"/>
          <w:b/>
          <w:i/>
          <w:sz w:val="20"/>
        </w:rPr>
      </w:pPr>
    </w:p>
    <w:p w14:paraId="04A073D3" w14:textId="1A881F33" w:rsidR="0054610C" w:rsidRDefault="0054610C" w:rsidP="00880D28">
      <w:pPr>
        <w:pStyle w:val="NormalWeb"/>
        <w:rPr>
          <w:rFonts w:ascii="Arial" w:hAnsi="Arial" w:cs="Arial"/>
          <w:b/>
          <w:iCs/>
          <w:sz w:val="20"/>
        </w:rPr>
      </w:pPr>
    </w:p>
    <w:p w14:paraId="7321AE2F" w14:textId="77777777" w:rsidR="0054610C" w:rsidRPr="0054610C" w:rsidRDefault="0054610C" w:rsidP="00880D28">
      <w:pPr>
        <w:pStyle w:val="NormalWeb"/>
        <w:rPr>
          <w:rFonts w:ascii="Arial" w:hAnsi="Arial" w:cs="Arial"/>
          <w:b/>
          <w:iCs/>
          <w:sz w:val="20"/>
        </w:rPr>
      </w:pPr>
    </w:p>
    <w:p w14:paraId="3FE23095" w14:textId="77777777" w:rsidR="0054610C" w:rsidRDefault="0054610C" w:rsidP="00880D28">
      <w:pPr>
        <w:pStyle w:val="NormalWeb"/>
        <w:rPr>
          <w:rFonts w:ascii="Arial" w:hAnsi="Arial" w:cs="Arial"/>
          <w:b/>
          <w:iCs/>
          <w:sz w:val="20"/>
        </w:rPr>
      </w:pPr>
    </w:p>
    <w:p w14:paraId="63AAD4C5" w14:textId="77777777" w:rsidR="00880D28" w:rsidRPr="00911234" w:rsidRDefault="00880D28" w:rsidP="00880D28">
      <w:pPr>
        <w:pStyle w:val="NormalWeb"/>
        <w:rPr>
          <w:rFonts w:ascii="Arial" w:hAnsi="Arial" w:cs="Arial"/>
          <w:b/>
          <w:iCs/>
          <w:sz w:val="20"/>
        </w:rPr>
      </w:pPr>
      <w:r w:rsidRPr="00911234">
        <w:rPr>
          <w:rFonts w:ascii="Arial" w:hAnsi="Arial" w:cs="Arial"/>
          <w:b/>
          <w:iCs/>
          <w:sz w:val="20"/>
        </w:rPr>
        <w:t xml:space="preserve">Tubo </w:t>
      </w:r>
      <w:r>
        <w:rPr>
          <w:rFonts w:ascii="Arial" w:hAnsi="Arial" w:cs="Arial"/>
          <w:b/>
          <w:iCs/>
          <w:sz w:val="20"/>
        </w:rPr>
        <w:t>d</w:t>
      </w:r>
      <w:r w:rsidRPr="00911234">
        <w:rPr>
          <w:rFonts w:ascii="Arial" w:hAnsi="Arial" w:cs="Arial"/>
          <w:b/>
          <w:iCs/>
          <w:sz w:val="20"/>
        </w:rPr>
        <w:t xml:space="preserve">i </w:t>
      </w:r>
      <w:r>
        <w:rPr>
          <w:rFonts w:ascii="Arial" w:hAnsi="Arial" w:cs="Arial"/>
          <w:b/>
          <w:iCs/>
          <w:sz w:val="20"/>
        </w:rPr>
        <w:t>Venturi</w:t>
      </w:r>
    </w:p>
    <w:p w14:paraId="2BB164E8" w14:textId="0B8CE893" w:rsidR="00880D28" w:rsidRDefault="00880D28" w:rsidP="00880D28">
      <w:pPr>
        <w:rPr>
          <w:rFonts w:ascii="Arial" w:hAnsi="Arial" w:cs="Arial"/>
          <w:iCs/>
        </w:rPr>
      </w:pPr>
      <w:r w:rsidRPr="00A94CB0">
        <w:rPr>
          <w:rFonts w:ascii="Arial" w:hAnsi="Arial" w:cs="Arial"/>
          <w:b/>
          <w:bCs/>
          <w:sz w:val="24"/>
          <w:szCs w:val="24"/>
        </w:rPr>
        <w:t xml:space="preserve"> </w:t>
      </w:r>
      <w:r>
        <w:rPr>
          <w:rFonts w:ascii="Arial" w:hAnsi="Arial" w:cs="Arial"/>
          <w:iCs/>
        </w:rPr>
        <w:t>Anche q</w:t>
      </w:r>
      <w:r w:rsidRPr="00C43E5C">
        <w:rPr>
          <w:rFonts w:ascii="Arial" w:hAnsi="Arial" w:cs="Arial"/>
          <w:iCs/>
        </w:rPr>
        <w:t xml:space="preserve">uesto esempio </w:t>
      </w:r>
      <w:r>
        <w:rPr>
          <w:rFonts w:ascii="Arial" w:hAnsi="Arial" w:cs="Arial"/>
          <w:iCs/>
        </w:rPr>
        <w:t xml:space="preserve">  </w:t>
      </w:r>
      <w:proofErr w:type="spellStart"/>
      <w:r>
        <w:rPr>
          <w:rFonts w:ascii="Arial" w:hAnsi="Arial" w:cs="Arial"/>
          <w:iCs/>
        </w:rPr>
        <w:t>é</w:t>
      </w:r>
      <w:proofErr w:type="spellEnd"/>
      <w:r w:rsidRPr="00C43E5C">
        <w:rPr>
          <w:rFonts w:ascii="Arial" w:hAnsi="Arial" w:cs="Arial"/>
          <w:iCs/>
        </w:rPr>
        <w:t xml:space="preserve"> una applicazione del teorema di </w:t>
      </w:r>
      <w:r w:rsidR="00516776">
        <w:rPr>
          <w:rFonts w:ascii="Arial" w:hAnsi="Arial" w:cs="Arial"/>
          <w:iCs/>
        </w:rPr>
        <w:t>Bernou</w:t>
      </w:r>
      <w:r w:rsidRPr="00C43E5C">
        <w:rPr>
          <w:rFonts w:ascii="Arial" w:hAnsi="Arial" w:cs="Arial"/>
          <w:iCs/>
        </w:rPr>
        <w:t>lli</w:t>
      </w:r>
      <w:r>
        <w:rPr>
          <w:rFonts w:ascii="Arial" w:hAnsi="Arial" w:cs="Arial"/>
          <w:iCs/>
        </w:rPr>
        <w:t xml:space="preserve">, in questo caso ad una corrente. </w:t>
      </w:r>
    </w:p>
    <w:p w14:paraId="4F78DBDE" w14:textId="77777777" w:rsidR="00880D28" w:rsidRPr="00C43E5C" w:rsidRDefault="00880D28" w:rsidP="00880D28">
      <w:pPr>
        <w:rPr>
          <w:rFonts w:ascii="Arial" w:hAnsi="Arial" w:cs="Arial"/>
          <w:iCs/>
        </w:rPr>
      </w:pPr>
      <w:r w:rsidRPr="00C43E5C">
        <w:rPr>
          <w:rFonts w:ascii="Arial" w:hAnsi="Arial" w:cs="Arial"/>
          <w:iCs/>
        </w:rPr>
        <w:t xml:space="preserve">  </w:t>
      </w:r>
    </w:p>
    <w:p w14:paraId="6A97A757" w14:textId="7C575D22" w:rsidR="00880D28" w:rsidRDefault="00880D28" w:rsidP="00880D28">
      <w:pPr>
        <w:rPr>
          <w:rFonts w:ascii="Arial" w:hAnsi="Arial" w:cs="Arial"/>
          <w:sz w:val="24"/>
          <w:szCs w:val="24"/>
          <w:lang w:val="en-GB"/>
        </w:rPr>
      </w:pPr>
      <w:r>
        <w:rPr>
          <w:rFonts w:ascii="Arial" w:hAnsi="Arial" w:cs="Arial"/>
          <w:noProof/>
          <w:sz w:val="24"/>
          <w:szCs w:val="24"/>
          <w:lang w:val="en-GB"/>
        </w:rPr>
        <w:drawing>
          <wp:inline distT="0" distB="0" distL="0" distR="0" wp14:anchorId="0290E6DD" wp14:editId="76A6E976">
            <wp:extent cx="3592195" cy="2286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92195" cy="2286000"/>
                    </a:xfrm>
                    <a:prstGeom prst="rect">
                      <a:avLst/>
                    </a:prstGeom>
                    <a:noFill/>
                    <a:ln>
                      <a:noFill/>
                    </a:ln>
                  </pic:spPr>
                </pic:pic>
              </a:graphicData>
            </a:graphic>
          </wp:inline>
        </w:drawing>
      </w:r>
    </w:p>
    <w:p w14:paraId="56FBB0B0" w14:textId="77777777" w:rsidR="00880D28" w:rsidRDefault="00880D28" w:rsidP="00880D28">
      <w:pPr>
        <w:rPr>
          <w:rFonts w:ascii="Arial" w:hAnsi="Arial" w:cs="Arial"/>
          <w:sz w:val="24"/>
          <w:szCs w:val="24"/>
          <w:lang w:val="en-GB"/>
        </w:rPr>
      </w:pPr>
    </w:p>
    <w:p w14:paraId="10B621FD" w14:textId="77777777" w:rsidR="00880D28" w:rsidRPr="00FE5C07" w:rsidRDefault="00880D28" w:rsidP="00880D28">
      <w:pPr>
        <w:rPr>
          <w:rFonts w:ascii="Arial" w:hAnsi="Arial" w:cs="Arial"/>
          <w:i/>
          <w:sz w:val="16"/>
          <w:szCs w:val="16"/>
          <w:lang w:val="en-GB"/>
        </w:rPr>
      </w:pPr>
      <w:r w:rsidRPr="00FE5C07">
        <w:rPr>
          <w:rFonts w:ascii="Arial" w:hAnsi="Arial" w:cs="Arial"/>
          <w:i/>
          <w:sz w:val="16"/>
          <w:szCs w:val="16"/>
          <w:lang w:val="en-GB"/>
        </w:rPr>
        <w:t xml:space="preserve">(Andrew Sleigh &amp;  Cath Noakes, </w:t>
      </w:r>
      <w:proofErr w:type="spellStart"/>
      <w:r w:rsidRPr="00FE5C07">
        <w:rPr>
          <w:rFonts w:ascii="Arial" w:hAnsi="Arial" w:cs="Arial"/>
          <w:i/>
          <w:sz w:val="16"/>
          <w:szCs w:val="16"/>
          <w:lang w:val="en-GB"/>
        </w:rPr>
        <w:t>Università</w:t>
      </w:r>
      <w:proofErr w:type="spellEnd"/>
      <w:r w:rsidRPr="00FE5C07">
        <w:rPr>
          <w:rFonts w:ascii="Arial" w:hAnsi="Arial" w:cs="Arial"/>
          <w:i/>
          <w:sz w:val="16"/>
          <w:szCs w:val="16"/>
          <w:lang w:val="en-GB"/>
        </w:rPr>
        <w:t xml:space="preserve"> di Leeds) www.efm.leeds.ac.uk/CIVE/FluidLevel1 </w:t>
      </w:r>
    </w:p>
    <w:p w14:paraId="3642966A" w14:textId="77777777" w:rsidR="00880D28" w:rsidRPr="00FE5C07" w:rsidRDefault="00880D28" w:rsidP="00880D28">
      <w:pPr>
        <w:rPr>
          <w:rFonts w:ascii="Arial" w:hAnsi="Arial" w:cs="Arial"/>
          <w:sz w:val="16"/>
          <w:szCs w:val="16"/>
          <w:lang w:val="en-GB"/>
        </w:rPr>
      </w:pPr>
    </w:p>
    <w:p w14:paraId="3391407E" w14:textId="4E806CDA" w:rsidR="00880D28" w:rsidRDefault="00880D28" w:rsidP="00880D28">
      <w:pPr>
        <w:rPr>
          <w:rFonts w:ascii="Arial" w:hAnsi="Arial" w:cs="Arial"/>
        </w:rPr>
      </w:pPr>
      <w:r w:rsidRPr="00FA1A41">
        <w:rPr>
          <w:rFonts w:ascii="Arial" w:hAnsi="Arial" w:cs="Arial"/>
        </w:rPr>
        <w:t xml:space="preserve">Si applica il teorema di </w:t>
      </w:r>
      <w:r w:rsidR="00516776">
        <w:rPr>
          <w:rFonts w:ascii="Arial" w:hAnsi="Arial" w:cs="Arial"/>
        </w:rPr>
        <w:t>Bernou</w:t>
      </w:r>
      <w:r w:rsidRPr="00FA1A41">
        <w:rPr>
          <w:rFonts w:ascii="Arial" w:hAnsi="Arial" w:cs="Arial"/>
        </w:rPr>
        <w:t>lli tra la sezione 1 e la 2.</w:t>
      </w:r>
    </w:p>
    <w:p w14:paraId="6A0A8ADB" w14:textId="317DDC76" w:rsidR="00D32CB6" w:rsidRDefault="00D32CB6" w:rsidP="00880D28">
      <w:pPr>
        <w:rPr>
          <w:rFonts w:ascii="Arial" w:hAnsi="Arial" w:cs="Arial"/>
        </w:rPr>
      </w:pPr>
    </w:p>
    <w:p w14:paraId="447F59BB" w14:textId="64A243FB" w:rsidR="00D32CB6" w:rsidRDefault="00D32CB6" w:rsidP="00880D28">
      <w:pPr>
        <w:rPr>
          <w:rFonts w:ascii="Arial" w:hAnsi="Arial" w:cs="Arial"/>
        </w:rPr>
      </w:pPr>
    </w:p>
    <w:p w14:paraId="4016E759" w14:textId="49B62224" w:rsidR="00D32CB6" w:rsidRDefault="00D32CB6" w:rsidP="00880D28">
      <w:pPr>
        <w:rPr>
          <w:rFonts w:ascii="Arial" w:hAnsi="Arial" w:cs="Arial"/>
        </w:rPr>
      </w:pPr>
    </w:p>
    <w:p w14:paraId="5947D640" w14:textId="77777777" w:rsidR="00D32CB6" w:rsidRDefault="00D32CB6" w:rsidP="00D32CB6">
      <w:pPr>
        <w:rPr>
          <w:rFonts w:ascii="Arial" w:hAnsi="Arial" w:cs="Arial"/>
          <w:i/>
        </w:rPr>
      </w:pPr>
    </w:p>
    <w:p w14:paraId="33F34678" w14:textId="500FF8CA" w:rsidR="00D32CB6" w:rsidRDefault="00D32CB6" w:rsidP="00D32CB6">
      <w:pPr>
        <w:rPr>
          <w:rFonts w:ascii="Arial" w:hAnsi="Arial" w:cs="Arial"/>
          <w:i/>
        </w:rPr>
      </w:pPr>
      <m:oMathPara>
        <m:oMath>
          <m:r>
            <w:rPr>
              <w:rFonts w:ascii="Cambria Math" w:hAnsi="Cambria Math" w:cs="Arial"/>
              <w:noProof/>
            </w:rPr>
            <m:t>z1+</m:t>
          </m:r>
          <m:f>
            <m:fPr>
              <m:ctrlPr>
                <w:rPr>
                  <w:rFonts w:ascii="Cambria Math" w:hAnsi="Cambria Math" w:cs="Arial"/>
                  <w:i/>
                  <w:noProof/>
                </w:rPr>
              </m:ctrlPr>
            </m:fPr>
            <m:num>
              <m:r>
                <w:rPr>
                  <w:rFonts w:ascii="Cambria Math" w:hAnsi="Cambria Math" w:cs="Arial"/>
                  <w:noProof/>
                </w:rPr>
                <m:t>P1</m:t>
              </m:r>
            </m:num>
            <m:den>
              <m:r>
                <w:rPr>
                  <w:rFonts w:ascii="Cambria Math" w:hAnsi="Cambria Math" w:cs="Arial"/>
                  <w:noProof/>
                </w:rPr>
                <m:t>γ</m:t>
              </m:r>
            </m:den>
          </m:f>
          <m:r>
            <w:rPr>
              <w:rFonts w:ascii="Cambria Math" w:hAnsi="Cambria Math" w:cs="Arial"/>
              <w:noProof/>
            </w:rPr>
            <m:t>+</m:t>
          </m:r>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r>
            <w:rPr>
              <w:rFonts w:ascii="Cambria Math" w:hAnsi="Cambria Math" w:cs="Arial"/>
              <w:noProof/>
            </w:rPr>
            <m:t xml:space="preserve"> /2g= z2+</m:t>
          </m:r>
          <m:f>
            <m:fPr>
              <m:ctrlPr>
                <w:rPr>
                  <w:rFonts w:ascii="Cambria Math" w:hAnsi="Cambria Math" w:cs="Arial"/>
                  <w:i/>
                  <w:noProof/>
                </w:rPr>
              </m:ctrlPr>
            </m:fPr>
            <m:num>
              <m:r>
                <w:rPr>
                  <w:rFonts w:ascii="Cambria Math" w:hAnsi="Cambria Math" w:cs="Arial"/>
                  <w:noProof/>
                </w:rPr>
                <m:t>P2</m:t>
              </m:r>
            </m:num>
            <m:den>
              <m:r>
                <w:rPr>
                  <w:rFonts w:ascii="Cambria Math" w:hAnsi="Cambria Math" w:cs="Arial"/>
                  <w:noProof/>
                </w:rPr>
                <m:t>γ</m:t>
              </m:r>
            </m:den>
          </m:f>
          <m:r>
            <w:rPr>
              <w:rFonts w:ascii="Cambria Math" w:hAnsi="Cambria Math" w:cs="Arial"/>
              <w:noProof/>
            </w:rPr>
            <m:t>+</m:t>
          </m:r>
          <m:sSup>
            <m:sSupPr>
              <m:ctrlPr>
                <w:rPr>
                  <w:rFonts w:ascii="Cambria Math" w:eastAsiaTheme="minorHAnsi" w:hAnsi="Cambria Math" w:cs="Arial"/>
                  <w:i/>
                  <w:noProof/>
                  <w:szCs w:val="22"/>
                  <w:lang w:val="en-GB" w:eastAsia="en-US"/>
                </w:rPr>
              </m:ctrlPr>
            </m:sSupPr>
            <m:e>
              <m:r>
                <w:rPr>
                  <w:rFonts w:ascii="Cambria Math" w:hAnsi="Cambria Math" w:cs="Arial"/>
                  <w:noProof/>
                </w:rPr>
                <m:t>V2</m:t>
              </m:r>
            </m:e>
            <m:sup>
              <m:r>
                <w:rPr>
                  <w:rFonts w:ascii="Cambria Math" w:hAnsi="Cambria Math" w:cs="Arial"/>
                  <w:noProof/>
                </w:rPr>
                <m:t>2</m:t>
              </m:r>
            </m:sup>
          </m:sSup>
          <m:r>
            <w:rPr>
              <w:rFonts w:ascii="Cambria Math" w:hAnsi="Cambria Math" w:cs="Arial"/>
              <w:noProof/>
            </w:rPr>
            <m:t>/2g</m:t>
          </m:r>
        </m:oMath>
      </m:oMathPara>
    </w:p>
    <w:p w14:paraId="16E32EAE" w14:textId="77777777" w:rsidR="00D32CB6" w:rsidRDefault="00D32CB6" w:rsidP="00D32CB6">
      <w:pPr>
        <w:rPr>
          <w:rFonts w:ascii="Arial" w:hAnsi="Arial" w:cs="Arial"/>
          <w:i/>
        </w:rPr>
      </w:pPr>
    </w:p>
    <w:p w14:paraId="2156FC1C" w14:textId="77777777" w:rsidR="00D32CB6" w:rsidRDefault="00D32CB6" w:rsidP="00D32CB6">
      <w:pPr>
        <w:rPr>
          <w:rFonts w:ascii="Arial" w:hAnsi="Arial" w:cs="Arial"/>
          <w:i/>
        </w:rPr>
      </w:pPr>
    </w:p>
    <w:p w14:paraId="211281AF" w14:textId="4C3B2B82" w:rsidR="00D32CB6" w:rsidRDefault="00D32CB6" w:rsidP="00D32CB6">
      <w:pPr>
        <w:rPr>
          <w:rFonts w:ascii="Arial" w:hAnsi="Arial" w:cs="Arial"/>
          <w:i/>
        </w:rPr>
      </w:pPr>
      <m:oMathPara>
        <m:oMath>
          <m:r>
            <w:rPr>
              <w:rFonts w:ascii="Cambria Math" w:hAnsi="Cambria Math" w:cs="Arial"/>
              <w:noProof/>
            </w:rPr>
            <m:t>h</m:t>
          </m:r>
          <m:r>
            <w:rPr>
              <w:rFonts w:ascii="Cambria Math" w:hAnsi="Cambria Math" w:cs="Arial"/>
              <w:noProof/>
            </w:rPr>
            <m:t>1+</m:t>
          </m:r>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num>
            <m:den>
              <m:r>
                <w:rPr>
                  <w:rFonts w:ascii="Cambria Math" w:hAnsi="Cambria Math" w:cs="Arial"/>
                  <w:noProof/>
                </w:rPr>
                <m:t>2g</m:t>
              </m:r>
            </m:den>
          </m:f>
          <m:r>
            <w:rPr>
              <w:rFonts w:ascii="Cambria Math" w:hAnsi="Cambria Math" w:cs="Arial"/>
              <w:noProof/>
            </w:rPr>
            <m:t>=h</m:t>
          </m:r>
          <m:r>
            <w:rPr>
              <w:rFonts w:ascii="Cambria Math" w:hAnsi="Cambria Math" w:cs="Arial"/>
              <w:noProof/>
            </w:rPr>
            <m:t>2+</m:t>
          </m:r>
          <m:sSup>
            <m:sSupPr>
              <m:ctrlPr>
                <w:rPr>
                  <w:rFonts w:ascii="Cambria Math" w:eastAsiaTheme="minorHAnsi" w:hAnsi="Cambria Math" w:cs="Arial"/>
                  <w:i/>
                  <w:noProof/>
                  <w:szCs w:val="22"/>
                  <w:lang w:val="en-GB" w:eastAsia="en-US"/>
                </w:rPr>
              </m:ctrlPr>
            </m:sSupPr>
            <m:e>
              <m:r>
                <w:rPr>
                  <w:rFonts w:ascii="Cambria Math" w:hAnsi="Cambria Math" w:cs="Arial"/>
                  <w:noProof/>
                </w:rPr>
                <m:t>V2</m:t>
              </m:r>
            </m:e>
            <m:sup>
              <m:r>
                <w:rPr>
                  <w:rFonts w:ascii="Cambria Math" w:hAnsi="Cambria Math" w:cs="Arial"/>
                  <w:noProof/>
                </w:rPr>
                <m:t>2</m:t>
              </m:r>
            </m:sup>
          </m:sSup>
          <m:r>
            <w:rPr>
              <w:rFonts w:ascii="Cambria Math" w:eastAsiaTheme="minorHAnsi" w:hAnsi="Cambria Math" w:cs="Arial"/>
              <w:noProof/>
              <w:szCs w:val="22"/>
              <w:lang w:val="en-GB" w:eastAsia="en-US"/>
            </w:rPr>
            <m:t>/2g</m:t>
          </m:r>
        </m:oMath>
      </m:oMathPara>
    </w:p>
    <w:p w14:paraId="5E05E34D" w14:textId="77777777" w:rsidR="00D32CB6" w:rsidRDefault="00D32CB6" w:rsidP="00D32CB6">
      <w:pPr>
        <w:rPr>
          <w:rFonts w:ascii="Arial" w:hAnsi="Arial" w:cs="Arial"/>
          <w:i/>
        </w:rPr>
      </w:pPr>
    </w:p>
    <w:p w14:paraId="6B488CA0" w14:textId="77777777" w:rsidR="00D32CB6" w:rsidRPr="00FA1A41" w:rsidRDefault="00D32CB6" w:rsidP="00880D28">
      <w:pPr>
        <w:rPr>
          <w:rFonts w:ascii="Arial" w:hAnsi="Arial" w:cs="Arial"/>
        </w:rPr>
      </w:pPr>
    </w:p>
    <w:p w14:paraId="49588A9F" w14:textId="36B74E61" w:rsidR="00F26D81" w:rsidRDefault="00886B9D" w:rsidP="00F26D81">
      <w:pPr>
        <w:rPr>
          <w:rFonts w:ascii="Arial" w:hAnsi="Arial" w:cs="Arial"/>
          <w:i/>
        </w:rPr>
      </w:pPr>
      <m:oMath>
        <m:sSup>
          <m:sSupPr>
            <m:ctrlPr>
              <w:rPr>
                <w:rFonts w:ascii="Cambria Math" w:eastAsiaTheme="minorHAnsi" w:hAnsi="Cambria Math" w:cs="Arial"/>
                <w:i/>
                <w:noProof/>
                <w:sz w:val="28"/>
                <w:szCs w:val="28"/>
                <w:lang w:val="en-GB" w:eastAsia="en-US"/>
              </w:rPr>
            </m:ctrlPr>
          </m:sSupPr>
          <m:e>
            <m:r>
              <w:rPr>
                <w:rFonts w:ascii="Cambria Math" w:hAnsi="Cambria Math" w:cs="Arial"/>
                <w:noProof/>
                <w:sz w:val="28"/>
                <w:szCs w:val="28"/>
              </w:rPr>
              <m:t>V1</m:t>
            </m:r>
          </m:e>
          <m:sup>
            <m:r>
              <w:rPr>
                <w:rFonts w:ascii="Cambria Math" w:hAnsi="Cambria Math" w:cs="Arial"/>
                <w:noProof/>
                <w:sz w:val="28"/>
                <w:szCs w:val="28"/>
              </w:rPr>
              <m:t xml:space="preserve"> </m:t>
            </m:r>
          </m:sup>
        </m:sSup>
        <m:r>
          <w:rPr>
            <w:rFonts w:ascii="Cambria Math" w:eastAsiaTheme="minorHAnsi" w:hAnsi="Cambria Math" w:cs="Arial"/>
            <w:noProof/>
            <w:sz w:val="28"/>
            <w:szCs w:val="28"/>
            <w:lang w:val="en-GB" w:eastAsia="en-US"/>
          </w:rPr>
          <m:t>*S1</m:t>
        </m:r>
        <m:r>
          <w:rPr>
            <w:rFonts w:ascii="Cambria Math" w:hAnsi="Cambria Math" w:cs="Arial"/>
            <w:noProof/>
            <w:sz w:val="28"/>
            <w:szCs w:val="28"/>
          </w:rPr>
          <m:t>=</m:t>
        </m:r>
        <m:r>
          <w:rPr>
            <w:rFonts w:ascii="Cambria Math" w:eastAsiaTheme="minorHAnsi" w:hAnsi="Cambria Math" w:cs="Arial"/>
            <w:noProof/>
            <w:sz w:val="28"/>
            <w:szCs w:val="28"/>
            <w:lang w:val="en-GB" w:eastAsia="en-US"/>
          </w:rPr>
          <m:t xml:space="preserve">V2*S2=Q </m:t>
        </m:r>
      </m:oMath>
      <w:r w:rsidR="00F26D81">
        <w:rPr>
          <w:rFonts w:ascii="Arial" w:hAnsi="Arial" w:cs="Arial"/>
          <w:i/>
        </w:rPr>
        <w:t xml:space="preserve">   </w:t>
      </w:r>
      <m:oMath>
        <m:r>
          <m:rPr>
            <m:sty m:val="p"/>
          </m:rPr>
          <w:rPr>
            <w:rFonts w:ascii="Cambria Math" w:hAnsi="Cambria Math" w:cs="Arial"/>
            <w:noProof/>
          </w:rPr>
          <w:br/>
        </m:r>
      </m:oMath>
      <m:oMathPara>
        <m:oMath>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r>
                <w:rPr>
                  <w:rFonts w:ascii="Cambria Math" w:eastAsiaTheme="minorHAnsi" w:hAnsi="Cambria Math" w:cs="Arial"/>
                  <w:noProof/>
                  <w:szCs w:val="22"/>
                  <w:lang w:val="en-GB" w:eastAsia="en-US"/>
                </w:rPr>
                <m:t>-</m:t>
              </m:r>
              <m:sSup>
                <m:sSupPr>
                  <m:ctrlPr>
                    <w:rPr>
                      <w:rFonts w:ascii="Cambria Math" w:eastAsiaTheme="minorHAnsi" w:hAnsi="Cambria Math" w:cs="Arial"/>
                      <w:i/>
                      <w:noProof/>
                      <w:szCs w:val="22"/>
                      <w:lang w:val="en-GB" w:eastAsia="en-US"/>
                    </w:rPr>
                  </m:ctrlPr>
                </m:sSupPr>
                <m:e>
                  <m:r>
                    <w:rPr>
                      <w:rFonts w:ascii="Cambria Math" w:hAnsi="Cambria Math" w:cs="Arial"/>
                      <w:noProof/>
                    </w:rPr>
                    <m:t>V2</m:t>
                  </m:r>
                </m:e>
                <m:sup>
                  <m:r>
                    <w:rPr>
                      <w:rFonts w:ascii="Cambria Math" w:hAnsi="Cambria Math" w:cs="Arial"/>
                      <w:noProof/>
                    </w:rPr>
                    <m:t>2</m:t>
                  </m:r>
                </m:sup>
              </m:sSup>
            </m:num>
            <m:den>
              <m:r>
                <w:rPr>
                  <w:rFonts w:ascii="Cambria Math" w:hAnsi="Cambria Math" w:cs="Arial"/>
                  <w:noProof/>
                </w:rPr>
                <m:t>2g</m:t>
              </m:r>
            </m:den>
          </m:f>
          <m:r>
            <w:rPr>
              <w:rFonts w:ascii="Cambria Math" w:hAnsi="Cambria Math" w:cs="Arial"/>
              <w:noProof/>
            </w:rPr>
            <m:t>=h</m:t>
          </m:r>
          <m:r>
            <w:rPr>
              <w:rFonts w:ascii="Cambria Math" w:hAnsi="Cambria Math" w:cs="Arial"/>
              <w:noProof/>
            </w:rPr>
            <m:t>2-</m:t>
          </m:r>
          <m:r>
            <w:rPr>
              <w:rFonts w:ascii="Cambria Math" w:hAnsi="Cambria Math" w:cs="Arial"/>
              <w:noProof/>
            </w:rPr>
            <m:t>h</m:t>
          </m:r>
          <m:r>
            <w:rPr>
              <w:rFonts w:ascii="Cambria Math" w:hAnsi="Cambria Math" w:cs="Arial"/>
              <w:noProof/>
            </w:rPr>
            <m:t xml:space="preserve">1 </m:t>
          </m:r>
        </m:oMath>
      </m:oMathPara>
    </w:p>
    <w:p w14:paraId="30360CA3" w14:textId="64CAE0C2" w:rsidR="00F26D81" w:rsidRDefault="00F26D81" w:rsidP="00F26D81">
      <w:pPr>
        <w:rPr>
          <w:rFonts w:ascii="Arial" w:hAnsi="Arial" w:cs="Arial"/>
          <w:i/>
        </w:rPr>
      </w:pPr>
    </w:p>
    <w:p w14:paraId="36AD675D" w14:textId="14FADF06" w:rsidR="00F26D81" w:rsidRDefault="00886B9D" w:rsidP="00F26D81">
      <w:pPr>
        <w:rPr>
          <w:rFonts w:ascii="Arial" w:hAnsi="Arial" w:cs="Arial"/>
          <w:i/>
        </w:rPr>
      </w:pPr>
      <m:oMathPara>
        <m:oMath>
          <m:f>
            <m:fPr>
              <m:ctrlPr>
                <w:rPr>
                  <w:rFonts w:ascii="Cambria Math" w:hAnsi="Cambria Math" w:cs="Arial"/>
                  <w:i/>
                  <w:noProof/>
                </w:rPr>
              </m:ctrlPr>
            </m:fPr>
            <m:num>
              <m:sSup>
                <m:sSupPr>
                  <m:ctrlPr>
                    <w:rPr>
                      <w:rFonts w:ascii="Cambria Math" w:eastAsiaTheme="minorHAnsi" w:hAnsi="Cambria Math" w:cs="Arial"/>
                      <w:i/>
                      <w:noProof/>
                      <w:szCs w:val="22"/>
                      <w:lang w:val="en-GB" w:eastAsia="en-US"/>
                    </w:rPr>
                  </m:ctrlPr>
                </m:sSupPr>
                <m:e>
                  <m:r>
                    <w:rPr>
                      <w:rFonts w:ascii="Cambria Math" w:hAnsi="Cambria Math" w:cs="Arial"/>
                      <w:noProof/>
                    </w:rPr>
                    <m:t>V1</m:t>
                  </m:r>
                </m:e>
                <m:sup>
                  <m:r>
                    <w:rPr>
                      <w:rFonts w:ascii="Cambria Math" w:hAnsi="Cambria Math" w:cs="Arial"/>
                      <w:noProof/>
                    </w:rPr>
                    <m:t>2</m:t>
                  </m:r>
                </m:sup>
              </m:sSup>
              <m:r>
                <w:rPr>
                  <w:rFonts w:ascii="Cambria Math" w:eastAsiaTheme="minorHAnsi" w:hAnsi="Cambria Math" w:cs="Arial"/>
                  <w:noProof/>
                  <w:szCs w:val="22"/>
                  <w:lang w:val="en-GB" w:eastAsia="en-US"/>
                </w:rPr>
                <m:t>(1-</m:t>
              </m:r>
              <m:f>
                <m:fPr>
                  <m:ctrlPr>
                    <w:rPr>
                      <w:rFonts w:ascii="Cambria Math" w:eastAsiaTheme="minorHAnsi" w:hAnsi="Cambria Math" w:cs="Arial"/>
                      <w:i/>
                      <w:noProof/>
                      <w:szCs w:val="22"/>
                      <w:lang w:val="en-GB" w:eastAsia="en-US"/>
                    </w:rPr>
                  </m:ctrlPr>
                </m:fPr>
                <m:num>
                  <m:r>
                    <w:rPr>
                      <w:rFonts w:ascii="Cambria Math" w:eastAsiaTheme="minorHAnsi" w:hAnsi="Cambria Math" w:cs="Arial"/>
                      <w:noProof/>
                      <w:szCs w:val="22"/>
                      <w:lang w:val="en-GB" w:eastAsia="en-US"/>
                    </w:rPr>
                    <m:t>S1</m:t>
                  </m:r>
                  <m:sSup>
                    <m:sSupPr>
                      <m:ctrlPr>
                        <w:rPr>
                          <w:rFonts w:ascii="Cambria Math" w:eastAsiaTheme="minorHAnsi" w:hAnsi="Cambria Math" w:cs="Arial"/>
                          <w:i/>
                          <w:noProof/>
                          <w:szCs w:val="22"/>
                          <w:lang w:val="en-GB" w:eastAsia="en-US"/>
                        </w:rPr>
                      </m:ctrlPr>
                    </m:sSupPr>
                    <m:e/>
                    <m:sup>
                      <m:r>
                        <w:rPr>
                          <w:rFonts w:ascii="Cambria Math" w:hAnsi="Cambria Math" w:cs="Arial"/>
                          <w:noProof/>
                        </w:rPr>
                        <m:t>2</m:t>
                      </m:r>
                    </m:sup>
                  </m:sSup>
                </m:num>
                <m:den>
                  <m:r>
                    <w:rPr>
                      <w:rFonts w:ascii="Cambria Math" w:eastAsiaTheme="minorHAnsi" w:hAnsi="Cambria Math" w:cs="Arial"/>
                      <w:noProof/>
                      <w:szCs w:val="22"/>
                      <w:lang w:val="en-GB" w:eastAsia="en-US"/>
                    </w:rPr>
                    <m:t>S2</m:t>
                  </m:r>
                  <m:sSup>
                    <m:sSupPr>
                      <m:ctrlPr>
                        <w:rPr>
                          <w:rFonts w:ascii="Cambria Math" w:eastAsiaTheme="minorHAnsi" w:hAnsi="Cambria Math" w:cs="Arial"/>
                          <w:i/>
                          <w:noProof/>
                          <w:szCs w:val="22"/>
                          <w:lang w:val="en-GB" w:eastAsia="en-US"/>
                        </w:rPr>
                      </m:ctrlPr>
                    </m:sSupPr>
                    <m:e/>
                    <m:sup>
                      <m:r>
                        <w:rPr>
                          <w:rFonts w:ascii="Cambria Math" w:hAnsi="Cambria Math" w:cs="Arial"/>
                          <w:noProof/>
                        </w:rPr>
                        <m:t>2</m:t>
                      </m:r>
                    </m:sup>
                  </m:sSup>
                </m:den>
              </m:f>
              <m:r>
                <w:rPr>
                  <w:rFonts w:ascii="Cambria Math" w:eastAsiaTheme="minorHAnsi" w:hAnsi="Cambria Math" w:cs="Arial"/>
                  <w:noProof/>
                  <w:szCs w:val="22"/>
                  <w:lang w:val="en-GB" w:eastAsia="en-US"/>
                </w:rPr>
                <m:t>)</m:t>
              </m:r>
            </m:num>
            <m:den>
              <m:r>
                <w:rPr>
                  <w:rFonts w:ascii="Cambria Math" w:hAnsi="Cambria Math" w:cs="Arial"/>
                  <w:noProof/>
                </w:rPr>
                <m:t>2g</m:t>
              </m:r>
            </m:den>
          </m:f>
          <m:r>
            <w:rPr>
              <w:rFonts w:ascii="Cambria Math" w:hAnsi="Cambria Math" w:cs="Arial"/>
              <w:noProof/>
            </w:rPr>
            <m:t>=h</m:t>
          </m:r>
          <m:r>
            <w:rPr>
              <w:rFonts w:ascii="Cambria Math" w:hAnsi="Cambria Math" w:cs="Arial"/>
              <w:noProof/>
            </w:rPr>
            <m:t>2-</m:t>
          </m:r>
          <m:r>
            <w:rPr>
              <w:rFonts w:ascii="Cambria Math" w:hAnsi="Cambria Math" w:cs="Arial"/>
              <w:noProof/>
            </w:rPr>
            <m:t>h</m:t>
          </m:r>
          <m:r>
            <w:rPr>
              <w:rFonts w:ascii="Cambria Math" w:hAnsi="Cambria Math" w:cs="Arial"/>
              <w:noProof/>
            </w:rPr>
            <m:t xml:space="preserve">1 </m:t>
          </m:r>
        </m:oMath>
      </m:oMathPara>
    </w:p>
    <w:p w14:paraId="6663EF66" w14:textId="77777777" w:rsidR="00880D28" w:rsidRPr="00FA1A41" w:rsidRDefault="00880D28" w:rsidP="00880D28">
      <w:pPr>
        <w:rPr>
          <w:rFonts w:ascii="Arial" w:hAnsi="Arial" w:cs="Arial"/>
        </w:rPr>
      </w:pPr>
    </w:p>
    <w:p w14:paraId="22E3FCCA" w14:textId="77777777" w:rsidR="00880D28" w:rsidRPr="00FA1A41" w:rsidRDefault="00880D28" w:rsidP="00880D28">
      <w:pPr>
        <w:rPr>
          <w:rFonts w:ascii="Arial" w:hAnsi="Arial" w:cs="Arial"/>
        </w:rPr>
      </w:pPr>
    </w:p>
    <w:p w14:paraId="1F6597F8" w14:textId="02F6F700" w:rsidR="00880D28" w:rsidRPr="00FA1A41" w:rsidRDefault="00880D28" w:rsidP="00880D28">
      <w:pPr>
        <w:rPr>
          <w:rFonts w:ascii="Arial" w:hAnsi="Arial" w:cs="Arial"/>
          <w:lang w:val="en-GB"/>
        </w:rPr>
      </w:pPr>
      <w:r w:rsidRPr="00BE0A7E">
        <w:rPr>
          <w:rFonts w:ascii="Arial" w:hAnsi="Arial" w:cs="Arial"/>
        </w:rPr>
        <w:t xml:space="preserve">   </w:t>
      </w:r>
    </w:p>
    <w:p w14:paraId="1783BC9E" w14:textId="77777777" w:rsidR="00880D28" w:rsidRPr="00FA1A41" w:rsidRDefault="00880D28" w:rsidP="00880D28">
      <w:pPr>
        <w:rPr>
          <w:rFonts w:ascii="Arial" w:hAnsi="Arial" w:cs="Arial"/>
          <w:lang w:val="en-GB"/>
        </w:rPr>
      </w:pPr>
    </w:p>
    <w:p w14:paraId="33E7C3BA" w14:textId="102E4C49" w:rsidR="00880D28" w:rsidRDefault="00880D28" w:rsidP="00880D28">
      <w:pPr>
        <w:rPr>
          <w:rFonts w:ascii="Arial" w:hAnsi="Arial" w:cs="Arial"/>
          <w:i/>
        </w:rPr>
      </w:pPr>
      <w:r w:rsidRPr="00FA1A41">
        <w:rPr>
          <w:rFonts w:ascii="Arial" w:hAnsi="Arial" w:cs="Arial"/>
          <w:i/>
        </w:rPr>
        <w:lastRenderedPageBreak/>
        <w:t>Trovare la relazione tra la quota piezometrica in 1 ed in 2</w:t>
      </w:r>
      <w:r w:rsidR="008A62C6">
        <w:rPr>
          <w:rFonts w:ascii="Arial" w:hAnsi="Arial" w:cs="Arial"/>
          <w:i/>
        </w:rPr>
        <w:t xml:space="preserve"> assumendo peso specifico dell’acqua=9800N/m3 e peso specifico del liquido manometrico =  13000N/m3</w:t>
      </w:r>
    </w:p>
    <w:p w14:paraId="35EEF139" w14:textId="77777777" w:rsidR="008A62C6" w:rsidRPr="00FA1A41" w:rsidRDefault="008A62C6" w:rsidP="008A62C6">
      <w:pPr>
        <w:rPr>
          <w:rFonts w:ascii="Arial" w:hAnsi="Arial" w:cs="Arial"/>
          <w:i/>
        </w:rPr>
      </w:pPr>
      <w:r w:rsidRPr="00FA1A41">
        <w:rPr>
          <w:rFonts w:ascii="Arial" w:hAnsi="Arial" w:cs="Arial"/>
          <w:i/>
        </w:rPr>
        <w:t>Trovare il legame tra l’h della figura (dislivello del manometro differenziale) e la portata Q</w:t>
      </w:r>
    </w:p>
    <w:p w14:paraId="5D4C979A" w14:textId="77777777" w:rsidR="00880D28" w:rsidRPr="00FA1A41" w:rsidRDefault="00880D28" w:rsidP="00880D28">
      <w:pPr>
        <w:rPr>
          <w:rFonts w:ascii="Arial" w:hAnsi="Arial" w:cs="Arial"/>
          <w:i/>
        </w:rPr>
      </w:pPr>
      <w:r w:rsidRPr="00FA1A41">
        <w:rPr>
          <w:rFonts w:ascii="Arial" w:hAnsi="Arial" w:cs="Arial"/>
          <w:i/>
        </w:rPr>
        <w:t>Verificare il caso particolare in cui l’apparecchio è orizzontale; com’è il legame tra p1 e p2 ? Quale è più grande ?</w:t>
      </w:r>
    </w:p>
    <w:p w14:paraId="5E60D166" w14:textId="77777777" w:rsidR="00880D28" w:rsidRPr="00FA1A41" w:rsidRDefault="00880D28" w:rsidP="00880D28">
      <w:pPr>
        <w:rPr>
          <w:rFonts w:ascii="Arial" w:hAnsi="Arial" w:cs="Arial"/>
          <w:i/>
        </w:rPr>
      </w:pPr>
      <w:r w:rsidRPr="00FA1A41">
        <w:rPr>
          <w:rFonts w:ascii="Arial" w:hAnsi="Arial" w:cs="Arial"/>
          <w:i/>
        </w:rPr>
        <w:t>Ricavare il valore p2 in funzione della portata Q</w:t>
      </w:r>
    </w:p>
    <w:p w14:paraId="28A7291E" w14:textId="77777777" w:rsidR="00880D28" w:rsidRPr="00FA1A41" w:rsidRDefault="00880D28" w:rsidP="00880D28">
      <w:pPr>
        <w:rPr>
          <w:i/>
          <w:noProof/>
          <w:lang w:eastAsia="en-GB"/>
        </w:rPr>
      </w:pPr>
    </w:p>
    <w:p w14:paraId="421C7AB6" w14:textId="77777777" w:rsidR="00254218" w:rsidRDefault="00880D28" w:rsidP="00880D28">
      <w:pPr>
        <w:rPr>
          <w:rFonts w:ascii="Arial" w:hAnsi="Arial" w:cs="Arial"/>
        </w:rPr>
      </w:pPr>
      <w:r w:rsidRPr="00FA1A41">
        <w:rPr>
          <w:rFonts w:ascii="Arial" w:hAnsi="Arial" w:cs="Arial"/>
        </w:rPr>
        <w:t xml:space="preserve">Il principale e più classico uso del venturimetro è la misura delle portate, ma le sue applicazioni sono numerosissime. Ad esempio, come sistema di aspirazione: la pressione nel punto 2, come si è visto svolgendo gli esercizi qui sopra, può essere abbassata fino a quasi il suo limite </w:t>
      </w:r>
      <w:r w:rsidRPr="00FA1A41">
        <w:rPr>
          <w:rFonts w:ascii="Arial" w:hAnsi="Arial" w:cs="Arial"/>
          <w:i/>
        </w:rPr>
        <w:t>fisico (qual è?)</w:t>
      </w:r>
      <w:r w:rsidRPr="00FA1A41">
        <w:rPr>
          <w:rFonts w:ascii="Arial" w:hAnsi="Arial" w:cs="Arial"/>
        </w:rPr>
        <w:t xml:space="preserve">  </w:t>
      </w:r>
    </w:p>
    <w:p w14:paraId="2FE136D8" w14:textId="589AB4F2" w:rsidR="00880D28" w:rsidRPr="00FA1A41" w:rsidRDefault="00880D28" w:rsidP="00880D28">
      <w:pPr>
        <w:rPr>
          <w:rFonts w:ascii="Arial" w:hAnsi="Arial" w:cs="Arial"/>
        </w:rPr>
      </w:pPr>
      <w:r w:rsidRPr="00FA1A41">
        <w:rPr>
          <w:rFonts w:ascii="Arial" w:hAnsi="Arial" w:cs="Arial"/>
        </w:rPr>
        <w:t>Collegando quindi una  tubazione alla sezione 2, e collegandola per esempio con un serbatoio di un altro fluido, ottiene di mescolare i due fluidi. La realizzazione pratica può essere diversa</w:t>
      </w:r>
    </w:p>
    <w:p w14:paraId="6E01D93A" w14:textId="77777777" w:rsidR="00880D28" w:rsidRPr="00FA1A41" w:rsidRDefault="00880D28" w:rsidP="00880D28">
      <w:pPr>
        <w:rPr>
          <w:rFonts w:ascii="Arial" w:hAnsi="Arial" w:cs="Arial"/>
        </w:rPr>
      </w:pPr>
    </w:p>
    <w:p w14:paraId="57F78154" w14:textId="77777777" w:rsidR="00880D28" w:rsidRPr="00FA1A41" w:rsidRDefault="00880D28" w:rsidP="00880D28">
      <w:pPr>
        <w:rPr>
          <w:rFonts w:ascii="Arial" w:hAnsi="Arial" w:cs="Arial"/>
        </w:rPr>
      </w:pPr>
    </w:p>
    <w:p w14:paraId="4D2945B6" w14:textId="77777777" w:rsidR="00880D28" w:rsidRPr="00FA1A41" w:rsidRDefault="00880D28" w:rsidP="00880D28">
      <w:pPr>
        <w:rPr>
          <w:rFonts w:ascii="Arial" w:hAnsi="Arial" w:cs="Arial"/>
        </w:rPr>
      </w:pPr>
      <w:r w:rsidRPr="0027535F">
        <w:rPr>
          <w:rFonts w:ascii="Arial" w:hAnsi="Arial" w:cs="Arial"/>
          <w:highlight w:val="yellow"/>
        </w:rPr>
        <w:t>Molte informazioni, ed una lista di applicazioni dell’ effetto Venturi si trovano   su:</w:t>
      </w:r>
    </w:p>
    <w:p w14:paraId="43643AEC" w14:textId="77777777" w:rsidR="00880D28" w:rsidRPr="00FA1A41" w:rsidRDefault="00880D28" w:rsidP="00880D28">
      <w:pPr>
        <w:rPr>
          <w:rFonts w:ascii="Arial" w:hAnsi="Arial" w:cs="Arial"/>
        </w:rPr>
      </w:pPr>
    </w:p>
    <w:p w14:paraId="77354779" w14:textId="77777777" w:rsidR="00880D28" w:rsidRPr="00FA1A41" w:rsidRDefault="00886B9D" w:rsidP="00880D28">
      <w:pPr>
        <w:rPr>
          <w:rFonts w:ascii="Arial" w:hAnsi="Arial" w:cs="Arial"/>
        </w:rPr>
      </w:pPr>
      <w:hyperlink r:id="rId285" w:history="1">
        <w:r w:rsidR="00880D28" w:rsidRPr="0053511C">
          <w:rPr>
            <w:rStyle w:val="Hyperlink"/>
            <w:rFonts w:ascii="Arial" w:hAnsi="Arial" w:cs="Arial"/>
            <w:highlight w:val="yellow"/>
          </w:rPr>
          <w:t>http://en.wikipedia.org/wiki/Venturi_effect</w:t>
        </w:r>
      </w:hyperlink>
    </w:p>
    <w:p w14:paraId="5203E1B2" w14:textId="77777777" w:rsidR="00880D28" w:rsidRPr="002E0B29" w:rsidRDefault="00880D28" w:rsidP="00880D28">
      <w:pPr>
        <w:pStyle w:val="NormalWeb"/>
        <w:rPr>
          <w:rFonts w:ascii="Arial" w:hAnsi="Arial" w:cs="Arial"/>
          <w:szCs w:val="24"/>
          <w:u w:val="single"/>
        </w:rPr>
      </w:pPr>
    </w:p>
    <w:p w14:paraId="79F64380" w14:textId="77777777" w:rsidR="00880D28" w:rsidRPr="00223422" w:rsidRDefault="00880D28" w:rsidP="00880D28">
      <w:pPr>
        <w:pStyle w:val="NormalWeb"/>
        <w:rPr>
          <w:rFonts w:ascii="Arial" w:hAnsi="Arial" w:cs="Arial"/>
          <w:szCs w:val="24"/>
        </w:rPr>
      </w:pPr>
    </w:p>
    <w:p w14:paraId="77887D88" w14:textId="77777777" w:rsidR="00880D28" w:rsidRPr="00223422" w:rsidRDefault="00880D28" w:rsidP="00880D28">
      <w:pPr>
        <w:pStyle w:val="NormalWeb"/>
        <w:rPr>
          <w:rFonts w:ascii="Arial" w:hAnsi="Arial" w:cs="Arial"/>
          <w:szCs w:val="24"/>
        </w:rPr>
      </w:pPr>
    </w:p>
    <w:p w14:paraId="4A44CA4F" w14:textId="77777777" w:rsidR="00880D28" w:rsidRDefault="00880D28" w:rsidP="00880D28">
      <w:pPr>
        <w:pStyle w:val="NormalWeb"/>
        <w:rPr>
          <w:rFonts w:ascii="Arial" w:hAnsi="Arial" w:cs="Arial"/>
          <w:b/>
          <w:iCs/>
          <w:sz w:val="20"/>
        </w:rPr>
      </w:pPr>
      <w:r w:rsidRPr="00C6172E">
        <w:rPr>
          <w:rFonts w:ascii="Arial" w:hAnsi="Arial" w:cs="Arial"/>
          <w:b/>
          <w:iCs/>
          <w:sz w:val="20"/>
          <w:highlight w:val="cyan"/>
        </w:rPr>
        <w:t xml:space="preserve">Un richiamo ed un esempio dei coefficienti di </w:t>
      </w:r>
      <w:proofErr w:type="spellStart"/>
      <w:r w:rsidRPr="00C6172E">
        <w:rPr>
          <w:rFonts w:ascii="Arial" w:hAnsi="Arial" w:cs="Arial"/>
          <w:b/>
          <w:iCs/>
          <w:sz w:val="20"/>
          <w:highlight w:val="cyan"/>
        </w:rPr>
        <w:t>Coriolis</w:t>
      </w:r>
      <w:proofErr w:type="spellEnd"/>
    </w:p>
    <w:p w14:paraId="4C1214EF" w14:textId="77777777" w:rsidR="00880D28" w:rsidRDefault="00880D28" w:rsidP="00880D28">
      <w:pPr>
        <w:pStyle w:val="NormalWeb"/>
        <w:rPr>
          <w:rFonts w:ascii="Arial" w:hAnsi="Arial" w:cs="Arial"/>
          <w:b/>
          <w:iCs/>
          <w:sz w:val="20"/>
        </w:rPr>
      </w:pPr>
    </w:p>
    <w:p w14:paraId="6CBA05AA" w14:textId="77777777" w:rsidR="00880D28" w:rsidRDefault="00880D28" w:rsidP="00880D28">
      <w:pPr>
        <w:pStyle w:val="NormalWeb"/>
        <w:rPr>
          <w:rFonts w:ascii="Arial" w:hAnsi="Arial" w:cs="Arial"/>
          <w:b/>
          <w:iCs/>
          <w:sz w:val="20"/>
        </w:rPr>
      </w:pPr>
    </w:p>
    <w:p w14:paraId="377839BA" w14:textId="77777777" w:rsidR="00880D28" w:rsidRDefault="00880D28" w:rsidP="00880D28">
      <w:pPr>
        <w:pStyle w:val="NormalWeb"/>
        <w:rPr>
          <w:rFonts w:ascii="Arial" w:hAnsi="Arial" w:cs="Arial"/>
          <w:b/>
          <w:iCs/>
          <w:sz w:val="20"/>
        </w:rPr>
      </w:pPr>
    </w:p>
    <w:p w14:paraId="1A4B6EDD" w14:textId="77777777" w:rsidR="00880D28" w:rsidRPr="00FE5C07" w:rsidRDefault="00880D28" w:rsidP="00880D28">
      <w:pPr>
        <w:pStyle w:val="NormalWeb"/>
        <w:rPr>
          <w:rFonts w:ascii="Arial" w:hAnsi="Arial" w:cs="Arial"/>
          <w:b/>
          <w:iCs/>
          <w:sz w:val="20"/>
        </w:rPr>
      </w:pPr>
      <w:r w:rsidRPr="00BB74FC">
        <w:rPr>
          <w:position w:val="-34"/>
        </w:rPr>
        <w:object w:dxaOrig="1160" w:dyaOrig="980" w14:anchorId="6622B29A">
          <v:shape id="_x0000_i1125" type="#_x0000_t75" style="width:93.6pt;height:70.2pt" o:ole="">
            <v:imagedata r:id="rId286" o:title=""/>
          </v:shape>
          <o:OLEObject Type="Embed" ProgID="Equation.3" ShapeID="_x0000_i1125" DrawAspect="Content" ObjectID="_1712137238" r:id="rId287"/>
        </w:object>
      </w:r>
      <w:r>
        <w:t xml:space="preserve">             </w:t>
      </w:r>
      <w:r w:rsidRPr="00BB74FC">
        <w:rPr>
          <w:position w:val="-34"/>
        </w:rPr>
        <w:object w:dxaOrig="1180" w:dyaOrig="980" w14:anchorId="5C2AA7BE">
          <v:shape id="_x0000_i1126" type="#_x0000_t75" style="width:95.4pt;height:70.2pt" o:ole="">
            <v:imagedata r:id="rId288" o:title=""/>
          </v:shape>
          <o:OLEObject Type="Embed" ProgID="Equation.3" ShapeID="_x0000_i1126" DrawAspect="Content" ObjectID="_1712137239" r:id="rId289"/>
        </w:object>
      </w:r>
    </w:p>
    <w:p w14:paraId="5AE8C30A" w14:textId="77777777" w:rsidR="00880D28" w:rsidRDefault="00880D28" w:rsidP="00880D28">
      <w:pPr>
        <w:pStyle w:val="NormalWeb"/>
        <w:rPr>
          <w:rFonts w:ascii="Arial" w:hAnsi="Arial" w:cs="Arial"/>
          <w:szCs w:val="24"/>
        </w:rPr>
      </w:pPr>
    </w:p>
    <w:p w14:paraId="2E8F3DA9" w14:textId="77777777" w:rsidR="00880D28" w:rsidRPr="004B0023" w:rsidRDefault="00880D28" w:rsidP="00880D28">
      <w:pPr>
        <w:pStyle w:val="NormalWeb"/>
        <w:rPr>
          <w:rFonts w:ascii="Arial" w:hAnsi="Arial" w:cs="Arial"/>
          <w:i/>
          <w:sz w:val="20"/>
        </w:rPr>
      </w:pPr>
      <w:r w:rsidRPr="004B0023">
        <w:rPr>
          <w:rFonts w:ascii="Arial" w:hAnsi="Arial" w:cs="Arial"/>
          <w:i/>
          <w:sz w:val="20"/>
        </w:rPr>
        <w:t>Per ricordare perché nel  primo coefficiente (α)  la velocità compare al cubo anzi che al quadrato occorre ricordare la dimos</w:t>
      </w:r>
      <w:r>
        <w:rPr>
          <w:rFonts w:ascii="Arial" w:hAnsi="Arial" w:cs="Arial"/>
          <w:i/>
          <w:sz w:val="20"/>
        </w:rPr>
        <w:t>trazione del teorema di Bernoul</w:t>
      </w:r>
      <w:r w:rsidRPr="004B0023">
        <w:rPr>
          <w:rFonts w:ascii="Arial" w:hAnsi="Arial" w:cs="Arial"/>
          <w:i/>
          <w:sz w:val="20"/>
        </w:rPr>
        <w:t>li esteso  alle correnti.</w:t>
      </w:r>
    </w:p>
    <w:p w14:paraId="483D4CDE" w14:textId="77777777" w:rsidR="00880D28" w:rsidRDefault="00880D28" w:rsidP="00880D28">
      <w:pPr>
        <w:pStyle w:val="NormalWeb"/>
        <w:rPr>
          <w:rFonts w:ascii="Arial" w:hAnsi="Arial" w:cs="Arial"/>
          <w:sz w:val="20"/>
        </w:rPr>
      </w:pPr>
      <w:r w:rsidRPr="004B0023">
        <w:rPr>
          <w:rFonts w:ascii="Arial" w:hAnsi="Arial" w:cs="Arial"/>
          <w:sz w:val="20"/>
        </w:rPr>
        <w:t xml:space="preserve">Per familiarizzarsi col senso fisico </w:t>
      </w:r>
      <w:r>
        <w:rPr>
          <w:rFonts w:ascii="Arial" w:hAnsi="Arial" w:cs="Arial"/>
          <w:sz w:val="20"/>
        </w:rPr>
        <w:t>dei due coefficienti è utile calcolare il loro valore nel caso schematico che segue.</w:t>
      </w:r>
    </w:p>
    <w:p w14:paraId="72BABDA2" w14:textId="77777777" w:rsidR="00880D28" w:rsidRPr="00223422" w:rsidRDefault="00880D28" w:rsidP="00880D28">
      <w:pPr>
        <w:pStyle w:val="NormalWeb"/>
        <w:rPr>
          <w:rFonts w:ascii="Arial" w:hAnsi="Arial" w:cs="Arial"/>
          <w:szCs w:val="24"/>
        </w:rPr>
      </w:pPr>
      <w:r>
        <w:rPr>
          <w:rFonts w:ascii="Arial" w:hAnsi="Arial" w:cs="Arial"/>
          <w:sz w:val="20"/>
        </w:rPr>
        <w:t xml:space="preserve">Immaginiamo una corrente uniforme a sezione circolare; il profilo di velocità è diviso in due parti: nella parte centrale, con raggio </w:t>
      </w:r>
      <w:r w:rsidRPr="004B0023">
        <w:rPr>
          <w:rFonts w:ascii="Arial" w:hAnsi="Arial" w:cs="Arial"/>
          <w:b/>
          <w:sz w:val="20"/>
        </w:rPr>
        <w:t xml:space="preserve">r </w:t>
      </w:r>
      <w:r w:rsidRPr="004B0023">
        <w:rPr>
          <w:rFonts w:ascii="Arial" w:hAnsi="Arial" w:cs="Arial"/>
          <w:sz w:val="20"/>
        </w:rPr>
        <w:t xml:space="preserve">la velocità </w:t>
      </w:r>
      <w:r>
        <w:rPr>
          <w:rFonts w:ascii="Arial" w:hAnsi="Arial" w:cs="Arial"/>
          <w:sz w:val="20"/>
        </w:rPr>
        <w:t xml:space="preserve">è costante e vale </w:t>
      </w:r>
      <w:r w:rsidRPr="004B0023">
        <w:rPr>
          <w:rFonts w:ascii="Arial" w:hAnsi="Arial" w:cs="Arial"/>
          <w:b/>
          <w:sz w:val="20"/>
        </w:rPr>
        <w:t xml:space="preserve"> V1</w:t>
      </w:r>
      <w:r>
        <w:rPr>
          <w:rFonts w:ascii="Arial" w:hAnsi="Arial" w:cs="Arial"/>
          <w:b/>
          <w:sz w:val="20"/>
        </w:rPr>
        <w:t xml:space="preserve">  </w:t>
      </w:r>
      <w:r w:rsidRPr="004B0023">
        <w:rPr>
          <w:rFonts w:ascii="Arial" w:hAnsi="Arial" w:cs="Arial"/>
          <w:sz w:val="20"/>
        </w:rPr>
        <w:t>, nell’anello esterno, compreso tra i diametri</w:t>
      </w:r>
      <w:r>
        <w:rPr>
          <w:rFonts w:ascii="Arial" w:hAnsi="Arial" w:cs="Arial"/>
          <w:b/>
          <w:sz w:val="20"/>
        </w:rPr>
        <w:t xml:space="preserve"> r </w:t>
      </w:r>
      <w:r w:rsidRPr="004B0023">
        <w:rPr>
          <w:rFonts w:ascii="Arial" w:hAnsi="Arial" w:cs="Arial"/>
          <w:sz w:val="20"/>
        </w:rPr>
        <w:t>e</w:t>
      </w:r>
      <w:r>
        <w:rPr>
          <w:rFonts w:ascii="Arial" w:hAnsi="Arial" w:cs="Arial"/>
          <w:b/>
          <w:sz w:val="20"/>
        </w:rPr>
        <w:t xml:space="preserve"> R </w:t>
      </w:r>
      <w:r>
        <w:rPr>
          <w:rFonts w:ascii="Arial" w:hAnsi="Arial" w:cs="Arial"/>
          <w:sz w:val="20"/>
        </w:rPr>
        <w:t>,</w:t>
      </w:r>
      <w:r w:rsidRPr="004B0023">
        <w:rPr>
          <w:rFonts w:ascii="Arial" w:hAnsi="Arial" w:cs="Arial"/>
          <w:sz w:val="20"/>
        </w:rPr>
        <w:t xml:space="preserve"> velocità</w:t>
      </w:r>
      <w:r>
        <w:rPr>
          <w:rFonts w:ascii="Arial" w:hAnsi="Arial" w:cs="Arial"/>
          <w:sz w:val="20"/>
        </w:rPr>
        <w:t xml:space="preserve"> pure costante</w:t>
      </w:r>
      <w:r w:rsidRPr="004B0023">
        <w:rPr>
          <w:rFonts w:ascii="Arial" w:hAnsi="Arial" w:cs="Arial"/>
          <w:sz w:val="20"/>
        </w:rPr>
        <w:t xml:space="preserve"> è</w:t>
      </w:r>
      <w:r>
        <w:rPr>
          <w:rFonts w:ascii="Arial" w:hAnsi="Arial" w:cs="Arial"/>
          <w:b/>
          <w:sz w:val="20"/>
        </w:rPr>
        <w:t xml:space="preserve"> V2.</w:t>
      </w:r>
      <w:r>
        <w:rPr>
          <w:rStyle w:val="FootnoteReference"/>
          <w:rFonts w:ascii="Arial" w:hAnsi="Arial" w:cs="Arial"/>
          <w:b/>
        </w:rPr>
        <w:footnoteReference w:id="16"/>
      </w:r>
      <w:r>
        <w:rPr>
          <w:rFonts w:ascii="Arial" w:hAnsi="Arial" w:cs="Arial"/>
          <w:b/>
          <w:sz w:val="20"/>
        </w:rPr>
        <w:t xml:space="preserve">  </w:t>
      </w:r>
    </w:p>
    <w:p w14:paraId="0109D9A8" w14:textId="23DC6AF9" w:rsidR="00880D28" w:rsidRPr="00223422" w:rsidRDefault="00880D28" w:rsidP="00880D28">
      <w:pPr>
        <w:pStyle w:val="NormalWeb"/>
        <w:rPr>
          <w:rFonts w:ascii="Arial" w:hAnsi="Arial" w:cs="Arial"/>
          <w:szCs w:val="24"/>
        </w:rPr>
      </w:pPr>
      <w:r>
        <w:rPr>
          <w:rFonts w:ascii="Arial" w:hAnsi="Arial" w:cs="Arial"/>
          <w:noProof/>
          <w:szCs w:val="24"/>
        </w:rPr>
        <mc:AlternateContent>
          <mc:Choice Requires="wpg">
            <w:drawing>
              <wp:inline distT="0" distB="0" distL="0" distR="0" wp14:anchorId="5484D95E" wp14:editId="548C4268">
                <wp:extent cx="2304415" cy="1471930"/>
                <wp:effectExtent l="9525" t="11430" r="10160" b="254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471930"/>
                          <a:chOff x="0" y="0"/>
                          <a:chExt cx="40500" cy="35230"/>
                        </a:xfrm>
                      </wpg:grpSpPr>
                      <wpg:grpSp>
                        <wpg:cNvPr id="31" name="Gruppo 2"/>
                        <wpg:cNvGrpSpPr>
                          <a:grpSpLocks/>
                        </wpg:cNvGrpSpPr>
                        <wpg:grpSpPr bwMode="auto">
                          <a:xfrm>
                            <a:off x="0" y="0"/>
                            <a:ext cx="40500" cy="35063"/>
                            <a:chOff x="0" y="0"/>
                            <a:chExt cx="46066" cy="50640"/>
                          </a:xfrm>
                        </wpg:grpSpPr>
                        <wps:wsp>
                          <wps:cNvPr id="32" name="CasellaDiTesto 1"/>
                          <wps:cNvSpPr txBox="1">
                            <a:spLocks noChangeArrowheads="1"/>
                          </wps:cNvSpPr>
                          <wps:spPr bwMode="auto">
                            <a:xfrm>
                              <a:off x="6080" y="12643"/>
                              <a:ext cx="5255" cy="1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81E5" w14:textId="77777777" w:rsidR="008A33E9" w:rsidRDefault="008A33E9" w:rsidP="00880D28">
                                <w:pPr>
                                  <w:pStyle w:val="NormalWeb"/>
                                  <w:spacing w:before="0" w:after="0"/>
                                </w:pPr>
                                <w:r w:rsidRPr="007970E6">
                                  <w:rPr>
                                    <w:rFonts w:ascii="Calibri" w:hAnsi="Calibri"/>
                                    <w:color w:val="FF0000"/>
                                    <w:kern w:val="24"/>
                                    <w:sz w:val="36"/>
                                    <w:szCs w:val="36"/>
                                  </w:rPr>
                                  <w:t>r</w:t>
                                </w:r>
                              </w:p>
                            </w:txbxContent>
                          </wps:txbx>
                          <wps:bodyPr rot="0" vert="horz" wrap="none" lIns="91440" tIns="45720" rIns="91440" bIns="45720" anchor="t" anchorCtr="0" upright="1">
                            <a:spAutoFit/>
                          </wps:bodyPr>
                        </wps:wsp>
                        <wps:wsp>
                          <wps:cNvPr id="33" name="Rettangolo 6"/>
                          <wps:cNvSpPr>
                            <a:spLocks noChangeArrowheads="1"/>
                          </wps:cNvSpPr>
                          <wps:spPr bwMode="auto">
                            <a:xfrm>
                              <a:off x="30452" y="14816"/>
                              <a:ext cx="8010" cy="10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66C7" w14:textId="77777777" w:rsidR="008A33E9" w:rsidRDefault="008A33E9" w:rsidP="00880D28">
                                <w:pPr>
                                  <w:pStyle w:val="NormalWeb"/>
                                  <w:spacing w:before="0" w:after="0"/>
                                </w:pPr>
                                <w:r w:rsidRPr="007970E6">
                                  <w:rPr>
                                    <w:rFonts w:ascii="Arial" w:hAnsi="Arial" w:cs="Arial"/>
                                    <w:kern w:val="24"/>
                                    <w:sz w:val="28"/>
                                    <w:szCs w:val="28"/>
                                  </w:rPr>
                                  <w:t>V1</w:t>
                                </w:r>
                              </w:p>
                            </w:txbxContent>
                          </wps:txbx>
                          <wps:bodyPr rot="0" vert="horz" wrap="none" lIns="91440" tIns="45720" rIns="91440" bIns="45720" anchor="t" anchorCtr="0" upright="1">
                            <a:spAutoFit/>
                          </wps:bodyPr>
                        </wps:wsp>
                        <wpg:grpSp>
                          <wpg:cNvPr id="34" name="Gruppo 7"/>
                          <wpg:cNvGrpSpPr>
                            <a:grpSpLocks/>
                          </wpg:cNvGrpSpPr>
                          <wpg:grpSpPr bwMode="auto">
                            <a:xfrm>
                              <a:off x="0" y="593"/>
                              <a:ext cx="46066" cy="50047"/>
                              <a:chOff x="0" y="593"/>
                              <a:chExt cx="47515" cy="50046"/>
                            </a:xfrm>
                          </wpg:grpSpPr>
                          <wps:wsp>
                            <wps:cNvPr id="35" name="Connettore 1 17"/>
                            <wps:cNvCnPr>
                              <a:cxnSpLocks noChangeShapeType="1"/>
                            </wps:cNvCnPr>
                            <wps:spPr bwMode="auto">
                              <a:xfrm>
                                <a:off x="2731" y="49864"/>
                                <a:ext cx="4478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Connettore 7 18"/>
                            <wps:cNvCnPr>
                              <a:cxnSpLocks noChangeShapeType="1"/>
                            </wps:cNvCnPr>
                            <wps:spPr bwMode="auto">
                              <a:xfrm rot="16200000" flipH="1">
                                <a:off x="-18057" y="18947"/>
                                <a:ext cx="38644" cy="2529"/>
                              </a:xfrm>
                              <a:prstGeom prst="curvedConnector3">
                                <a:avLst>
                                  <a:gd name="adj1" fmla="val 50000"/>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Connettore 1 19"/>
                            <wps:cNvCnPr>
                              <a:cxnSpLocks noChangeShapeType="1"/>
                            </wps:cNvCnPr>
                            <wps:spPr bwMode="auto">
                              <a:xfrm>
                                <a:off x="0" y="599"/>
                                <a:ext cx="46782" cy="2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Connettore 7 20"/>
                            <wps:cNvCnPr>
                              <a:cxnSpLocks noChangeShapeType="1"/>
                            </wps:cNvCnPr>
                            <wps:spPr bwMode="auto">
                              <a:xfrm rot="16200000" flipH="1">
                                <a:off x="22146" y="24496"/>
                                <a:ext cx="49271" cy="1466"/>
                              </a:xfrm>
                              <a:prstGeom prst="curvedConnector3">
                                <a:avLst>
                                  <a:gd name="adj1" fmla="val 50000"/>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Connettore 7 21"/>
                            <wps:cNvCnPr>
                              <a:cxnSpLocks noChangeShapeType="1"/>
                            </wps:cNvCnPr>
                            <wps:spPr bwMode="auto">
                              <a:xfrm rot="16200000" flipH="1">
                                <a:off x="-12784" y="35125"/>
                                <a:ext cx="29563" cy="1467"/>
                              </a:xfrm>
                              <a:prstGeom prst="curvedConnector3">
                                <a:avLst>
                                  <a:gd name="adj1" fmla="val 50000"/>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Connettore 1 22"/>
                            <wps:cNvCnPr>
                              <a:cxnSpLocks noChangeShapeType="1"/>
                            </wps:cNvCnPr>
                            <wps:spPr bwMode="auto">
                              <a:xfrm>
                                <a:off x="0" y="12022"/>
                                <a:ext cx="46782" cy="3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1" name="Connettore 1 23"/>
                            <wps:cNvCnPr>
                              <a:cxnSpLocks noChangeShapeType="1"/>
                            </wps:cNvCnPr>
                            <wps:spPr bwMode="auto">
                              <a:xfrm>
                                <a:off x="2529" y="37003"/>
                                <a:ext cx="44986" cy="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42" name="Connettore 2 8"/>
                          <wps:cNvCnPr>
                            <a:cxnSpLocks noChangeShapeType="1"/>
                          </wps:cNvCnPr>
                          <wps:spPr bwMode="auto">
                            <a:xfrm flipV="1">
                              <a:off x="9600" y="13405"/>
                              <a:ext cx="26114" cy="308"/>
                            </a:xfrm>
                            <a:prstGeom prst="straightConnector1">
                              <a:avLst/>
                            </a:prstGeom>
                            <a:noFill/>
                            <a:ln w="19050">
                              <a:solidFill>
                                <a:srgbClr val="4A7EBB"/>
                              </a:solidFill>
                              <a:prstDash val="sysDash"/>
                              <a:round/>
                              <a:headEnd/>
                              <a:tailEnd type="arrow" w="med" len="med"/>
                            </a:ln>
                            <a:extLst>
                              <a:ext uri="{909E8E84-426E-40DD-AFC4-6F175D3DCCD1}">
                                <a14:hiddenFill xmlns:a14="http://schemas.microsoft.com/office/drawing/2010/main">
                                  <a:noFill/>
                                </a14:hiddenFill>
                              </a:ext>
                            </a:extLst>
                          </wps:spPr>
                          <wps:bodyPr/>
                        </wps:wsp>
                        <wps:wsp>
                          <wps:cNvPr id="43" name="Connettore 2 9"/>
                          <wps:cNvCnPr>
                            <a:cxnSpLocks noChangeShapeType="1"/>
                          </wps:cNvCnPr>
                          <wps:spPr bwMode="auto">
                            <a:xfrm flipV="1">
                              <a:off x="9600" y="8035"/>
                              <a:ext cx="16541" cy="0"/>
                            </a:xfrm>
                            <a:prstGeom prst="straightConnector1">
                              <a:avLst/>
                            </a:prstGeom>
                            <a:noFill/>
                            <a:ln w="19050">
                              <a:solidFill>
                                <a:srgbClr val="4A7EBB"/>
                              </a:solidFill>
                              <a:prstDash val="sysDash"/>
                              <a:round/>
                              <a:headEnd/>
                              <a:tailEnd type="arrow" w="med" len="med"/>
                            </a:ln>
                            <a:extLst>
                              <a:ext uri="{909E8E84-426E-40DD-AFC4-6F175D3DCCD1}">
                                <a14:hiddenFill xmlns:a14="http://schemas.microsoft.com/office/drawing/2010/main">
                                  <a:noFill/>
                                </a14:hiddenFill>
                              </a:ext>
                            </a:extLst>
                          </wps:spPr>
                          <wps:bodyPr/>
                        </wps:wsp>
                        <wps:wsp>
                          <wps:cNvPr id="44" name="Connettore 1 10"/>
                          <wps:cNvCnPr>
                            <a:cxnSpLocks noChangeShapeType="1"/>
                          </wps:cNvCnPr>
                          <wps:spPr bwMode="auto">
                            <a:xfrm>
                              <a:off x="9388" y="0"/>
                              <a:ext cx="0" cy="4928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5" name="Connettore 1 11"/>
                          <wps:cNvCnPr>
                            <a:cxnSpLocks noChangeShapeType="1"/>
                          </wps:cNvCnPr>
                          <wps:spPr bwMode="auto">
                            <a:xfrm flipV="1">
                              <a:off x="1226" y="24640"/>
                              <a:ext cx="44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CasellaDiTesto 73"/>
                          <wps:cNvSpPr txBox="1">
                            <a:spLocks noChangeArrowheads="1"/>
                          </wps:cNvSpPr>
                          <wps:spPr bwMode="auto">
                            <a:xfrm>
                              <a:off x="5585" y="241"/>
                              <a:ext cx="6144" cy="1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1A883" w14:textId="77777777" w:rsidR="008A33E9" w:rsidRDefault="008A33E9" w:rsidP="00880D28">
                                <w:pPr>
                                  <w:pStyle w:val="NormalWeb"/>
                                  <w:spacing w:before="0" w:after="0"/>
                                </w:pPr>
                                <w:r w:rsidRPr="007970E6">
                                  <w:rPr>
                                    <w:rFonts w:ascii="Calibri" w:hAnsi="Calibri"/>
                                    <w:color w:val="FF0000"/>
                                    <w:kern w:val="24"/>
                                    <w:sz w:val="36"/>
                                    <w:szCs w:val="36"/>
                                  </w:rPr>
                                  <w:t>R</w:t>
                                </w:r>
                              </w:p>
                            </w:txbxContent>
                          </wps:txbx>
                          <wps:bodyPr rot="0" vert="horz" wrap="none" lIns="91440" tIns="45720" rIns="91440" bIns="45720" anchor="t" anchorCtr="0" upright="1">
                            <a:spAutoFit/>
                          </wps:bodyPr>
                        </wps:wsp>
                        <wps:wsp>
                          <wps:cNvPr id="47" name="Connettore 1 13"/>
                          <wps:cNvCnPr>
                            <a:cxnSpLocks noChangeShapeType="1"/>
                          </wps:cNvCnPr>
                          <wps:spPr bwMode="auto">
                            <a:xfrm>
                              <a:off x="35714" y="11704"/>
                              <a:ext cx="0" cy="2494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8" name="Connettore 1 14"/>
                          <wps:cNvCnPr>
                            <a:cxnSpLocks noChangeShapeType="1"/>
                          </wps:cNvCnPr>
                          <wps:spPr bwMode="auto">
                            <a:xfrm>
                              <a:off x="26141" y="252"/>
                              <a:ext cx="0" cy="1145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9" name="Connettore 1 15"/>
                          <wps:cNvCnPr>
                            <a:cxnSpLocks noChangeShapeType="1"/>
                          </wps:cNvCnPr>
                          <wps:spPr bwMode="auto">
                            <a:xfrm>
                              <a:off x="26766" y="37003"/>
                              <a:ext cx="95" cy="1238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0" name="Connettore 2 16"/>
                          <wps:cNvCnPr>
                            <a:cxnSpLocks noChangeShapeType="1"/>
                          </wps:cNvCnPr>
                          <wps:spPr bwMode="auto">
                            <a:xfrm>
                              <a:off x="9600" y="41158"/>
                              <a:ext cx="17261" cy="0"/>
                            </a:xfrm>
                            <a:prstGeom prst="straightConnector1">
                              <a:avLst/>
                            </a:prstGeom>
                            <a:noFill/>
                            <a:ln w="19050">
                              <a:solidFill>
                                <a:srgbClr val="4A7EBB"/>
                              </a:solidFill>
                              <a:prstDash val="sysDash"/>
                              <a:round/>
                              <a:headEnd/>
                              <a:tailEnd type="arrow" w="med" len="med"/>
                            </a:ln>
                            <a:extLst>
                              <a:ext uri="{909E8E84-426E-40DD-AFC4-6F175D3DCCD1}">
                                <a14:hiddenFill xmlns:a14="http://schemas.microsoft.com/office/drawing/2010/main">
                                  <a:noFill/>
                                </a14:hiddenFill>
                              </a:ext>
                            </a:extLst>
                          </wps:spPr>
                          <wps:bodyPr/>
                        </wps:wsp>
                      </wpg:grpSp>
                      <wps:wsp>
                        <wps:cNvPr id="51" name="Rettangolo 3"/>
                        <wps:cNvSpPr>
                          <a:spLocks noChangeArrowheads="1"/>
                        </wps:cNvSpPr>
                        <wps:spPr bwMode="auto">
                          <a:xfrm>
                            <a:off x="28882" y="2796"/>
                            <a:ext cx="7042" cy="7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A883" w14:textId="77777777" w:rsidR="008A33E9" w:rsidRDefault="008A33E9" w:rsidP="00880D28">
                              <w:pPr>
                                <w:pStyle w:val="NormalWeb"/>
                                <w:spacing w:before="0" w:after="0"/>
                              </w:pPr>
                              <w:r w:rsidRPr="007970E6">
                                <w:rPr>
                                  <w:rFonts w:ascii="Arial" w:hAnsi="Arial" w:cs="Arial"/>
                                  <w:kern w:val="24"/>
                                  <w:sz w:val="28"/>
                                  <w:szCs w:val="28"/>
                                </w:rPr>
                                <w:t>V2</w:t>
                              </w:r>
                            </w:p>
                          </w:txbxContent>
                        </wps:txbx>
                        <wps:bodyPr rot="0" vert="horz" wrap="none" lIns="91440" tIns="45720" rIns="91440" bIns="45720" anchor="t" anchorCtr="0" upright="1">
                          <a:spAutoFit/>
                        </wps:bodyPr>
                      </wps:wsp>
                      <wps:wsp>
                        <wps:cNvPr id="52" name="Rettangolo 4"/>
                        <wps:cNvSpPr>
                          <a:spLocks noChangeArrowheads="1"/>
                        </wps:cNvSpPr>
                        <wps:spPr bwMode="auto">
                          <a:xfrm>
                            <a:off x="24508" y="28147"/>
                            <a:ext cx="7042" cy="7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56AB" w14:textId="77777777" w:rsidR="008A33E9" w:rsidRDefault="008A33E9" w:rsidP="00880D28">
                              <w:pPr>
                                <w:pStyle w:val="NormalWeb"/>
                                <w:spacing w:before="0" w:after="0"/>
                              </w:pPr>
                              <w:r w:rsidRPr="007970E6">
                                <w:rPr>
                                  <w:rFonts w:ascii="Arial" w:hAnsi="Arial" w:cs="Arial"/>
                                  <w:kern w:val="24"/>
                                  <w:sz w:val="28"/>
                                  <w:szCs w:val="28"/>
                                </w:rPr>
                                <w:t>V2</w:t>
                              </w:r>
                            </w:p>
                          </w:txbxContent>
                        </wps:txbx>
                        <wps:bodyPr rot="0" vert="horz" wrap="none" lIns="91440" tIns="45720" rIns="91440" bIns="45720" anchor="t" anchorCtr="0" upright="1">
                          <a:spAutoFit/>
                        </wps:bodyPr>
                      </wps:wsp>
                    </wpg:wgp>
                  </a:graphicData>
                </a:graphic>
              </wp:inline>
            </w:drawing>
          </mc:Choice>
          <mc:Fallback>
            <w:pict>
              <v:group w14:anchorId="5484D95E" id="Group 30" o:spid="_x0000_s1159" style="width:181.45pt;height:115.9pt;mso-position-horizontal-relative:char;mso-position-vertical-relative:line" coordsize="40500,3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dk5wYAAAYvAAAOAAAAZHJzL2Uyb0RvYy54bWzsWtty2zYQfe9M/wHD90QkeNdEziR24nYm&#10;bTNN2neYpCS2FMEBaUvu1/cA4FWXWHVDOZ5IDxpSFMnF7sE5uwu8er1ZZeQuEWXK85lhvTQNkuQR&#10;j9N8MTP++Pz+RWCQsmJ5zDKeJzPjPimN1xc//vBqXUwTypc8ixNB8JC8nK6LmbGsqmI6mZTRMlmx&#10;8iUvkhwX51ysWIVTsZjEgq3x9FU2oabpTdZcxIXgUVKW+PVKXzQu1PPn8ySqfpvPy6Qi2cyAbZX6&#10;Fur7Rn5PLl6x6UKwYplGtRnsEVasWJrjpe2jrljFyK1Idx61SiPBSz6vXkZ8NeHzeRolagwYjWVu&#10;jeZa8NtCjWUxXS+K1k1w7ZafHv3Y6Ne7j4Kk8cyw4Z6crRAj9VqCczhnXSym+M+1KD4VH4UeIQ4/&#10;8OjvEpcn29fl+UL/mdysf+ExnsduK66cs5mLlXwEhk02Kgb3bQySTUUi/Eht03Es1yARrlmOb4Xa&#10;EDaNlgjlzn3R8l19p2O6JsYg77NdPEaaP2FT/VJlaG2YHpU6aQfYOMHqnHBbFJzQJ3HCYCimZ2uY&#10;PugAz/Q87QDX9JwvOwDTrewQVf4/RH1asiJRQC0lWhpn0saZl6xMsoxdpZ+TsuLE0k5V/5WwItXm&#10;LUfsLYWSUqOL5PxyyfJF8kYIvl4mLIaR6k7Esr1VBrCclvIhD8HNMwPAQ6KKek7t0gZ1LnUbyFE/&#10;9AfQYdNClNV1wldEHswMAVZRlrK7D2WlUdb8RcI75+/TLMPvbJrlgx8AR/mLGoC0WVtfbW42ago6&#10;QeOYGx7fY0iCa8ICweJgycU/BlmDrGZGDjY1SPZzDqeEloNgk0qdOK5PcSL6V276V1ge4UEzozKI&#10;PrysNB/eFiJdLPGeJgxvMG/fp2qA0snaptp6gEcbPz6K7AZFvycVlGTBM068xlFAW0NMY+EGhOQC&#10;yYqOAku9mU0b4ARg7ZqrTErDpwKOenEXpG8fOLVK7PCv0wT7Wij+VVNxW2SkzH5dEXLDLUJw+lxq&#10;OsqMHQlq7+qJkO824gU1chRaDorQKTgYtKZV/ZLnOSYQFwmxiFX7VfHoZa6VPdrktbK33KuI/fN9&#10;ARUfUK++5Wjqpb4NYcUMcsLAc+Qk6WaQ4/gBoi5le6hYO7ybpeA8eesxvEvWkuh9ZATyjpJnaSxZ&#10;WZ2Ixc1lJsgdk0mh+tTzdvA3JF95rEyV4vOuPq5Ymunj/WSuWVKKgvTOCWkSyr8TaJ9YraSAKUcK&#10;tGYby0M+jo9B5lla/NTISJ3rvbAC0/U1iwZhM58aFrWBihoD1H2IRaNbcZfECs4R4Gx3kJDBXcS1&#10;G1j8FzA3X2XI5xFpgukI42RgagCpo4O6/d3hB8HZwQ+IolWW8fAjwzYoCdxQvbXHEZ4fQIIlR9BQ&#10;E1GT2J9ZQsT7ascDKTnK8Z0o+wQZIyaGJKzxonwMS1BqQTKlUFDHCbdSLSekPma0rgtR6Oip3NSU&#10;zUSuc/QzSYxS0YX74dMv6J5UZKjKJYAf27WoKyHSkQgNXVTSDX4eqPHO+BkDP7JM3aEfi9C6yzIm&#10;/eyIjEVRsA0R4nQyYyvwtJn7U6uMZLcrVi51zhrj6IpX2vjnlaY6bYNtUI9QVX6NK0A9BKgkU8qM&#10;jQJhu/KTNcq3WI+cAgNdm/RE3R2n6xF29Sklp6haZJny51aZEnqygAEwLBs92CE7UM+y6iLFNpWB&#10;h+mhrASTzbS2StE9taML1xC97AcKV+eN/+7tW2kizBgUrkOglPelZI4jyIJUqtBnst+KPuPMWCUx&#10;eowJFnbkkX7Tnv7lU5W8aOLuqgklJ6hYVIl7EDuBqdWjSz0sz5XEd0SP4wycEzTFZK9hTxqCTi4w&#10;fjIRCu0A1Ri4Rr22A0vdT0a5E3ztUjfEOsejaeWZJRoHGp+nKFX2KYtFaVPZ1ktzXcSx4Imm1zH0&#10;8J9boEdEXPbF2s7YQEieWcS7DuhwudHvJ5enW2903QAYxPym4P5BJephwa4uRJ9wtREZRk1359XG&#10;ds0anem90tCH0Egdjl59Yru+TDVlHmr55taCSa0P1Knb6Iez0DHY4nDa+czYYl8nFP1u5eyT5QCo&#10;KWRiKEkCa8wDkqjDjJpDXzmH+cubpfY3vJ19HUuEWdV2JwyzL3fmIMx7Gg4hVEI1takNwQAGzpF+&#10;TKQhZ7vMTYnesHGySLcNBMeyXNUk6NI8y8d0PyrN+96rwJO3ody2LdnbZNTX/LE3GdEgkCucUgj8&#10;7YUvZAD14qdvBsqowwwx2t40eOicLbbdgXqHo9wXphsJPdj0M4jRYeO4aEUq2ATYLDvMIL4N3LRr&#10;O8+jylDUg83WSobrjeFyN3f/HMf97esX/wIAAP//AwBQSwMEFAAGAAgAAAAhAJab7FzdAAAABQEA&#10;AA8AAABkcnMvZG93bnJldi54bWxMj81qwzAQhO+FvoPYQm+N/END6lgOIbQ9hUKTQsltY21sE2tl&#10;LMV23r5qL+llYZhh5tt8NZlWDNS7xrKCeBaBIC6tbrhS8LV/e1qAcB5ZY2uZFFzJwaq4v8sx03bk&#10;Txp2vhKhhF2GCmrvu0xKV9Zk0M1sRxy8k+0N+iD7Suoex1BuWplE0VwabDgs1NjRpqbyvLsYBe8j&#10;jus0fh2259Pmetg/f3xvY1Lq8WFaL0F4mvwtDL/4AR2KwHS0F9ZOtArCI/7vBi+dJy8gjgqSNF6A&#10;LHL5n774AQAA//8DAFBLAQItABQABgAIAAAAIQC2gziS/gAAAOEBAAATAAAAAAAAAAAAAAAAAAAA&#10;AABbQ29udGVudF9UeXBlc10ueG1sUEsBAi0AFAAGAAgAAAAhADj9If/WAAAAlAEAAAsAAAAAAAAA&#10;AAAAAAAALwEAAF9yZWxzLy5yZWxzUEsBAi0AFAAGAAgAAAAhAJvOB2TnBgAABi8AAA4AAAAAAAAA&#10;AAAAAAAALgIAAGRycy9lMm9Eb2MueG1sUEsBAi0AFAAGAAgAAAAhAJab7FzdAAAABQEAAA8AAAAA&#10;AAAAAAAAAAAAQQkAAGRycy9kb3ducmV2LnhtbFBLBQYAAAAABAAEAPMAAABLCgAAAAA=&#10;">
                <v:group id="Gruppo 2" o:spid="_x0000_s1160" style="position:absolute;width:40500;height:35063" coordsize="4606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asellaDiTesto 1" o:spid="_x0000_s1161" type="#_x0000_t202" style="position:absolute;left:6080;top:12643;width:5255;height:1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0F0781E5" w14:textId="77777777" w:rsidR="008A33E9" w:rsidRDefault="008A33E9" w:rsidP="00880D28">
                          <w:pPr>
                            <w:pStyle w:val="NormalWeb"/>
                            <w:spacing w:before="0" w:after="0"/>
                          </w:pPr>
                          <w:r w:rsidRPr="007970E6">
                            <w:rPr>
                              <w:rFonts w:ascii="Calibri" w:hAnsi="Calibri"/>
                              <w:color w:val="FF0000"/>
                              <w:kern w:val="24"/>
                              <w:sz w:val="36"/>
                              <w:szCs w:val="36"/>
                            </w:rPr>
                            <w:t>r</w:t>
                          </w:r>
                        </w:p>
                      </w:txbxContent>
                    </v:textbox>
                  </v:shape>
                  <v:rect id="Rettangolo 6" o:spid="_x0000_s1162" style="position:absolute;left:30452;top:14816;width:8010;height:10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1DwwAAANsAAAAPAAAAZHJzL2Rvd25yZXYueG1sRI/dagIx&#10;FITvhb5DOAVvpCZVkbI1Silqi1758wCHzelu6OZkSeK6vr0pFLwcZuYbZrHqXSM6CtF61vA6ViCI&#10;S28sVxrOp83LG4iYkA02nknDjSKslk+DBRbGX/lA3TFVIkM4FqihTqktpIxlTQ7j2LfE2fvxwWHK&#10;MlTSBLxmuGvkRKm5dGg5L9TY0mdN5e/x4jTMtpPd2o7U3rruguedDOqL91oPn/uPdxCJ+vQI/7e/&#10;jYbpFP6+5B8gl3cAAAD//wMAUEsBAi0AFAAGAAgAAAAhANvh9svuAAAAhQEAABMAAAAAAAAAAAAA&#10;AAAAAAAAAFtDb250ZW50X1R5cGVzXS54bWxQSwECLQAUAAYACAAAACEAWvQsW78AAAAVAQAACwAA&#10;AAAAAAAAAAAAAAAfAQAAX3JlbHMvLnJlbHNQSwECLQAUAAYACAAAACEAl2ttQ8MAAADbAAAADwAA&#10;AAAAAAAAAAAAAAAHAgAAZHJzL2Rvd25yZXYueG1sUEsFBgAAAAADAAMAtwAAAPcCAAAAAA==&#10;" filled="f" stroked="f">
                    <v:textbox style="mso-fit-shape-to-text:t">
                      <w:txbxContent>
                        <w:p w14:paraId="0CA666C7" w14:textId="77777777" w:rsidR="008A33E9" w:rsidRDefault="008A33E9" w:rsidP="00880D28">
                          <w:pPr>
                            <w:pStyle w:val="NormalWeb"/>
                            <w:spacing w:before="0" w:after="0"/>
                          </w:pPr>
                          <w:r w:rsidRPr="007970E6">
                            <w:rPr>
                              <w:rFonts w:ascii="Arial" w:hAnsi="Arial" w:cs="Arial"/>
                              <w:kern w:val="24"/>
                              <w:sz w:val="28"/>
                              <w:szCs w:val="28"/>
                            </w:rPr>
                            <w:t>V1</w:t>
                          </w:r>
                        </w:p>
                      </w:txbxContent>
                    </v:textbox>
                  </v:rect>
                  <v:group id="Gruppo 7" o:spid="_x0000_s1163" style="position:absolute;top:593;width:46066;height:50047" coordorigin=",593" coordsize="47515,5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Connettore 1 17" o:spid="_x0000_s1164" style="position:absolute;visibility:visible;mso-wrap-style:square" from="2731,49864" to="47515,4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ttore 7 18" o:spid="_x0000_s1165" type="#_x0000_t38" style="position:absolute;left:-18057;top:18947;width:38644;height:252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8jwQAAANsAAAAPAAAAZHJzL2Rvd25yZXYueG1sRI9Pi8Iw&#10;FMTvC36H8ARv29QtiFSj+IeF3mTj7v3RPNti81KaqNVPbxYEj8PM/IZZrgfbiiv1vnGsYJqkIIhL&#10;ZxquFPwevz/nIHxANtg6JgV38rBejT6WmBt34x+66lCJCGGfo4I6hC6X0pc1WfSJ64ijd3K9xRBl&#10;X0nT4y3CbSu/0nQmLTYcF2rsaFdTedYXq2CfUbEp9ZDq7LG9Z067v+5QKDUZD5sFiEBDeIdf7cIo&#10;yGbw/yX+ALl6AgAA//8DAFBLAQItABQABgAIAAAAIQDb4fbL7gAAAIUBAAATAAAAAAAAAAAAAAAA&#10;AAAAAABbQ29udGVudF9UeXBlc10ueG1sUEsBAi0AFAAGAAgAAAAhAFr0LFu/AAAAFQEAAAsAAAAA&#10;AAAAAAAAAAAAHwEAAF9yZWxzLy5yZWxzUEsBAi0AFAAGAAgAAAAhAKcZ/yPBAAAA2wAAAA8AAAAA&#10;AAAAAAAAAAAABwIAAGRycy9kb3ducmV2LnhtbFBLBQYAAAAAAwADALcAAAD1AgAAAAA=&#10;" adj="10800" strokeweight="1pt"/>
                    <v:line id="Connettore 1 19" o:spid="_x0000_s1166" style="position:absolute;visibility:visible;mso-wrap-style:square" from="0,599" to="467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shape id="Connettore 7 20" o:spid="_x0000_s1167" type="#_x0000_t38" style="position:absolute;left:22146;top:24496;width:49271;height:1466;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7KvwAAANsAAAAPAAAAZHJzL2Rvd25yZXYueG1sRE/Pa8Iw&#10;FL4P9j+EJ3ibqRaGdEbRidDbWNzuj+StLTYvpYm29a9fDoLHj+/3Zje6VtyoD41nBctFBoLYeNtw&#10;peDnfHpbgwgR2WLrmRRMFGC3fX3ZYGH9wN9007ESKYRDgQrqGLtCymBqchgWviNO3J/vHcYE+0ra&#10;HocU7lq5yrJ36bDh1FBjR581mYu+OgXHnMq90WOm8/thyr32v91XqdR8Nu4/QEQa41P8cJdWQZ7G&#10;pi/pB8jtPwAAAP//AwBQSwECLQAUAAYACAAAACEA2+H2y+4AAACFAQAAEwAAAAAAAAAAAAAAAAAA&#10;AAAAW0NvbnRlbnRfVHlwZXNdLnhtbFBLAQItABQABgAIAAAAIQBa9CxbvwAAABUBAAALAAAAAAAA&#10;AAAAAAAAAB8BAABfcmVscy8ucmVsc1BLAQItABQABgAIAAAAIQC5ys7KvwAAANsAAAAPAAAAAAAA&#10;AAAAAAAAAAcCAABkcnMvZG93bnJldi54bWxQSwUGAAAAAAMAAwC3AAAA8wIAAAAA&#10;" adj="10800" strokeweight="1pt"/>
                    <v:shape id="Connettore 7 21" o:spid="_x0000_s1168" type="#_x0000_t38" style="position:absolute;left:-12784;top:35125;width:29563;height:146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tRwQAAANsAAAAPAAAAZHJzL2Rvd25yZXYueG1sRI9Pi8Iw&#10;FMTvC36H8ARva6qFZa1G8Q9Cb7JR74/m2Rabl9JErX56s7Cwx2FmfsMsVr1txJ06XztWMBknIIgL&#10;Z2ouFZyO+89vED4gG2wck4IneVgtBx8LzIx78A/ddShFhLDPUEEVQptJ6YuKLPqxa4mjd3GdxRBl&#10;V0rT4SPCbSOnSfIlLdYcFypsaVtRcdU3q2CXUr4udJ/o9LV5pk67c3vIlRoN+/UcRKA+/If/2rlR&#10;kM7g90v8AXL5BgAA//8DAFBLAQItABQABgAIAAAAIQDb4fbL7gAAAIUBAAATAAAAAAAAAAAAAAAA&#10;AAAAAABbQ29udGVudF9UeXBlc10ueG1sUEsBAi0AFAAGAAgAAAAhAFr0LFu/AAAAFQEAAAsAAAAA&#10;AAAAAAAAAAAAHwEAAF9yZWxzLy5yZWxzUEsBAi0AFAAGAAgAAAAhANaGa1HBAAAA2wAAAA8AAAAA&#10;AAAAAAAAAAAABwIAAGRycy9kb3ducmV2LnhtbFBLBQYAAAAAAwADALcAAAD1AgAAAAA=&#10;" adj="10800" strokeweight="1pt"/>
                    <v:line id="Connettore 1 22" o:spid="_x0000_s1169" style="position:absolute;visibility:visible;mso-wrap-style:square" from="0,12022" to="4678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ERwwAAANsAAAAPAAAAZHJzL2Rvd25yZXYueG1sRE9da8Iw&#10;FH0X9h/CHfgiM52IzK6pDEF0Qyy6jfl4aa5tsbkpSdTu3y8Pwh4P5ztb9KYVV3K+sazgeZyAIC6t&#10;brhS8PW5enoB4QOyxtYyKfglD4v8YZBhqu2N93Q9hErEEPYpKqhD6FIpfVmTQT+2HXHkTtYZDBG6&#10;SmqHtxhuWjlJkpk02HBsqLGjZU3l+XAxCpau2I7WP8XqOPo4z7+ncl2871ip4WP/9goiUB/+xXf3&#10;RiuYxvXxS/wBMv8DAAD//wMAUEsBAi0AFAAGAAgAAAAhANvh9svuAAAAhQEAABMAAAAAAAAAAAAA&#10;AAAAAAAAAFtDb250ZW50X1R5cGVzXS54bWxQSwECLQAUAAYACAAAACEAWvQsW78AAAAVAQAACwAA&#10;AAAAAAAAAAAAAAAfAQAAX3JlbHMvLnJlbHNQSwECLQAUAAYACAAAACEARKVBEcMAAADbAAAADwAA&#10;AAAAAAAAAAAAAAAHAgAAZHJzL2Rvd25yZXYueG1sUEsFBgAAAAADAAMAtwAAAPcCAAAAAA==&#10;" strokeweight="1pt">
                      <v:stroke dashstyle="dashDot"/>
                    </v:line>
                    <v:line id="Connettore 1 23" o:spid="_x0000_s1170" style="position:absolute;visibility:visible;mso-wrap-style:square" from="2529,37003" to="47515,3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SKxgAAANsAAAAPAAAAZHJzL2Rvd25yZXYueG1sRI/dagIx&#10;FITvC32HcAreiGYtUnRrlCKIVoqLf9TLw+a4u7g5WZJU17dvCgUvh5n5hpnMWlOLKzlfWVYw6Ccg&#10;iHOrKy4UHPaL3giED8gaa8uk4E4eZtPnpwmm2t54S9ddKESEsE9RQRlCk0rp85IM+r5tiKN3ts5g&#10;iNIVUju8Rbip5WuSvEmDFceFEhual5Rfdj9GwdxlX93ld7Y4ddeX8XEol9nnhpXqvLQf7yACteER&#10;/m+vtILhAP6+xB8gp78AAAD//wMAUEsBAi0AFAAGAAgAAAAhANvh9svuAAAAhQEAABMAAAAAAAAA&#10;AAAAAAAAAAAAAFtDb250ZW50X1R5cGVzXS54bWxQSwECLQAUAAYACAAAACEAWvQsW78AAAAVAQAA&#10;CwAAAAAAAAAAAAAAAAAfAQAAX3JlbHMvLnJlbHNQSwECLQAUAAYACAAAACEAK+nkisYAAADbAAAA&#10;DwAAAAAAAAAAAAAAAAAHAgAAZHJzL2Rvd25yZXYueG1sUEsFBgAAAAADAAMAtwAAAPoCAAAAAA==&#10;" strokeweight="1pt">
                      <v:stroke dashstyle="dashDot"/>
                    </v:line>
                  </v:group>
                  <v:shape id="Connettore 2 8" o:spid="_x0000_s1171" type="#_x0000_t32" style="position:absolute;left:9600;top:13405;width:26114;height: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IaxQAAANsAAAAPAAAAZHJzL2Rvd25yZXYueG1sRI9Ba8JA&#10;FITvgv9heUIvUjcGtSV1lVbaohdL01x6e2SfSTD7NuxuNf77riB4HGbmG2a57k0rTuR8Y1nBdJKA&#10;IC6tbrhSUPx8PD6D8AFZY2uZFFzIw3o1HCwx0/bM33TKQyUihH2GCuoQukxKX9Zk0E9sRxy9g3UG&#10;Q5SuktrhOcJNK9MkWUiDDceFGjva1FQe8z+jYPe02b9P3+ZFGj6rLxo3v50rdko9jPrXFxCB+nAP&#10;39pbrWCWwvVL/AFy9Q8AAP//AwBQSwECLQAUAAYACAAAACEA2+H2y+4AAACFAQAAEwAAAAAAAAAA&#10;AAAAAAAAAAAAW0NvbnRlbnRfVHlwZXNdLnhtbFBLAQItABQABgAIAAAAIQBa9CxbvwAAABUBAAAL&#10;AAAAAAAAAAAAAAAAAB8BAABfcmVscy8ucmVsc1BLAQItABQABgAIAAAAIQAsncIaxQAAANsAAAAP&#10;AAAAAAAAAAAAAAAAAAcCAABkcnMvZG93bnJldi54bWxQSwUGAAAAAAMAAwC3AAAA+QIAAAAA&#10;" strokecolor="#4a7ebb" strokeweight="1.5pt">
                    <v:stroke dashstyle="3 1" endarrow="open"/>
                  </v:shape>
                  <v:shape id="Connettore 2 9" o:spid="_x0000_s1172" type="#_x0000_t32" style="position:absolute;left:9600;top:8035;width:165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eBxQAAANsAAAAPAAAAZHJzL2Rvd25yZXYueG1sRI9BawIx&#10;FITvQv9DeAUvolltq2VrFBVb9FJR99LbY/O6u7h5WZKo6783hYLHYWa+Yabz1tTiQs5XlhUMBwkI&#10;4tzqigsF2fGz/w7CB2SNtWVScCMP89lTZ4qptlfe0+UQChEh7FNUUIbQpFL6vCSDfmAb4uj9Wmcw&#10;ROkKqR1eI9zUcpQkY2mw4rhQYkOrkvLT4WwUbCer7/Vw+ZaNwlexo17107hsq1T3uV18gAjUhkf4&#10;v73RCl5f4O9L/AFydgcAAP//AwBQSwECLQAUAAYACAAAACEA2+H2y+4AAACFAQAAEwAAAAAAAAAA&#10;AAAAAAAAAAAAW0NvbnRlbnRfVHlwZXNdLnhtbFBLAQItABQABgAIAAAAIQBa9CxbvwAAABUBAAAL&#10;AAAAAAAAAAAAAAAAAB8BAABfcmVscy8ucmVsc1BLAQItABQABgAIAAAAIQBD0WeBxQAAANsAAAAP&#10;AAAAAAAAAAAAAAAAAAcCAABkcnMvZG93bnJldi54bWxQSwUGAAAAAAMAAwC3AAAA+QIAAAAA&#10;" strokecolor="#4a7ebb" strokeweight="1.5pt">
                    <v:stroke dashstyle="3 1" endarrow="open"/>
                  </v:shape>
                  <v:line id="Connettore 1 10" o:spid="_x0000_s1173" style="position:absolute;visibility:visible;mso-wrap-style:square" from="9388,0" to="9388,4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aKxAAAANsAAAAPAAAAZHJzL2Rvd25yZXYueG1sRI/NasMw&#10;EITvhbyD2EBvtdw0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DUxZorEAAAA2wAAAA8A&#10;AAAAAAAAAAAAAAAABwIAAGRycy9kb3ducmV2LnhtbFBLBQYAAAAAAwADALcAAAD4AgAAAAA=&#10;" strokecolor="#4a7ebb"/>
                  <v:line id="Connettore 1 11" o:spid="_x0000_s1174" style="position:absolute;flip:y;visibility:visible;mso-wrap-style:square" from="1226,24640" to="45355,2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shape id="CasellaDiTesto 73" o:spid="_x0000_s1175" type="#_x0000_t202" style="position:absolute;left:5585;top:241;width:6144;height:1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2D31A883" w14:textId="77777777" w:rsidR="008A33E9" w:rsidRDefault="008A33E9" w:rsidP="00880D28">
                          <w:pPr>
                            <w:pStyle w:val="NormalWeb"/>
                            <w:spacing w:before="0" w:after="0"/>
                          </w:pPr>
                          <w:r w:rsidRPr="007970E6">
                            <w:rPr>
                              <w:rFonts w:ascii="Calibri" w:hAnsi="Calibri"/>
                              <w:color w:val="FF0000"/>
                              <w:kern w:val="24"/>
                              <w:sz w:val="36"/>
                              <w:szCs w:val="36"/>
                            </w:rPr>
                            <w:t>R</w:t>
                          </w:r>
                        </w:p>
                      </w:txbxContent>
                    </v:textbox>
                  </v:shape>
                  <v:line id="Connettore 1 13" o:spid="_x0000_s1176" style="position:absolute;visibility:visible;mso-wrap-style:square" from="35714,11704" to="35714,3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9wgAAANsAAAAPAAAAZHJzL2Rvd25yZXYueG1sRI9PawIx&#10;FMTvgt8hPKE3zbaV2q5GEUHw4MF/YI+vyXOzdPOy3URdv70RCh6HmfkNM5m1rhIXakLpWcHrIANB&#10;rL0puVBw2C/7nyBCRDZYeSYFNwowm3Y7E8yNv/KWLrtYiAThkKMCG2OdSxm0JYdh4Gvi5J184zAm&#10;2RTSNHhNcFfJtyz7kA5LTgsWa1pY0r+7s1NwtLjebPRPJP/+PdemMMb/fSn10mvnYxCR2vgM/7dX&#10;RsFwBI8v6QfI6R0AAP//AwBQSwECLQAUAAYACAAAACEA2+H2y+4AAACFAQAAEwAAAAAAAAAAAAAA&#10;AAAAAAAAW0NvbnRlbnRfVHlwZXNdLnhtbFBLAQItABQABgAIAAAAIQBa9CxbvwAAABUBAAALAAAA&#10;AAAAAAAAAAAAAB8BAABfcmVscy8ucmVsc1BLAQItABQABgAIAAAAIQDF4/j9wgAAANsAAAAPAAAA&#10;AAAAAAAAAAAAAAcCAABkcnMvZG93bnJldi54bWxQSwUGAAAAAAMAAwC3AAAA9gIAAAAA&#10;" strokecolor="#4a7ebb"/>
                  <v:line id="Connettore 1 14" o:spid="_x0000_s1177" style="position:absolute;visibility:visible;mso-wrap-style:square" from="26141,252" to="26141,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yPwAAAANsAAAAPAAAAZHJzL2Rvd25yZXYueG1sRE/Pa8Iw&#10;FL4P/B/CE3Zb020i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tHxsj8AAAADbAAAADwAAAAAA&#10;AAAAAAAAAAAHAgAAZHJzL2Rvd25yZXYueG1sUEsFBgAAAAADAAMAtwAAAPQCAAAAAA==&#10;" strokecolor="#4a7ebb"/>
                  <v:line id="Connettore 1 15" o:spid="_x0000_s1178" style="position:absolute;visibility:visible;mso-wrap-style:square" from="26766,37003" to="26861,4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kUwwAAANsAAAAPAAAAZHJzL2Rvd25yZXYueG1sRI/NasMw&#10;EITvgbyD2EJusdw2hMSNbEKh0EMO+YP2uJW2lqm1ciw1cd4+KhRyHGbmG2ZVDa4VZ+pD41nBY5aD&#10;INbeNFwrOB7epgsQISIbbD2TgisFqMrxaIWF8Rfe0Xkfa5EgHApUYGPsCimDtuQwZL4jTt637x3G&#10;JPtamh4vCe5a+ZTnc+mw4bRgsaNXS/pn/+sUfFjcbLf6K5J//lxrUxvjT0ulJg/D+gVEpCHew//t&#10;d6NgtoS/L+kHyPIGAAD//wMAUEsBAi0AFAAGAAgAAAAhANvh9svuAAAAhQEAABMAAAAAAAAAAAAA&#10;AAAAAAAAAFtDb250ZW50X1R5cGVzXS54bWxQSwECLQAUAAYACAAAACEAWvQsW78AAAAVAQAACwAA&#10;AAAAAAAAAAAAAAAfAQAAX3JlbHMvLnJlbHNQSwECLQAUAAYACAAAACEA2zDJFMMAAADbAAAADwAA&#10;AAAAAAAAAAAAAAAHAgAAZHJzL2Rvd25yZXYueG1sUEsFBgAAAAADAAMAtwAAAPcCAAAAAA==&#10;" strokecolor="#4a7ebb"/>
                  <v:shape id="Connettore 2 16" o:spid="_x0000_s1179" type="#_x0000_t32" style="position:absolute;left:9600;top:41158;width:17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mpxAAAANsAAAAPAAAAZHJzL2Rvd25yZXYueG1sRE/Pa8Iw&#10;FL4P/B/CE3YZNt1AHbVRXNlwBw/qFLbbo3m2xeYlNlHrf78cBjt+fL/zRW9acaXON5YVPCcpCOLS&#10;6oYrBfuvj9ErCB+QNbaWScGdPCzmg4ccM21vvKXrLlQihrDPUEEdgsuk9GVNBn1iHXHkjrYzGCLs&#10;Kqk7vMVw08qXNJ1Igw3HhhodFTWVp93FKPh+CsU5fZuums26+Dkc7uN3d3ZKPQ775QxEoD78i//c&#10;n1rBOK6PX+IPkPNfAAAA//8DAFBLAQItABQABgAIAAAAIQDb4fbL7gAAAIUBAAATAAAAAAAAAAAA&#10;AAAAAAAAAABbQ29udGVudF9UeXBlc10ueG1sUEsBAi0AFAAGAAgAAAAhAFr0LFu/AAAAFQEAAAsA&#10;AAAAAAAAAAAAAAAAHwEAAF9yZWxzLy5yZWxzUEsBAi0AFAAGAAgAAAAhAOU4OanEAAAA2wAAAA8A&#10;AAAAAAAAAAAAAAAABwIAAGRycy9kb3ducmV2LnhtbFBLBQYAAAAAAwADALcAAAD4AgAAAAA=&#10;" strokecolor="#4a7ebb" strokeweight="1.5pt">
                    <v:stroke dashstyle="3 1" endarrow="open"/>
                  </v:shape>
                </v:group>
                <v:rect id="Rettangolo 3" o:spid="_x0000_s1180" style="position:absolute;left:28882;top:2796;width:7042;height:7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14:paraId="44DAA883" w14:textId="77777777" w:rsidR="008A33E9" w:rsidRDefault="008A33E9" w:rsidP="00880D28">
                        <w:pPr>
                          <w:pStyle w:val="NormalWeb"/>
                          <w:spacing w:before="0" w:after="0"/>
                        </w:pPr>
                        <w:r w:rsidRPr="007970E6">
                          <w:rPr>
                            <w:rFonts w:ascii="Arial" w:hAnsi="Arial" w:cs="Arial"/>
                            <w:kern w:val="24"/>
                            <w:sz w:val="28"/>
                            <w:szCs w:val="28"/>
                          </w:rPr>
                          <w:t>V2</w:t>
                        </w:r>
                      </w:p>
                    </w:txbxContent>
                  </v:textbox>
                </v:rect>
                <v:rect id="Rettangolo 4" o:spid="_x0000_s1181" style="position:absolute;left:24508;top:28147;width:7042;height:7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4wwAAANsAAAAPAAAAZHJzL2Rvd25yZXYueG1sRI/RagIx&#10;FETfC/2HcAu+FE26tFJWo4jUWvRJ6wdcNtfd4OZmSeK6/XtTKPRxmJkzzHw5uFb0FKL1rOFlokAQ&#10;V95YrjWcvjfjdxAxIRtsPZOGH4qwXDw+zLE0/sYH6o+pFhnCsUQNTUpdKWWsGnIYJ74jzt7ZB4cp&#10;y1BLE/CW4a6VhVJT6dByXmiwo3VD1eV4dRpeP4vdh31We+v6K552Mqgt77UePQ2rGYhEQ/oP/7W/&#10;jIa3An6/5B8gF3cAAAD//wMAUEsBAi0AFAAGAAgAAAAhANvh9svuAAAAhQEAABMAAAAAAAAAAAAA&#10;AAAAAAAAAFtDb250ZW50X1R5cGVzXS54bWxQSwECLQAUAAYACAAAACEAWvQsW78AAAAVAQAACwAA&#10;AAAAAAAAAAAAAAAfAQAAX3JlbHMvLnJlbHNQSwECLQAUAAYACAAAACEAJfgteMMAAADbAAAADwAA&#10;AAAAAAAAAAAAAAAHAgAAZHJzL2Rvd25yZXYueG1sUEsFBgAAAAADAAMAtwAAAPcCAAAAAA==&#10;" filled="f" stroked="f">
                  <v:textbox style="mso-fit-shape-to-text:t">
                    <w:txbxContent>
                      <w:p w14:paraId="1F1856AB" w14:textId="77777777" w:rsidR="008A33E9" w:rsidRDefault="008A33E9" w:rsidP="00880D28">
                        <w:pPr>
                          <w:pStyle w:val="NormalWeb"/>
                          <w:spacing w:before="0" w:after="0"/>
                        </w:pPr>
                        <w:r w:rsidRPr="007970E6">
                          <w:rPr>
                            <w:rFonts w:ascii="Arial" w:hAnsi="Arial" w:cs="Arial"/>
                            <w:kern w:val="24"/>
                            <w:sz w:val="28"/>
                            <w:szCs w:val="28"/>
                          </w:rPr>
                          <w:t>V2</w:t>
                        </w:r>
                      </w:p>
                    </w:txbxContent>
                  </v:textbox>
                </v:rect>
                <w10:anchorlock/>
              </v:group>
            </w:pict>
          </mc:Fallback>
        </mc:AlternateContent>
      </w:r>
    </w:p>
    <w:p w14:paraId="71EFA16C" w14:textId="77777777" w:rsidR="00880D28" w:rsidRPr="00223422" w:rsidRDefault="00880D28" w:rsidP="00880D28">
      <w:pPr>
        <w:pStyle w:val="NormalWeb"/>
        <w:rPr>
          <w:rFonts w:ascii="Arial" w:hAnsi="Arial" w:cs="Arial"/>
          <w:szCs w:val="24"/>
        </w:rPr>
      </w:pPr>
    </w:p>
    <w:p w14:paraId="1110B090" w14:textId="77777777" w:rsidR="00880D28" w:rsidRPr="00223422" w:rsidRDefault="00880D28" w:rsidP="00880D28">
      <w:pPr>
        <w:pStyle w:val="NormalWeb"/>
        <w:rPr>
          <w:rFonts w:ascii="Arial" w:hAnsi="Arial" w:cs="Arial"/>
          <w:b/>
          <w:iCs/>
          <w:color w:val="FFC000"/>
          <w:sz w:val="20"/>
        </w:rPr>
      </w:pPr>
    </w:p>
    <w:p w14:paraId="48523AC9" w14:textId="77777777" w:rsidR="00880D28" w:rsidRDefault="00880D28" w:rsidP="00880D28">
      <w:pPr>
        <w:rPr>
          <w:rFonts w:ascii="Arial" w:hAnsi="Arial" w:cs="Arial"/>
        </w:rPr>
      </w:pPr>
      <w:r w:rsidRPr="008B7CA7">
        <w:rPr>
          <w:rFonts w:ascii="Arial" w:hAnsi="Arial" w:cs="Arial"/>
        </w:rPr>
        <w:t>Si ha dunque</w:t>
      </w:r>
    </w:p>
    <w:p w14:paraId="15A60CE2" w14:textId="77777777" w:rsidR="00880D28" w:rsidRDefault="00880D28" w:rsidP="00880D28">
      <w:pPr>
        <w:rPr>
          <w:rFonts w:ascii="Arial" w:hAnsi="Arial" w:cs="Arial"/>
        </w:rPr>
      </w:pPr>
    </w:p>
    <w:p w14:paraId="1E49081B" w14:textId="77777777" w:rsidR="00880D28" w:rsidRDefault="00880D28" w:rsidP="00880D28">
      <w:pPr>
        <w:rPr>
          <w:rFonts w:ascii="Arial" w:hAnsi="Arial" w:cs="Arial"/>
        </w:rPr>
      </w:pPr>
    </w:p>
    <w:p w14:paraId="72C8AAA7" w14:textId="77777777" w:rsidR="00880D28" w:rsidRDefault="00880D28" w:rsidP="00880D28">
      <w:pPr>
        <w:rPr>
          <w:rFonts w:ascii="Arial" w:hAnsi="Arial" w:cs="Arial"/>
        </w:rPr>
      </w:pPr>
    </w:p>
    <w:p w14:paraId="1747C760" w14:textId="77777777" w:rsidR="00880D28" w:rsidRDefault="00880D28" w:rsidP="00880D28">
      <w:pPr>
        <w:rPr>
          <w:rFonts w:ascii="Arial" w:hAnsi="Arial" w:cs="Arial"/>
        </w:rPr>
      </w:pPr>
    </w:p>
    <w:p w14:paraId="37B86759" w14:textId="77777777" w:rsidR="00880D28" w:rsidRPr="008B7CA7" w:rsidRDefault="00880D28" w:rsidP="00880D28">
      <w:pPr>
        <w:rPr>
          <w:rFonts w:ascii="Arial" w:hAnsi="Arial" w:cs="Arial"/>
        </w:rPr>
      </w:pPr>
      <w:r w:rsidRPr="00BB74FC">
        <w:rPr>
          <w:position w:val="-34"/>
        </w:rPr>
        <w:object w:dxaOrig="5120" w:dyaOrig="1020" w14:anchorId="11E23968">
          <v:shape id="_x0000_i1127" type="#_x0000_t75" style="width:412.95pt;height:72.6pt" o:ole="">
            <v:imagedata r:id="rId290" o:title=""/>
          </v:shape>
          <o:OLEObject Type="Embed" ProgID="Equation.3" ShapeID="_x0000_i1127" DrawAspect="Content" ObjectID="_1712137240" r:id="rId291"/>
        </w:object>
      </w:r>
    </w:p>
    <w:p w14:paraId="38618106" w14:textId="77777777" w:rsidR="00880D28" w:rsidRDefault="00880D28" w:rsidP="00880D28">
      <w:pPr>
        <w:rPr>
          <w:rFonts w:ascii="Arial" w:hAnsi="Arial" w:cs="Arial"/>
          <w:sz w:val="24"/>
          <w:szCs w:val="24"/>
        </w:rPr>
      </w:pPr>
    </w:p>
    <w:p w14:paraId="0F9F85CB" w14:textId="77777777" w:rsidR="00880D28" w:rsidRDefault="00880D28" w:rsidP="00880D28">
      <w:r w:rsidRPr="00324B42">
        <w:rPr>
          <w:rFonts w:ascii="Arial" w:hAnsi="Arial" w:cs="Arial"/>
        </w:rPr>
        <w:t xml:space="preserve">Ovviamente si ha: </w:t>
      </w:r>
      <w:r w:rsidRPr="00324B42">
        <w:rPr>
          <w:position w:val="-10"/>
        </w:rPr>
        <w:object w:dxaOrig="900" w:dyaOrig="340" w14:anchorId="2EC0F5DE">
          <v:shape id="_x0000_i1128" type="#_x0000_t75" style="width:45pt;height:16.8pt" o:ole="">
            <v:imagedata r:id="rId292" o:title=""/>
          </v:shape>
          <o:OLEObject Type="Embed" ProgID="Equation.3" ShapeID="_x0000_i1128" DrawAspect="Content" ObjectID="_1712137241" r:id="rId293"/>
        </w:object>
      </w:r>
      <w:r w:rsidRPr="00324B42">
        <w:t>= π R</w:t>
      </w:r>
      <w:r w:rsidRPr="00324B42">
        <w:rPr>
          <w:vertAlign w:val="superscript"/>
        </w:rPr>
        <w:t xml:space="preserve">2        </w:t>
      </w:r>
      <w:r w:rsidRPr="00324B42">
        <w:rPr>
          <w:position w:val="-16"/>
        </w:rPr>
        <w:object w:dxaOrig="340" w:dyaOrig="400" w14:anchorId="3BA50A22">
          <v:shape id="_x0000_i1129" type="#_x0000_t75" style="width:16.8pt;height:20.4pt" o:ole="">
            <v:imagedata r:id="rId294" o:title=""/>
          </v:shape>
          <o:OLEObject Type="Embed" ProgID="Equation.3" ShapeID="_x0000_i1129" DrawAspect="Content" ObjectID="_1712137242" r:id="rId295"/>
        </w:object>
      </w:r>
      <w:r w:rsidRPr="00324B42">
        <w:t>= π r</w:t>
      </w:r>
      <w:r w:rsidRPr="00324B42">
        <w:rPr>
          <w:vertAlign w:val="superscript"/>
        </w:rPr>
        <w:t xml:space="preserve">2             </w:t>
      </w:r>
      <w:r w:rsidRPr="00324B42">
        <w:rPr>
          <w:position w:val="-10"/>
        </w:rPr>
        <w:object w:dxaOrig="300" w:dyaOrig="340" w14:anchorId="458294F1">
          <v:shape id="_x0000_i1130" type="#_x0000_t75" style="width:15pt;height:16.8pt" o:ole="">
            <v:imagedata r:id="rId296" o:title=""/>
          </v:shape>
          <o:OLEObject Type="Embed" ProgID="Equation.3" ShapeID="_x0000_i1130" DrawAspect="Content" ObjectID="_1712137243" r:id="rId297"/>
        </w:object>
      </w:r>
      <w:r w:rsidRPr="00324B42">
        <w:t>= π (R</w:t>
      </w:r>
      <w:r w:rsidRPr="00324B42">
        <w:rPr>
          <w:vertAlign w:val="superscript"/>
        </w:rPr>
        <w:t xml:space="preserve">2    </w:t>
      </w:r>
      <w:r w:rsidRPr="00324B42">
        <w:t>- r</w:t>
      </w:r>
      <w:r w:rsidRPr="00324B42">
        <w:rPr>
          <w:vertAlign w:val="superscript"/>
        </w:rPr>
        <w:t>2</w:t>
      </w:r>
      <w:r w:rsidRPr="00324B42">
        <w:t>)</w:t>
      </w:r>
    </w:p>
    <w:p w14:paraId="75DC8294" w14:textId="77777777" w:rsidR="00880D28" w:rsidRDefault="00880D28" w:rsidP="00880D28">
      <w:r w:rsidRPr="008C1442">
        <w:rPr>
          <w:rFonts w:ascii="Arial" w:hAnsi="Arial" w:cs="Arial"/>
        </w:rPr>
        <w:t>Inoltre:</w:t>
      </w:r>
      <w:r>
        <w:rPr>
          <w:rFonts w:ascii="Arial" w:hAnsi="Arial" w:cs="Arial"/>
        </w:rPr>
        <w:t xml:space="preserve">  </w:t>
      </w:r>
      <w:r w:rsidRPr="008C1442">
        <w:rPr>
          <w:rFonts w:ascii="Arial" w:hAnsi="Arial" w:cs="Arial"/>
        </w:rPr>
        <w:t xml:space="preserve"> </w:t>
      </w:r>
      <w:r w:rsidRPr="008C1442">
        <w:rPr>
          <w:position w:val="-66"/>
        </w:rPr>
        <w:object w:dxaOrig="1800" w:dyaOrig="1040" w14:anchorId="3D98AC2E">
          <v:shape id="_x0000_i1131" type="#_x0000_t75" style="width:124.2pt;height:63.6pt" o:ole="">
            <v:imagedata r:id="rId298" o:title=""/>
          </v:shape>
          <o:OLEObject Type="Embed" ProgID="Equation.3" ShapeID="_x0000_i1131" DrawAspect="Content" ObjectID="_1712137244" r:id="rId299"/>
        </w:object>
      </w:r>
    </w:p>
    <w:p w14:paraId="278A4CB2" w14:textId="77777777" w:rsidR="00880D28" w:rsidRDefault="00880D28" w:rsidP="00880D28"/>
    <w:p w14:paraId="7FAD15E9" w14:textId="77777777" w:rsidR="00880D28" w:rsidRDefault="00880D28" w:rsidP="00880D28">
      <w:pPr>
        <w:rPr>
          <w:rFonts w:ascii="Arial" w:hAnsi="Arial" w:cs="Arial"/>
        </w:rPr>
      </w:pPr>
      <w:r w:rsidRPr="008C1442">
        <w:rPr>
          <w:rFonts w:ascii="Arial" w:hAnsi="Arial" w:cs="Arial"/>
        </w:rPr>
        <w:t>Assumendo</w:t>
      </w:r>
      <w:r>
        <w:rPr>
          <w:rFonts w:ascii="Arial" w:hAnsi="Arial" w:cs="Arial"/>
        </w:rPr>
        <w:t xml:space="preserve"> ad esempio </w:t>
      </w:r>
      <w:r w:rsidRPr="008C1442">
        <w:rPr>
          <w:rFonts w:ascii="Arial" w:hAnsi="Arial" w:cs="Arial"/>
        </w:rPr>
        <w:t xml:space="preserve"> V</w:t>
      </w:r>
      <w:r w:rsidRPr="008C1442">
        <w:rPr>
          <w:rFonts w:ascii="Arial" w:hAnsi="Arial" w:cs="Arial"/>
          <w:vertAlign w:val="subscript"/>
        </w:rPr>
        <w:t>2</w:t>
      </w:r>
      <w:r>
        <w:rPr>
          <w:rFonts w:ascii="Arial" w:hAnsi="Arial" w:cs="Arial"/>
        </w:rPr>
        <w:t>=0.5  ,</w:t>
      </w:r>
      <w:r w:rsidRPr="008C1442">
        <w:rPr>
          <w:rFonts w:ascii="Arial" w:hAnsi="Arial" w:cs="Arial"/>
        </w:rPr>
        <w:t xml:space="preserve"> V</w:t>
      </w:r>
      <w:r w:rsidRPr="008C1442">
        <w:rPr>
          <w:rFonts w:ascii="Arial" w:hAnsi="Arial" w:cs="Arial"/>
          <w:vertAlign w:val="subscript"/>
        </w:rPr>
        <w:t>1</w:t>
      </w:r>
      <w:r w:rsidRPr="008C1442">
        <w:rPr>
          <w:rFonts w:ascii="Arial" w:hAnsi="Arial" w:cs="Arial"/>
        </w:rPr>
        <w:t>=</w:t>
      </w:r>
      <w:r>
        <w:rPr>
          <w:rFonts w:ascii="Arial" w:hAnsi="Arial" w:cs="Arial"/>
        </w:rPr>
        <w:t>1</w:t>
      </w:r>
      <w:r w:rsidRPr="008C1442">
        <w:rPr>
          <w:rFonts w:ascii="Arial" w:hAnsi="Arial" w:cs="Arial"/>
        </w:rPr>
        <w:t xml:space="preserve"> </w:t>
      </w:r>
      <w:r>
        <w:rPr>
          <w:rFonts w:ascii="Arial" w:hAnsi="Arial" w:cs="Arial"/>
        </w:rPr>
        <w:t>,</w:t>
      </w:r>
      <w:r w:rsidRPr="008C1442">
        <w:rPr>
          <w:rFonts w:ascii="Arial" w:hAnsi="Arial" w:cs="Arial"/>
        </w:rPr>
        <w:t xml:space="preserve"> </w:t>
      </w:r>
      <w:r>
        <w:rPr>
          <w:rFonts w:ascii="Arial" w:hAnsi="Arial" w:cs="Arial"/>
        </w:rPr>
        <w:t xml:space="preserve">R=1.5  e r=1, </w:t>
      </w:r>
      <w:r w:rsidRPr="008C1442">
        <w:rPr>
          <w:rFonts w:ascii="Arial" w:hAnsi="Arial" w:cs="Arial"/>
        </w:rPr>
        <w:t xml:space="preserve">svolgendo i calcoli </w:t>
      </w:r>
      <w:r>
        <w:rPr>
          <w:rFonts w:ascii="Arial" w:hAnsi="Arial" w:cs="Arial"/>
        </w:rPr>
        <w:t xml:space="preserve">si </w:t>
      </w:r>
      <w:r w:rsidRPr="008C1442">
        <w:rPr>
          <w:rFonts w:ascii="Arial" w:hAnsi="Arial" w:cs="Arial"/>
        </w:rPr>
        <w:t xml:space="preserve">ha </w:t>
      </w:r>
    </w:p>
    <w:p w14:paraId="2E2E9643" w14:textId="77777777" w:rsidR="00880D28" w:rsidRDefault="00880D28" w:rsidP="00880D28">
      <w:pPr>
        <w:rPr>
          <w:rFonts w:ascii="Arial" w:hAnsi="Arial" w:cs="Arial"/>
        </w:rPr>
      </w:pPr>
    </w:p>
    <w:p w14:paraId="4C4763AD" w14:textId="77777777" w:rsidR="00880D28" w:rsidRDefault="00880D28" w:rsidP="00880D28">
      <w:pPr>
        <w:rPr>
          <w:rFonts w:ascii="Arial" w:hAnsi="Arial" w:cs="Arial"/>
        </w:rPr>
      </w:pPr>
      <w:r>
        <w:rPr>
          <w:rFonts w:ascii="Arial" w:hAnsi="Arial" w:cs="Arial"/>
        </w:rPr>
        <w:t>β = 1.12</w:t>
      </w:r>
    </w:p>
    <w:p w14:paraId="69C7CDCB" w14:textId="77777777" w:rsidR="00880D28" w:rsidRDefault="00880D28" w:rsidP="00880D28">
      <w:pPr>
        <w:rPr>
          <w:rFonts w:ascii="Arial" w:hAnsi="Arial" w:cs="Arial"/>
        </w:rPr>
      </w:pPr>
    </w:p>
    <w:p w14:paraId="312EDECE" w14:textId="77777777" w:rsidR="00880D28" w:rsidRPr="008C1442" w:rsidRDefault="00880D28" w:rsidP="00880D28">
      <w:pPr>
        <w:rPr>
          <w:rFonts w:ascii="Arial" w:hAnsi="Arial" w:cs="Arial"/>
        </w:rPr>
      </w:pPr>
      <w:r>
        <w:rPr>
          <w:rFonts w:ascii="Arial" w:hAnsi="Arial" w:cs="Arial"/>
        </w:rPr>
        <w:t xml:space="preserve">Analogamente </w:t>
      </w:r>
    </w:p>
    <w:p w14:paraId="6E265A8D" w14:textId="77777777" w:rsidR="00880D28" w:rsidRDefault="00880D28" w:rsidP="00880D28">
      <w:pPr>
        <w:rPr>
          <w:rFonts w:ascii="Calibri" w:hAnsi="Calibri" w:cs="Arial"/>
        </w:rPr>
      </w:pPr>
    </w:p>
    <w:p w14:paraId="506CCBA2" w14:textId="77777777" w:rsidR="00880D28" w:rsidRDefault="00880D28" w:rsidP="00880D28">
      <w:r w:rsidRPr="00BB74FC">
        <w:rPr>
          <w:position w:val="-34"/>
        </w:rPr>
        <w:object w:dxaOrig="5060" w:dyaOrig="1020" w14:anchorId="25123741">
          <v:shape id="_x0000_i1132" type="#_x0000_t75" style="width:408.6pt;height:72.6pt" o:ole="">
            <v:imagedata r:id="rId300" o:title=""/>
          </v:shape>
          <o:OLEObject Type="Embed" ProgID="Equation.3" ShapeID="_x0000_i1132" DrawAspect="Content" ObjectID="_1712137245" r:id="rId301"/>
        </w:object>
      </w:r>
    </w:p>
    <w:p w14:paraId="78CCDBCB" w14:textId="77777777" w:rsidR="00880D28" w:rsidRDefault="00880D28" w:rsidP="00880D28"/>
    <w:p w14:paraId="6618E1B2" w14:textId="77777777" w:rsidR="00880D28" w:rsidRDefault="00880D28" w:rsidP="00880D28">
      <w:pPr>
        <w:rPr>
          <w:rFonts w:ascii="Arial" w:hAnsi="Arial" w:cs="Arial"/>
        </w:rPr>
      </w:pPr>
      <w:r w:rsidRPr="00016C36">
        <w:rPr>
          <w:rFonts w:ascii="Arial" w:hAnsi="Arial" w:cs="Arial"/>
        </w:rPr>
        <w:t xml:space="preserve">E con gli stessi valori per </w:t>
      </w:r>
      <w:r w:rsidRPr="008C1442">
        <w:rPr>
          <w:rFonts w:ascii="Arial" w:hAnsi="Arial" w:cs="Arial"/>
        </w:rPr>
        <w:t>V</w:t>
      </w:r>
      <w:r w:rsidRPr="00016C36">
        <w:rPr>
          <w:rFonts w:ascii="Arial" w:hAnsi="Arial" w:cs="Arial"/>
        </w:rPr>
        <w:t>2</w:t>
      </w:r>
      <w:r>
        <w:rPr>
          <w:rFonts w:ascii="Arial" w:hAnsi="Arial" w:cs="Arial"/>
        </w:rPr>
        <w:t xml:space="preserve"> ,</w:t>
      </w:r>
      <w:r w:rsidRPr="008C1442">
        <w:rPr>
          <w:rFonts w:ascii="Arial" w:hAnsi="Arial" w:cs="Arial"/>
        </w:rPr>
        <w:t xml:space="preserve">  V</w:t>
      </w:r>
      <w:r w:rsidRPr="00016C36">
        <w:rPr>
          <w:rFonts w:ascii="Arial" w:hAnsi="Arial" w:cs="Arial"/>
        </w:rPr>
        <w:t>1</w:t>
      </w:r>
      <w:r>
        <w:rPr>
          <w:rFonts w:ascii="Arial" w:hAnsi="Arial" w:cs="Arial"/>
        </w:rPr>
        <w:t xml:space="preserve"> , R, r si ha </w:t>
      </w:r>
      <w:r w:rsidRPr="008C1442">
        <w:rPr>
          <w:rFonts w:ascii="Arial" w:hAnsi="Arial" w:cs="Arial"/>
        </w:rPr>
        <w:t xml:space="preserve">     </w:t>
      </w:r>
    </w:p>
    <w:tbl>
      <w:tblPr>
        <w:tblW w:w="1992" w:type="dxa"/>
        <w:tblInd w:w="70" w:type="dxa"/>
        <w:tblCellMar>
          <w:left w:w="70" w:type="dxa"/>
          <w:right w:w="70" w:type="dxa"/>
        </w:tblCellMar>
        <w:tblLook w:val="04A0" w:firstRow="1" w:lastRow="0" w:firstColumn="1" w:lastColumn="0" w:noHBand="0" w:noVBand="1"/>
      </w:tblPr>
      <w:tblGrid>
        <w:gridCol w:w="976"/>
        <w:gridCol w:w="1016"/>
      </w:tblGrid>
      <w:tr w:rsidR="00880D28" w:rsidRPr="00016C36" w14:paraId="181839CC" w14:textId="77777777" w:rsidTr="0050230D">
        <w:trPr>
          <w:trHeight w:val="288"/>
        </w:trPr>
        <w:tc>
          <w:tcPr>
            <w:tcW w:w="976" w:type="dxa"/>
            <w:tcBorders>
              <w:top w:val="nil"/>
              <w:left w:val="nil"/>
              <w:bottom w:val="nil"/>
              <w:right w:val="nil"/>
            </w:tcBorders>
            <w:shd w:val="clear" w:color="auto" w:fill="auto"/>
            <w:noWrap/>
            <w:vAlign w:val="bottom"/>
            <w:hideMark/>
          </w:tcPr>
          <w:p w14:paraId="639759AE" w14:textId="77777777" w:rsidR="00880D28" w:rsidRPr="00016C36" w:rsidRDefault="00880D28" w:rsidP="0050230D">
            <w:pPr>
              <w:rPr>
                <w:rFonts w:ascii="Arial" w:hAnsi="Arial" w:cs="Arial"/>
              </w:rPr>
            </w:pPr>
            <w:r>
              <w:rPr>
                <w:rFonts w:ascii="Arial" w:hAnsi="Arial" w:cs="Arial"/>
              </w:rPr>
              <w:t>α</w:t>
            </w:r>
            <w:r w:rsidRPr="00016C36">
              <w:rPr>
                <w:rFonts w:ascii="Arial" w:hAnsi="Arial" w:cs="Arial"/>
              </w:rPr>
              <w:t xml:space="preserve"> =</w:t>
            </w:r>
          </w:p>
        </w:tc>
        <w:tc>
          <w:tcPr>
            <w:tcW w:w="1016" w:type="dxa"/>
            <w:tcBorders>
              <w:top w:val="nil"/>
              <w:left w:val="nil"/>
              <w:bottom w:val="nil"/>
              <w:right w:val="nil"/>
            </w:tcBorders>
            <w:shd w:val="clear" w:color="auto" w:fill="auto"/>
            <w:noWrap/>
            <w:vAlign w:val="bottom"/>
            <w:hideMark/>
          </w:tcPr>
          <w:p w14:paraId="40585741" w14:textId="77777777" w:rsidR="00880D28" w:rsidRPr="00016C36" w:rsidRDefault="00880D28" w:rsidP="0050230D">
            <w:pPr>
              <w:rPr>
                <w:rFonts w:ascii="Arial" w:hAnsi="Arial" w:cs="Arial"/>
              </w:rPr>
            </w:pPr>
            <w:r w:rsidRPr="00016C36">
              <w:rPr>
                <w:rFonts w:ascii="Arial" w:hAnsi="Arial" w:cs="Arial"/>
              </w:rPr>
              <w:t>1.408</w:t>
            </w:r>
          </w:p>
        </w:tc>
      </w:tr>
      <w:tr w:rsidR="00880D28" w:rsidRPr="00016C36" w14:paraId="7EE38BCF" w14:textId="77777777" w:rsidTr="0050230D">
        <w:trPr>
          <w:trHeight w:val="288"/>
        </w:trPr>
        <w:tc>
          <w:tcPr>
            <w:tcW w:w="976" w:type="dxa"/>
            <w:tcBorders>
              <w:top w:val="nil"/>
              <w:left w:val="nil"/>
              <w:bottom w:val="nil"/>
              <w:right w:val="nil"/>
            </w:tcBorders>
            <w:shd w:val="clear" w:color="auto" w:fill="auto"/>
            <w:noWrap/>
            <w:vAlign w:val="bottom"/>
            <w:hideMark/>
          </w:tcPr>
          <w:p w14:paraId="746E1123" w14:textId="77777777" w:rsidR="00880D28" w:rsidRPr="00016C36" w:rsidRDefault="00880D28" w:rsidP="0050230D">
            <w:pPr>
              <w:rPr>
                <w:rFonts w:ascii="Calibri" w:hAnsi="Calibri" w:cs="Calibri"/>
                <w:color w:val="000000"/>
                <w:sz w:val="22"/>
                <w:szCs w:val="22"/>
              </w:rPr>
            </w:pPr>
          </w:p>
        </w:tc>
        <w:tc>
          <w:tcPr>
            <w:tcW w:w="1016" w:type="dxa"/>
            <w:tcBorders>
              <w:top w:val="nil"/>
              <w:left w:val="nil"/>
              <w:bottom w:val="nil"/>
              <w:right w:val="nil"/>
            </w:tcBorders>
            <w:shd w:val="clear" w:color="auto" w:fill="auto"/>
            <w:noWrap/>
            <w:vAlign w:val="bottom"/>
            <w:hideMark/>
          </w:tcPr>
          <w:p w14:paraId="3D94573D" w14:textId="77777777" w:rsidR="00880D28" w:rsidRPr="00016C36" w:rsidRDefault="00880D28" w:rsidP="0050230D">
            <w:pPr>
              <w:rPr>
                <w:rFonts w:ascii="Calibri" w:hAnsi="Calibri" w:cs="Calibri"/>
                <w:color w:val="000000"/>
                <w:sz w:val="22"/>
                <w:szCs w:val="22"/>
              </w:rPr>
            </w:pPr>
          </w:p>
        </w:tc>
      </w:tr>
    </w:tbl>
    <w:p w14:paraId="7A777D6E" w14:textId="77777777" w:rsidR="00880D28" w:rsidRPr="00073F4C" w:rsidRDefault="00880D28" w:rsidP="00880D28">
      <w:pPr>
        <w:rPr>
          <w:rFonts w:ascii="Calibri" w:hAnsi="Calibri" w:cs="Arial"/>
          <w:i/>
          <w:color w:val="000000"/>
        </w:rPr>
      </w:pPr>
      <w:r>
        <w:rPr>
          <w:rFonts w:ascii="Calibri" w:hAnsi="Calibri" w:cs="Calibri"/>
          <w:color w:val="FF0000"/>
          <w:sz w:val="22"/>
          <w:szCs w:val="22"/>
        </w:rPr>
        <w:t xml:space="preserve"> </w:t>
      </w:r>
      <w:r w:rsidRPr="00073F4C">
        <w:rPr>
          <w:rFonts w:ascii="Calibri" w:hAnsi="Calibri" w:cs="Calibri"/>
          <w:i/>
          <w:color w:val="000000"/>
          <w:sz w:val="22"/>
          <w:szCs w:val="22"/>
        </w:rPr>
        <w:t xml:space="preserve">Si </w:t>
      </w:r>
      <w:proofErr w:type="spellStart"/>
      <w:r w:rsidRPr="00073F4C">
        <w:rPr>
          <w:rFonts w:ascii="Calibri" w:hAnsi="Calibri" w:cs="Calibri"/>
          <w:i/>
          <w:color w:val="000000"/>
          <w:sz w:val="22"/>
          <w:szCs w:val="22"/>
        </w:rPr>
        <w:t>puo’</w:t>
      </w:r>
      <w:proofErr w:type="spellEnd"/>
      <w:r w:rsidRPr="00073F4C">
        <w:rPr>
          <w:rFonts w:ascii="Calibri" w:hAnsi="Calibri" w:cs="Calibri"/>
          <w:i/>
          <w:color w:val="000000"/>
          <w:sz w:val="22"/>
          <w:szCs w:val="22"/>
        </w:rPr>
        <w:t xml:space="preserve"> provare a rifare i calcoli variando V2 e V1, e si vedrà che i due indici sono una misura della variabilità del profilo di velocità: ad esempio se V2=V1 (profilo uniforme) , si ha:  </w:t>
      </w:r>
      <w:r w:rsidRPr="00073F4C">
        <w:rPr>
          <w:rFonts w:ascii="Arial" w:hAnsi="Arial" w:cs="Arial"/>
          <w:i/>
          <w:color w:val="000000"/>
        </w:rPr>
        <w:t>α = β =1</w:t>
      </w:r>
    </w:p>
    <w:p w14:paraId="33C32211" w14:textId="77777777" w:rsidR="00721E6C" w:rsidRDefault="00721E6C"/>
    <w:sectPr w:rsidR="00721E6C" w:rsidSect="0050230D">
      <w:headerReference w:type="even" r:id="rId302"/>
      <w:headerReference w:type="default" r:id="rId303"/>
      <w:footerReference w:type="even" r:id="rId304"/>
      <w:footerReference w:type="default" r:id="rId305"/>
      <w:headerReference w:type="first" r:id="rId306"/>
      <w:footerReference w:type="first" r:id="rId307"/>
      <w:pgSz w:w="11906" w:h="16838" w:code="9"/>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8D56" w14:textId="77777777" w:rsidR="00886B9D" w:rsidRDefault="00886B9D" w:rsidP="00880D28">
      <w:r>
        <w:separator/>
      </w:r>
    </w:p>
  </w:endnote>
  <w:endnote w:type="continuationSeparator" w:id="0">
    <w:p w14:paraId="30E4C94A" w14:textId="77777777" w:rsidR="00886B9D" w:rsidRDefault="00886B9D" w:rsidP="0088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90C0" w14:textId="77777777" w:rsidR="000D0008" w:rsidRDefault="000D0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1FA9" w14:textId="77777777" w:rsidR="008A33E9" w:rsidRDefault="008A33E9">
    <w:pPr>
      <w:pStyle w:val="Footer"/>
      <w:framePr w:wrap="around" w:vAnchor="text" w:hAnchor="margin" w:xAlign="right"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14</w:t>
    </w:r>
    <w:r>
      <w:rPr>
        <w:rStyle w:val="PageNumber"/>
        <w:rFonts w:ascii="Arial" w:hAnsi="Arial"/>
      </w:rPr>
      <w:fldChar w:fldCharType="end"/>
    </w:r>
  </w:p>
  <w:p w14:paraId="17626333" w14:textId="77777777" w:rsidR="008A33E9" w:rsidRDefault="008A33E9" w:rsidP="0050230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FB23" w14:textId="77777777" w:rsidR="000D0008" w:rsidRDefault="000D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5A84A" w14:textId="77777777" w:rsidR="00886B9D" w:rsidRDefault="00886B9D" w:rsidP="00880D28">
      <w:r>
        <w:separator/>
      </w:r>
    </w:p>
  </w:footnote>
  <w:footnote w:type="continuationSeparator" w:id="0">
    <w:p w14:paraId="1E4082B2" w14:textId="77777777" w:rsidR="00886B9D" w:rsidRDefault="00886B9D" w:rsidP="00880D28">
      <w:r>
        <w:continuationSeparator/>
      </w:r>
    </w:p>
  </w:footnote>
  <w:footnote w:id="1">
    <w:p w14:paraId="76B5D4BA" w14:textId="77777777" w:rsidR="008A33E9" w:rsidRPr="009A5629" w:rsidRDefault="008A33E9" w:rsidP="00880D28">
      <w:pPr>
        <w:pStyle w:val="FootnoteText"/>
        <w:rPr>
          <w:sz w:val="16"/>
          <w:szCs w:val="16"/>
        </w:rPr>
      </w:pPr>
      <w:r w:rsidRPr="009A5629">
        <w:rPr>
          <w:rStyle w:val="FootnoteReference"/>
          <w:sz w:val="16"/>
          <w:szCs w:val="16"/>
        </w:rPr>
        <w:footnoteRef/>
      </w:r>
      <w:r w:rsidRPr="009A5629">
        <w:rPr>
          <w:sz w:val="16"/>
          <w:szCs w:val="16"/>
        </w:rPr>
        <w:t xml:space="preserve"> Questo perché quello che veramente interessa non è la spinta, ma la differenza tra la spinta in condizioni idrodinamiche e quella presente in condizioni statiche.</w:t>
      </w:r>
      <w:r>
        <w:rPr>
          <w:sz w:val="16"/>
          <w:szCs w:val="16"/>
        </w:rPr>
        <w:t xml:space="preserve"> Più complesso è il caso- qui non considerato – in cui il corpo si muove rispetto al fluido ambiente.</w:t>
      </w:r>
      <w:r w:rsidRPr="009A5629">
        <w:rPr>
          <w:sz w:val="16"/>
          <w:szCs w:val="16"/>
        </w:rPr>
        <w:t xml:space="preserve"> </w:t>
      </w:r>
    </w:p>
  </w:footnote>
  <w:footnote w:id="2">
    <w:p w14:paraId="38AEDA68" w14:textId="23C4B27A" w:rsidR="008A33E9" w:rsidRPr="00E911A4" w:rsidRDefault="008A33E9" w:rsidP="00880D28">
      <w:pPr>
        <w:pStyle w:val="FootnoteText"/>
        <w:rPr>
          <w:iCs/>
          <w:color w:val="000000"/>
          <w:sz w:val="16"/>
          <w:szCs w:val="16"/>
        </w:rPr>
      </w:pPr>
      <w:r w:rsidRPr="00E911A4">
        <w:rPr>
          <w:iCs/>
          <w:color w:val="000000"/>
          <w:sz w:val="16"/>
          <w:szCs w:val="16"/>
        </w:rPr>
        <w:footnoteRef/>
      </w:r>
      <w:r w:rsidR="00A50403">
        <w:rPr>
          <w:iCs/>
          <w:color w:val="000000"/>
          <w:sz w:val="16"/>
          <w:szCs w:val="16"/>
        </w:rPr>
        <w:t xml:space="preserve"> </w:t>
      </w:r>
      <w:r w:rsidRPr="00E911A4">
        <w:rPr>
          <w:iCs/>
          <w:color w:val="000000"/>
          <w:sz w:val="16"/>
          <w:szCs w:val="16"/>
        </w:rPr>
        <w:t xml:space="preserve">Gli sforzi tangenziali viscosi derivano dai gradienti della velocità sul piano di azione. Se non ci sono componenti sul piano della superficie di entrata, dunque non ci sono sforzi tangenziali sulla stessa superficie </w:t>
      </w:r>
    </w:p>
  </w:footnote>
  <w:footnote w:id="3">
    <w:p w14:paraId="26FDA4EB" w14:textId="0A8EF411" w:rsidR="008A33E9" w:rsidRPr="00404D54" w:rsidRDefault="008A33E9" w:rsidP="00880D28">
      <w:pPr>
        <w:pStyle w:val="FootnoteText"/>
      </w:pPr>
    </w:p>
  </w:footnote>
  <w:footnote w:id="4">
    <w:p w14:paraId="72D7B2C4" w14:textId="7E4D9C48" w:rsidR="008A33E9" w:rsidRDefault="008A33E9" w:rsidP="009A3661">
      <w:pPr>
        <w:spacing w:before="100" w:beforeAutospacing="1" w:after="100" w:afterAutospacing="1"/>
        <w:jc w:val="both"/>
        <w:rPr>
          <w:iCs/>
          <w:color w:val="000000"/>
          <w:vertAlign w:val="subscript"/>
        </w:rPr>
      </w:pPr>
      <w:r w:rsidRPr="00404D54">
        <w:rPr>
          <w:sz w:val="16"/>
          <w:szCs w:val="16"/>
        </w:rPr>
        <w:footnoteRef/>
      </w:r>
      <w:r w:rsidRPr="00404D54">
        <w:rPr>
          <w:sz w:val="16"/>
          <w:szCs w:val="16"/>
        </w:rPr>
        <w:t xml:space="preserve"> </w:t>
      </w:r>
      <w:r w:rsidRPr="00404D54">
        <w:rPr>
          <w:iCs/>
          <w:color w:val="000000"/>
          <w:sz w:val="16"/>
          <w:szCs w:val="16"/>
        </w:rPr>
        <w:t>E’ talvolta utile indicare i termini del tipo V</w:t>
      </w:r>
      <w:r w:rsidRPr="00404D54">
        <w:rPr>
          <w:iCs/>
          <w:color w:val="000000"/>
          <w:sz w:val="16"/>
          <w:szCs w:val="16"/>
          <w:vertAlign w:val="superscript"/>
        </w:rPr>
        <w:t>2</w:t>
      </w:r>
      <w:r w:rsidRPr="00404D54">
        <w:rPr>
          <w:iCs/>
          <w:color w:val="000000"/>
          <w:sz w:val="16"/>
          <w:szCs w:val="16"/>
          <w:vertAlign w:val="subscript"/>
        </w:rPr>
        <w:t>AB</w:t>
      </w:r>
      <w:r>
        <w:rPr>
          <w:iCs/>
          <w:color w:val="000000"/>
          <w:sz w:val="16"/>
          <w:szCs w:val="16"/>
        </w:rPr>
        <w:t xml:space="preserve"> </w:t>
      </w:r>
      <w:r w:rsidRPr="00404D54">
        <w:rPr>
          <w:iCs/>
          <w:color w:val="000000"/>
          <w:sz w:val="16"/>
          <w:szCs w:val="16"/>
        </w:rPr>
        <w:t>S</w:t>
      </w:r>
      <w:r>
        <w:rPr>
          <w:iCs/>
          <w:color w:val="000000"/>
          <w:sz w:val="16"/>
          <w:szCs w:val="16"/>
          <w:vertAlign w:val="subscript"/>
        </w:rPr>
        <w:t>AB</w:t>
      </w:r>
      <w:r w:rsidRPr="00404D54">
        <w:rPr>
          <w:iCs/>
          <w:color w:val="000000"/>
          <w:sz w:val="16"/>
          <w:szCs w:val="16"/>
        </w:rPr>
        <w:t xml:space="preserve">  come V</w:t>
      </w:r>
      <w:r w:rsidRPr="00404D54">
        <w:rPr>
          <w:iCs/>
          <w:color w:val="000000"/>
          <w:sz w:val="16"/>
          <w:szCs w:val="16"/>
          <w:vertAlign w:val="subscript"/>
        </w:rPr>
        <w:t>AB</w:t>
      </w:r>
      <w:r w:rsidRPr="00404D54">
        <w:rPr>
          <w:iCs/>
          <w:color w:val="000000"/>
          <w:sz w:val="16"/>
          <w:szCs w:val="16"/>
        </w:rPr>
        <w:t xml:space="preserve"> q   , essendo q =  V</w:t>
      </w:r>
      <w:r w:rsidRPr="00404D54">
        <w:rPr>
          <w:iCs/>
          <w:color w:val="000000"/>
          <w:sz w:val="16"/>
          <w:szCs w:val="16"/>
          <w:vertAlign w:val="subscript"/>
        </w:rPr>
        <w:t xml:space="preserve">AB </w:t>
      </w:r>
      <w:r w:rsidRPr="00404D54">
        <w:rPr>
          <w:iCs/>
          <w:color w:val="000000"/>
          <w:sz w:val="16"/>
          <w:szCs w:val="16"/>
        </w:rPr>
        <w:t>S</w:t>
      </w:r>
      <w:r>
        <w:rPr>
          <w:iCs/>
          <w:color w:val="000000"/>
          <w:sz w:val="16"/>
          <w:szCs w:val="16"/>
          <w:vertAlign w:val="subscript"/>
        </w:rPr>
        <w:t>AB</w:t>
      </w:r>
      <w:r w:rsidRPr="00404D54">
        <w:rPr>
          <w:iCs/>
          <w:color w:val="000000"/>
          <w:sz w:val="16"/>
          <w:szCs w:val="16"/>
        </w:rPr>
        <w:t xml:space="preserve"> =  V</w:t>
      </w:r>
      <w:r>
        <w:rPr>
          <w:iCs/>
          <w:color w:val="000000"/>
          <w:sz w:val="16"/>
          <w:szCs w:val="16"/>
          <w:vertAlign w:val="subscript"/>
        </w:rPr>
        <w:t>CD</w:t>
      </w:r>
      <w:r w:rsidRPr="00404D54">
        <w:rPr>
          <w:iCs/>
          <w:color w:val="000000"/>
          <w:sz w:val="16"/>
          <w:szCs w:val="16"/>
          <w:vertAlign w:val="subscript"/>
        </w:rPr>
        <w:t xml:space="preserve"> </w:t>
      </w:r>
      <w:r w:rsidRPr="00404D54">
        <w:rPr>
          <w:iCs/>
          <w:color w:val="000000"/>
          <w:sz w:val="16"/>
          <w:szCs w:val="16"/>
        </w:rPr>
        <w:t>S</w:t>
      </w:r>
      <w:r>
        <w:rPr>
          <w:iCs/>
          <w:color w:val="000000"/>
          <w:sz w:val="16"/>
          <w:szCs w:val="16"/>
          <w:vertAlign w:val="subscript"/>
        </w:rPr>
        <w:t xml:space="preserve">CD   ;  </w:t>
      </w:r>
      <w:r w:rsidRPr="00404D54">
        <w:rPr>
          <w:iCs/>
          <w:color w:val="000000"/>
          <w:sz w:val="16"/>
          <w:szCs w:val="16"/>
        </w:rPr>
        <w:t xml:space="preserve"> q è ovviamente la </w:t>
      </w:r>
      <w:r w:rsidRPr="009A3661">
        <w:rPr>
          <w:iCs/>
          <w:color w:val="000000"/>
          <w:sz w:val="16"/>
          <w:szCs w:val="16"/>
        </w:rPr>
        <w:t>portata</w:t>
      </w:r>
      <w:r w:rsidR="00CF7AD4">
        <w:rPr>
          <w:iCs/>
          <w:color w:val="000000"/>
          <w:sz w:val="16"/>
          <w:szCs w:val="16"/>
        </w:rPr>
        <w:t xml:space="preserve">, </w:t>
      </w:r>
      <w:r w:rsidRPr="009A3661">
        <w:rPr>
          <w:iCs/>
          <w:color w:val="000000"/>
          <w:sz w:val="16"/>
          <w:szCs w:val="16"/>
        </w:rPr>
        <w:t>quindi</w:t>
      </w:r>
      <w:r w:rsidRPr="009A3661">
        <w:rPr>
          <w:iCs/>
          <w:color w:val="000000"/>
        </w:rPr>
        <w:t xml:space="preserve"> </w:t>
      </w:r>
      <w:r w:rsidRPr="009A3661">
        <w:rPr>
          <w:iCs/>
          <w:color w:val="000000"/>
          <w:vertAlign w:val="subscript"/>
        </w:rPr>
        <w:t xml:space="preserve">MAB =  ρ βAB VAB SAB </w:t>
      </w:r>
      <w:r w:rsidR="00CF7AD4">
        <w:rPr>
          <w:iCs/>
          <w:color w:val="000000"/>
          <w:vertAlign w:val="subscript"/>
        </w:rPr>
        <w:t>=</w:t>
      </w:r>
      <w:r w:rsidRPr="009A3661">
        <w:rPr>
          <w:iCs/>
          <w:color w:val="000000"/>
          <w:vertAlign w:val="subscript"/>
        </w:rPr>
        <w:t xml:space="preserve">   </w:t>
      </w:r>
      <w:r w:rsidR="00CF7AD4" w:rsidRPr="009A3661">
        <w:rPr>
          <w:iCs/>
          <w:color w:val="000000"/>
          <w:vertAlign w:val="subscript"/>
        </w:rPr>
        <w:t>ρ βAB</w:t>
      </w:r>
      <w:r w:rsidR="00CF7AD4">
        <w:rPr>
          <w:iCs/>
          <w:color w:val="000000"/>
          <w:vertAlign w:val="subscript"/>
        </w:rPr>
        <w:t xml:space="preserve"> q; </w:t>
      </w:r>
      <w:r w:rsidRPr="009A3661">
        <w:rPr>
          <w:iCs/>
          <w:color w:val="000000"/>
          <w:vertAlign w:val="subscript"/>
        </w:rPr>
        <w:t xml:space="preserve">  MCD = ρ βCD </w:t>
      </w:r>
      <w:r w:rsidR="00CF7AD4">
        <w:rPr>
          <w:iCs/>
          <w:color w:val="000000"/>
          <w:vertAlign w:val="subscript"/>
        </w:rPr>
        <w:t>q</w:t>
      </w:r>
      <w:r w:rsidRPr="009A3661">
        <w:rPr>
          <w:iCs/>
          <w:color w:val="000000"/>
          <w:vertAlign w:val="subscript"/>
        </w:rPr>
        <w:t xml:space="preserve">  </w:t>
      </w:r>
    </w:p>
    <w:p w14:paraId="438D4D23" w14:textId="3852F372" w:rsidR="008A33E9" w:rsidRPr="009A3661" w:rsidRDefault="008A33E9" w:rsidP="009A3661">
      <w:pPr>
        <w:spacing w:before="100" w:beforeAutospacing="1" w:after="100" w:afterAutospacing="1"/>
        <w:jc w:val="both"/>
        <w:rPr>
          <w:iCs/>
          <w:color w:val="000000"/>
          <w:vertAlign w:val="subscript"/>
        </w:rPr>
      </w:pPr>
      <w:r w:rsidRPr="009A3661">
        <w:rPr>
          <w:iCs/>
          <w:color w:val="000000"/>
          <w:vertAlign w:val="subscript"/>
        </w:rPr>
        <w:t xml:space="preserve"> </w:t>
      </w:r>
    </w:p>
    <w:p w14:paraId="694CD4D1" w14:textId="77777777" w:rsidR="008A33E9" w:rsidRPr="00404D54" w:rsidRDefault="008A33E9" w:rsidP="00880D28">
      <w:pPr>
        <w:spacing w:before="100" w:beforeAutospacing="1" w:after="100" w:afterAutospacing="1"/>
        <w:jc w:val="both"/>
        <w:rPr>
          <w:iCs/>
          <w:color w:val="000000"/>
          <w:sz w:val="16"/>
          <w:szCs w:val="16"/>
        </w:rPr>
      </w:pPr>
    </w:p>
    <w:p w14:paraId="580608E7" w14:textId="77777777" w:rsidR="008A33E9" w:rsidRDefault="008A33E9" w:rsidP="00880D28">
      <w:pPr>
        <w:pStyle w:val="FootnoteText"/>
      </w:pPr>
    </w:p>
  </w:footnote>
  <w:footnote w:id="5">
    <w:p w14:paraId="7A9064B3" w14:textId="20DEBFAF" w:rsidR="008A33E9" w:rsidRPr="00406053" w:rsidRDefault="008A33E9" w:rsidP="00880D28">
      <w:pPr>
        <w:pStyle w:val="FootnoteText"/>
        <w:rPr>
          <w:sz w:val="16"/>
          <w:szCs w:val="16"/>
        </w:rPr>
      </w:pPr>
      <w:r w:rsidRPr="00406053">
        <w:rPr>
          <w:rStyle w:val="FootnoteReference"/>
          <w:sz w:val="16"/>
          <w:szCs w:val="16"/>
        </w:rPr>
        <w:footnoteRef/>
      </w:r>
      <w:r w:rsidRPr="00406053">
        <w:rPr>
          <w:sz w:val="16"/>
          <w:szCs w:val="16"/>
        </w:rPr>
        <w:t xml:space="preserve"> Per P1 o P2 si deve intendere a rigore il valore della pressione nel baricentro; si assume distribuzione idrostatica della pressione perché la corrente può essere ritenuta rettilinea.</w:t>
      </w:r>
      <w:r w:rsidR="004E2D46">
        <w:rPr>
          <w:sz w:val="16"/>
          <w:szCs w:val="16"/>
        </w:rPr>
        <w:t xml:space="preserve"> (ricordare la discussione del teorema di Bernoulli nella prima parte del corso.</w:t>
      </w:r>
    </w:p>
  </w:footnote>
  <w:footnote w:id="6">
    <w:p w14:paraId="10741E9E" w14:textId="33321F22" w:rsidR="008A33E9" w:rsidRPr="00406053" w:rsidRDefault="008A33E9" w:rsidP="00880D28">
      <w:pPr>
        <w:pStyle w:val="FootnoteText"/>
        <w:rPr>
          <w:sz w:val="16"/>
          <w:szCs w:val="16"/>
        </w:rPr>
      </w:pPr>
      <w:r w:rsidRPr="00406053">
        <w:rPr>
          <w:rStyle w:val="FootnoteReference"/>
          <w:sz w:val="16"/>
          <w:szCs w:val="16"/>
        </w:rPr>
        <w:footnoteRef/>
      </w:r>
      <w:r w:rsidRPr="00406053">
        <w:rPr>
          <w:sz w:val="16"/>
          <w:szCs w:val="16"/>
        </w:rPr>
        <w:t xml:space="preserve"> Le ipotesi di </w:t>
      </w:r>
      <w:r w:rsidR="00516776">
        <w:rPr>
          <w:sz w:val="16"/>
          <w:szCs w:val="16"/>
        </w:rPr>
        <w:t>Bernou</w:t>
      </w:r>
      <w:r w:rsidRPr="00406053">
        <w:rPr>
          <w:sz w:val="16"/>
          <w:szCs w:val="16"/>
        </w:rPr>
        <w:t xml:space="preserve">lli non sono integralmente verificate- il ragionamento è </w:t>
      </w:r>
      <w:r>
        <w:rPr>
          <w:sz w:val="16"/>
          <w:szCs w:val="16"/>
        </w:rPr>
        <w:t>approssimativo</w:t>
      </w:r>
      <w:r w:rsidRPr="00406053">
        <w:rPr>
          <w:sz w:val="16"/>
          <w:szCs w:val="16"/>
        </w:rPr>
        <w:t xml:space="preserve">. E’ dunque presumibile un </w:t>
      </w:r>
      <w:r>
        <w:rPr>
          <w:sz w:val="16"/>
          <w:szCs w:val="16"/>
        </w:rPr>
        <w:t xml:space="preserve"> </w:t>
      </w:r>
      <w:r w:rsidRPr="00406053">
        <w:rPr>
          <w:sz w:val="16"/>
          <w:szCs w:val="16"/>
        </w:rPr>
        <w:t xml:space="preserve"> margine di errore</w:t>
      </w:r>
    </w:p>
  </w:footnote>
  <w:footnote w:id="7">
    <w:p w14:paraId="51C742FA" w14:textId="77777777" w:rsidR="008A33E9" w:rsidRPr="00552AF7" w:rsidRDefault="008A33E9" w:rsidP="00880D28">
      <w:pPr>
        <w:pStyle w:val="FootnoteText"/>
        <w:rPr>
          <w:i/>
          <w:sz w:val="16"/>
          <w:szCs w:val="16"/>
        </w:rPr>
      </w:pPr>
      <w:r w:rsidRPr="00552AF7">
        <w:rPr>
          <w:rStyle w:val="FootnoteReference"/>
          <w:sz w:val="16"/>
          <w:szCs w:val="16"/>
        </w:rPr>
        <w:footnoteRef/>
      </w:r>
      <w:r w:rsidRPr="00552AF7">
        <w:rPr>
          <w:sz w:val="16"/>
          <w:szCs w:val="16"/>
        </w:rPr>
        <w:t xml:space="preserve"> </w:t>
      </w:r>
      <w:r w:rsidRPr="002D391D">
        <w:rPr>
          <w:sz w:val="16"/>
          <w:szCs w:val="16"/>
          <w:highlight w:val="cyan"/>
        </w:rPr>
        <w:t xml:space="preserve">In realtà c’è contraddizione tra la variazione idrostatica e la costanza della pressione sul bordo esterno. </w:t>
      </w:r>
      <w:r w:rsidRPr="002D391D">
        <w:rPr>
          <w:i/>
          <w:sz w:val="16"/>
          <w:szCs w:val="16"/>
          <w:highlight w:val="cyan"/>
        </w:rPr>
        <w:t>Si risolve  andando all’origine della teoria sulla variazione idrostatica della pressione in una sezione trasversale alla corrente</w:t>
      </w:r>
    </w:p>
  </w:footnote>
  <w:footnote w:id="8">
    <w:p w14:paraId="74896710" w14:textId="06C3094F" w:rsidR="009A49C8" w:rsidRPr="00F77E1B" w:rsidRDefault="009A49C8">
      <w:pPr>
        <w:pStyle w:val="FootnoteText"/>
        <w:rPr>
          <w:sz w:val="16"/>
          <w:szCs w:val="16"/>
          <w:highlight w:val="cyan"/>
        </w:rPr>
      </w:pPr>
      <w:r w:rsidRPr="00F77E1B">
        <w:rPr>
          <w:sz w:val="16"/>
          <w:szCs w:val="16"/>
        </w:rPr>
        <w:footnoteRef/>
      </w:r>
      <w:r w:rsidRPr="00F77E1B">
        <w:rPr>
          <w:sz w:val="16"/>
          <w:szCs w:val="16"/>
        </w:rPr>
        <w:t xml:space="preserve"> E’ bene notare, in questo esempio come i successivi relativi a getti in parte esposti all’atmosfera, che l’ipotesi di distribuzione idrostatica delle pressioni in una sezione è valida solo se la curvatura è piccola, come nelle sezioni di ingresso e uscita. Quando le traiettorie sono curve, l’andamento è ben lontano dall’ essere idrostatico</w:t>
      </w:r>
      <w:r w:rsidRPr="00F77E1B">
        <w:rPr>
          <w:sz w:val="16"/>
          <w:szCs w:val="16"/>
          <w:highlight w:val="cyan"/>
        </w:rPr>
        <w:t xml:space="preserve">. La pressione </w:t>
      </w:r>
      <w:r w:rsidR="00944DFD">
        <w:rPr>
          <w:sz w:val="16"/>
          <w:szCs w:val="16"/>
          <w:highlight w:val="cyan"/>
        </w:rPr>
        <w:t xml:space="preserve">esercitata dalla </w:t>
      </w:r>
      <w:r w:rsidRPr="00F77E1B">
        <w:rPr>
          <w:sz w:val="16"/>
          <w:szCs w:val="16"/>
          <w:highlight w:val="cyan"/>
        </w:rPr>
        <w:t>superfice della piastra</w:t>
      </w:r>
      <w:r w:rsidR="00F77E1B" w:rsidRPr="00F77E1B">
        <w:rPr>
          <w:sz w:val="16"/>
          <w:szCs w:val="16"/>
          <w:highlight w:val="cyan"/>
        </w:rPr>
        <w:t xml:space="preserve"> </w:t>
      </w:r>
      <w:r w:rsidR="00944DFD">
        <w:rPr>
          <w:sz w:val="16"/>
          <w:szCs w:val="16"/>
          <w:highlight w:val="cyan"/>
        </w:rPr>
        <w:t xml:space="preserve">sul fluido </w:t>
      </w:r>
      <w:r w:rsidR="00F77E1B" w:rsidRPr="00F77E1B">
        <w:rPr>
          <w:sz w:val="16"/>
          <w:szCs w:val="16"/>
          <w:highlight w:val="cyan"/>
        </w:rPr>
        <w:t xml:space="preserve">può essere interpretata come </w:t>
      </w:r>
      <w:r w:rsidR="00944DFD">
        <w:rPr>
          <w:sz w:val="16"/>
          <w:szCs w:val="16"/>
          <w:highlight w:val="cyan"/>
        </w:rPr>
        <w:t xml:space="preserve">forza centripeta (e quindi la sua reazione, che è l’azione del della piastra sul fluido è </w:t>
      </w:r>
      <w:r w:rsidR="00F77E1B" w:rsidRPr="00F77E1B">
        <w:rPr>
          <w:sz w:val="16"/>
          <w:szCs w:val="16"/>
          <w:highlight w:val="cyan"/>
        </w:rPr>
        <w:t>la forza centrifuga</w:t>
      </w:r>
      <w:r w:rsidR="00944DFD">
        <w:rPr>
          <w:sz w:val="16"/>
          <w:szCs w:val="16"/>
          <w:highlight w:val="cyan"/>
        </w:rPr>
        <w:t>)</w:t>
      </w:r>
      <w:r w:rsidR="00F77E1B" w:rsidRPr="00F77E1B">
        <w:rPr>
          <w:sz w:val="16"/>
          <w:szCs w:val="16"/>
          <w:highlight w:val="cyan"/>
        </w:rPr>
        <w:t>.</w:t>
      </w:r>
      <w:r w:rsidRPr="00F77E1B">
        <w:rPr>
          <w:sz w:val="16"/>
          <w:szCs w:val="16"/>
          <w:highlight w:val="cyan"/>
        </w:rPr>
        <w:t xml:space="preserve"> </w:t>
      </w:r>
    </w:p>
  </w:footnote>
  <w:footnote w:id="9">
    <w:p w14:paraId="2B237B19" w14:textId="77777777" w:rsidR="008A33E9" w:rsidRPr="00D43826" w:rsidRDefault="008A33E9" w:rsidP="00AE24AA">
      <w:pPr>
        <w:jc w:val="both"/>
        <w:rPr>
          <w:sz w:val="16"/>
          <w:szCs w:val="16"/>
        </w:rPr>
      </w:pPr>
      <w:r w:rsidRPr="00D43826">
        <w:rPr>
          <w:rStyle w:val="FootnoteReference"/>
        </w:rPr>
        <w:footnoteRef/>
      </w:r>
      <w:r w:rsidRPr="00D43826">
        <w:t xml:space="preserve"> </w:t>
      </w:r>
      <w:r w:rsidRPr="00D43826">
        <w:rPr>
          <w:sz w:val="16"/>
          <w:szCs w:val="16"/>
        </w:rPr>
        <w:t xml:space="preserve"> E’ spesso utile indicare i termini del tipo U</w:t>
      </w:r>
      <w:r w:rsidRPr="00D43826">
        <w:rPr>
          <w:sz w:val="16"/>
          <w:szCs w:val="16"/>
          <w:vertAlign w:val="subscript"/>
        </w:rPr>
        <w:t>1</w:t>
      </w:r>
      <w:r w:rsidRPr="00D43826">
        <w:rPr>
          <w:sz w:val="16"/>
          <w:szCs w:val="16"/>
          <w:vertAlign w:val="superscript"/>
        </w:rPr>
        <w:t>2</w:t>
      </w:r>
      <w:r w:rsidRPr="00D43826">
        <w:rPr>
          <w:sz w:val="16"/>
          <w:szCs w:val="16"/>
        </w:rPr>
        <w:t xml:space="preserve"> S</w:t>
      </w:r>
      <w:r w:rsidRPr="00D43826">
        <w:rPr>
          <w:sz w:val="16"/>
          <w:szCs w:val="16"/>
          <w:vertAlign w:val="subscript"/>
        </w:rPr>
        <w:t>1</w:t>
      </w:r>
      <w:r w:rsidRPr="00D43826">
        <w:rPr>
          <w:sz w:val="16"/>
          <w:szCs w:val="16"/>
        </w:rPr>
        <w:t xml:space="preserve">  come U</w:t>
      </w:r>
      <w:r w:rsidRPr="00D43826">
        <w:rPr>
          <w:sz w:val="16"/>
          <w:szCs w:val="16"/>
          <w:vertAlign w:val="subscript"/>
        </w:rPr>
        <w:t>1</w:t>
      </w:r>
      <w:r w:rsidRPr="00D43826">
        <w:rPr>
          <w:sz w:val="16"/>
          <w:szCs w:val="16"/>
        </w:rPr>
        <w:t xml:space="preserve"> </w:t>
      </w:r>
      <w:r w:rsidRPr="00D43826">
        <w:rPr>
          <w:sz w:val="18"/>
          <w:szCs w:val="18"/>
        </w:rPr>
        <w:t>q</w:t>
      </w:r>
      <w:r w:rsidRPr="00D43826">
        <w:rPr>
          <w:sz w:val="16"/>
          <w:szCs w:val="16"/>
        </w:rPr>
        <w:t xml:space="preserve">   , essendo </w:t>
      </w:r>
      <w:r w:rsidRPr="00D43826">
        <w:rPr>
          <w:sz w:val="18"/>
          <w:szCs w:val="18"/>
        </w:rPr>
        <w:t>q</w:t>
      </w:r>
      <w:r w:rsidRPr="00D43826">
        <w:rPr>
          <w:sz w:val="16"/>
          <w:szCs w:val="16"/>
        </w:rPr>
        <w:t xml:space="preserve"> =  U</w:t>
      </w:r>
      <w:r w:rsidRPr="00D43826">
        <w:rPr>
          <w:sz w:val="16"/>
          <w:szCs w:val="16"/>
          <w:vertAlign w:val="subscript"/>
        </w:rPr>
        <w:t>1</w:t>
      </w:r>
      <w:r w:rsidRPr="00D43826">
        <w:rPr>
          <w:sz w:val="16"/>
          <w:szCs w:val="16"/>
        </w:rPr>
        <w:t xml:space="preserve"> S</w:t>
      </w:r>
      <w:r w:rsidRPr="00D43826">
        <w:rPr>
          <w:sz w:val="16"/>
          <w:szCs w:val="16"/>
          <w:vertAlign w:val="subscript"/>
        </w:rPr>
        <w:t>1</w:t>
      </w:r>
      <w:r w:rsidRPr="00D43826">
        <w:rPr>
          <w:sz w:val="16"/>
          <w:szCs w:val="16"/>
        </w:rPr>
        <w:t xml:space="preserve">  =  U</w:t>
      </w:r>
      <w:r w:rsidRPr="00D43826">
        <w:rPr>
          <w:sz w:val="16"/>
          <w:szCs w:val="16"/>
          <w:vertAlign w:val="subscript"/>
        </w:rPr>
        <w:t>2</w:t>
      </w:r>
      <w:r w:rsidRPr="00D43826">
        <w:rPr>
          <w:sz w:val="16"/>
          <w:szCs w:val="16"/>
        </w:rPr>
        <w:t>S</w:t>
      </w:r>
      <w:r w:rsidRPr="00D43826">
        <w:rPr>
          <w:sz w:val="16"/>
          <w:szCs w:val="16"/>
          <w:vertAlign w:val="subscript"/>
        </w:rPr>
        <w:t>2</w:t>
      </w:r>
      <w:r w:rsidRPr="00D43826">
        <w:rPr>
          <w:sz w:val="16"/>
          <w:szCs w:val="16"/>
        </w:rPr>
        <w:t xml:space="preserve"> </w:t>
      </w:r>
    </w:p>
    <w:p w14:paraId="0B362CBA" w14:textId="77777777" w:rsidR="008A33E9" w:rsidRDefault="008A33E9" w:rsidP="00AE24AA">
      <w:pPr>
        <w:pStyle w:val="FootnoteText"/>
      </w:pPr>
    </w:p>
  </w:footnote>
  <w:footnote w:id="10">
    <w:p w14:paraId="5D90536E" w14:textId="77777777" w:rsidR="008A33E9" w:rsidRDefault="008A33E9" w:rsidP="00880D28">
      <w:pPr>
        <w:pStyle w:val="FootnoteText"/>
      </w:pPr>
      <w:r>
        <w:rPr>
          <w:rStyle w:val="FootnoteReference"/>
        </w:rPr>
        <w:footnoteRef/>
      </w:r>
      <w:r>
        <w:t xml:space="preserve"> E’ il solito ragionamento più volte ripetuto. I simboli sono leggermente variati.</w:t>
      </w:r>
    </w:p>
  </w:footnote>
  <w:footnote w:id="11">
    <w:p w14:paraId="04DD8C64" w14:textId="77777777" w:rsidR="008A33E9" w:rsidRPr="00E57F0C" w:rsidRDefault="008A33E9" w:rsidP="00880D28">
      <w:pPr>
        <w:pStyle w:val="FootnoteText"/>
        <w:rPr>
          <w:sz w:val="16"/>
          <w:szCs w:val="16"/>
        </w:rPr>
      </w:pPr>
      <w:r w:rsidRPr="00E57F0C">
        <w:rPr>
          <w:sz w:val="16"/>
          <w:szCs w:val="16"/>
        </w:rPr>
        <w:footnoteRef/>
      </w:r>
      <w:r w:rsidRPr="00E57F0C">
        <w:rPr>
          <w:sz w:val="16"/>
          <w:szCs w:val="16"/>
        </w:rPr>
        <w:t xml:space="preserve"> Come spesso, assumiamo la condotta orizzontale solo per semplificare i ragionamenti e le elaborazioni; le conclusioni sono valide in via generale, a patto di considerare le quote piezometriche anziché le pressioni. Se si tratta poi di un gas, non c’è neanche bisogno di questa precisazione. </w:t>
      </w:r>
    </w:p>
  </w:footnote>
  <w:footnote w:id="12">
    <w:p w14:paraId="425F7B3F" w14:textId="77777777" w:rsidR="008A33E9" w:rsidRPr="00E57F0C" w:rsidRDefault="008A33E9" w:rsidP="00880D28">
      <w:pPr>
        <w:pStyle w:val="FootnoteText"/>
        <w:rPr>
          <w:sz w:val="16"/>
          <w:szCs w:val="16"/>
        </w:rPr>
      </w:pPr>
      <w:r w:rsidRPr="00E57F0C">
        <w:rPr>
          <w:sz w:val="16"/>
          <w:szCs w:val="16"/>
        </w:rPr>
        <w:footnoteRef/>
      </w:r>
      <w:r w:rsidRPr="00E57F0C">
        <w:rPr>
          <w:sz w:val="16"/>
          <w:szCs w:val="16"/>
        </w:rPr>
        <w:t xml:space="preserve"> “Uniforme” vuol dire che tutte le grandezze – tranne eventualmente la</w:t>
      </w:r>
      <w:r>
        <w:rPr>
          <w:sz w:val="16"/>
          <w:szCs w:val="16"/>
        </w:rPr>
        <w:t xml:space="preserve"> pressione -  restano costanti </w:t>
      </w:r>
      <w:r w:rsidRPr="00E57F0C">
        <w:rPr>
          <w:sz w:val="16"/>
          <w:szCs w:val="16"/>
        </w:rPr>
        <w:t xml:space="preserve">lungo l’asse del moto x: </w:t>
      </w:r>
      <w:r w:rsidRPr="00E57F0C">
        <w:rPr>
          <w:sz w:val="16"/>
          <w:szCs w:val="16"/>
        </w:rPr>
        <w:object w:dxaOrig="831" w:dyaOrig="240" w14:anchorId="5513E144">
          <v:shape id="_x0000_i1134" type="#_x0000_t75" style="width:41.4pt;height:12pt" o:ole="">
            <v:imagedata r:id="rId1" o:title=""/>
          </v:shape>
          <o:OLEObject Type="Embed" ProgID="Equation.3" ShapeID="_x0000_i1134" DrawAspect="Content" ObjectID="_1712137246" r:id="rId2"/>
        </w:object>
      </w:r>
    </w:p>
  </w:footnote>
  <w:footnote w:id="13">
    <w:p w14:paraId="3CBED080" w14:textId="0022D640" w:rsidR="008A33E9" w:rsidRPr="00CF6B57" w:rsidRDefault="008A33E9">
      <w:pPr>
        <w:pStyle w:val="FootnoteText"/>
        <w:rPr>
          <w:i/>
          <w:iCs/>
          <w:sz w:val="16"/>
          <w:szCs w:val="16"/>
        </w:rPr>
      </w:pPr>
      <w:r w:rsidRPr="00CF6B57">
        <w:rPr>
          <w:sz w:val="16"/>
          <w:szCs w:val="16"/>
        </w:rPr>
        <w:footnoteRef/>
      </w:r>
      <w:r w:rsidRPr="00CF6B57">
        <w:rPr>
          <w:sz w:val="16"/>
          <w:szCs w:val="16"/>
        </w:rPr>
        <w:t xml:space="preserve"> Eventuali sforzi tangenziali sulle superfici di</w:t>
      </w:r>
      <w:r>
        <w:rPr>
          <w:sz w:val="16"/>
          <w:szCs w:val="16"/>
        </w:rPr>
        <w:t xml:space="preserve"> </w:t>
      </w:r>
      <w:r w:rsidRPr="00CF6B57">
        <w:rPr>
          <w:sz w:val="16"/>
          <w:szCs w:val="16"/>
        </w:rPr>
        <w:t xml:space="preserve">ingresso e di uscita avrebbero componenti nulle lungo l’asse x. </w:t>
      </w:r>
      <w:r w:rsidRPr="00CF6B57">
        <w:rPr>
          <w:i/>
          <w:iCs/>
          <w:sz w:val="16"/>
          <w:szCs w:val="16"/>
          <w:highlight w:val="yellow"/>
        </w:rPr>
        <w:t>Ma in ogni caso tali sforzi sono nulli, perché non ci sono componenti di velocità tangenziali alle superfici, e dunque, dalla legge di Stokes…</w:t>
      </w:r>
    </w:p>
  </w:footnote>
  <w:footnote w:id="14">
    <w:p w14:paraId="3BA515ED" w14:textId="77777777" w:rsidR="00034786" w:rsidRPr="00CF6B57" w:rsidRDefault="00034786" w:rsidP="00034786">
      <w:pPr>
        <w:pStyle w:val="FootnoteText"/>
        <w:rPr>
          <w:sz w:val="16"/>
          <w:szCs w:val="16"/>
        </w:rPr>
      </w:pPr>
      <w:r w:rsidRPr="00CF6B57">
        <w:rPr>
          <w:sz w:val="16"/>
          <w:szCs w:val="16"/>
        </w:rPr>
        <w:footnoteRef/>
      </w:r>
      <w:r w:rsidRPr="00CF6B57">
        <w:rPr>
          <w:sz w:val="16"/>
          <w:szCs w:val="16"/>
        </w:rPr>
        <w:t xml:space="preserve"> Non è necessario </w:t>
      </w:r>
      <w:r w:rsidRPr="00D331C3">
        <w:rPr>
          <w:sz w:val="16"/>
          <w:szCs w:val="16"/>
        </w:rPr>
        <w:t xml:space="preserve">memorizzare tutte le formule: conviene conoscere quelle in </w:t>
      </w:r>
      <w:r w:rsidRPr="00CF6B57">
        <w:rPr>
          <w:sz w:val="16"/>
          <w:szCs w:val="16"/>
        </w:rPr>
        <w:t>grassetto</w:t>
      </w:r>
      <w:r w:rsidRPr="00D331C3">
        <w:rPr>
          <w:sz w:val="16"/>
          <w:szCs w:val="16"/>
        </w:rPr>
        <w:t xml:space="preserve"> e sapere ricavare la altre</w:t>
      </w:r>
    </w:p>
  </w:footnote>
  <w:footnote w:id="15">
    <w:p w14:paraId="512CA9D0" w14:textId="5490E2C0" w:rsidR="008A33E9" w:rsidRPr="00DD5E85" w:rsidRDefault="008A33E9" w:rsidP="00880D28">
      <w:pPr>
        <w:pStyle w:val="FootnoteText"/>
        <w:rPr>
          <w:rFonts w:ascii="Arial" w:hAnsi="Arial" w:cs="Arial"/>
          <w:sz w:val="16"/>
          <w:szCs w:val="16"/>
        </w:rPr>
      </w:pPr>
      <w:r w:rsidRPr="00DD5E85">
        <w:rPr>
          <w:rStyle w:val="FootnoteReference"/>
          <w:rFonts w:ascii="Arial" w:hAnsi="Arial" w:cs="Arial"/>
          <w:sz w:val="16"/>
          <w:szCs w:val="16"/>
        </w:rPr>
        <w:footnoteRef/>
      </w:r>
      <w:r w:rsidRPr="00DD5E85">
        <w:rPr>
          <w:rFonts w:ascii="Arial" w:hAnsi="Arial" w:cs="Arial"/>
          <w:sz w:val="16"/>
          <w:szCs w:val="16"/>
        </w:rPr>
        <w:t xml:space="preserve"> Il valore della velocità del fluido immediatamente adiacente ad una superfice solida ferma</w:t>
      </w:r>
      <w:r w:rsidRPr="00DD5E85">
        <w:rPr>
          <w:rFonts w:ascii="Arial" w:hAnsi="Arial" w:cs="Arial"/>
          <w:sz w:val="16"/>
          <w:szCs w:val="16"/>
          <w:u w:val="single"/>
        </w:rPr>
        <w:t xml:space="preserve"> è sempre 0</w:t>
      </w:r>
      <w:r w:rsidRPr="00DD5E85">
        <w:rPr>
          <w:rFonts w:ascii="Arial" w:hAnsi="Arial" w:cs="Arial"/>
          <w:sz w:val="16"/>
          <w:szCs w:val="16"/>
          <w:highlight w:val="cyan"/>
          <w:u w:val="single"/>
        </w:rPr>
        <w:t>.</w:t>
      </w:r>
      <w:r w:rsidRPr="00DD5E85">
        <w:rPr>
          <w:rFonts w:ascii="Arial" w:hAnsi="Arial" w:cs="Arial"/>
          <w:sz w:val="16"/>
          <w:szCs w:val="16"/>
          <w:highlight w:val="cyan"/>
        </w:rPr>
        <w:t xml:space="preserve">  La cosa si può comprendere riflettendo sulla legge della viscosità: lo sforzo viscoso dipende dalla  variazione della </w:t>
      </w:r>
      <w:r w:rsidR="00D35389" w:rsidRPr="00DD5E85">
        <w:rPr>
          <w:rFonts w:ascii="Arial" w:hAnsi="Arial" w:cs="Arial"/>
          <w:sz w:val="16"/>
          <w:szCs w:val="16"/>
          <w:highlight w:val="cyan"/>
        </w:rPr>
        <w:t>velocità</w:t>
      </w:r>
      <w:r w:rsidRPr="00DD5E85">
        <w:rPr>
          <w:rFonts w:ascii="Arial" w:hAnsi="Arial" w:cs="Arial"/>
          <w:sz w:val="16"/>
          <w:szCs w:val="16"/>
          <w:highlight w:val="cyan"/>
        </w:rPr>
        <w:t xml:space="preserve"> con la distanza. Alla parete non ci </w:t>
      </w:r>
      <w:proofErr w:type="spellStart"/>
      <w:r w:rsidRPr="00DD5E85">
        <w:rPr>
          <w:rFonts w:ascii="Arial" w:hAnsi="Arial" w:cs="Arial"/>
          <w:sz w:val="16"/>
          <w:szCs w:val="16"/>
          <w:highlight w:val="cyan"/>
        </w:rPr>
        <w:t>puo’</w:t>
      </w:r>
      <w:proofErr w:type="spellEnd"/>
      <w:r w:rsidRPr="00DD5E85">
        <w:rPr>
          <w:rFonts w:ascii="Arial" w:hAnsi="Arial" w:cs="Arial"/>
          <w:sz w:val="16"/>
          <w:szCs w:val="16"/>
          <w:highlight w:val="cyan"/>
        </w:rPr>
        <w:t xml:space="preserve"> essere un salto della velocità.</w:t>
      </w:r>
      <w:r w:rsidRPr="00DD5E85">
        <w:rPr>
          <w:rFonts w:ascii="Arial" w:hAnsi="Arial" w:cs="Arial"/>
          <w:sz w:val="16"/>
          <w:szCs w:val="16"/>
        </w:rPr>
        <w:t xml:space="preserve"> </w:t>
      </w:r>
    </w:p>
  </w:footnote>
  <w:footnote w:id="16">
    <w:p w14:paraId="397B6755" w14:textId="77777777" w:rsidR="008A33E9" w:rsidRDefault="008A33E9" w:rsidP="00880D28">
      <w:pPr>
        <w:pStyle w:val="FootnoteText"/>
      </w:pPr>
      <w:r>
        <w:rPr>
          <w:rStyle w:val="FootnoteReference"/>
        </w:rPr>
        <w:footnoteRef/>
      </w:r>
      <w:r>
        <w:t xml:space="preserve"> </w:t>
      </w:r>
      <w:r w:rsidRPr="008B7CA7">
        <w:rPr>
          <w:rFonts w:ascii="Arial" w:hAnsi="Arial" w:cs="Arial"/>
          <w:sz w:val="16"/>
          <w:szCs w:val="16"/>
        </w:rPr>
        <w:t>Un tale profilo è del tutto irrealistico, e serve solo per semplificare il ragionamento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E118" w14:textId="77777777" w:rsidR="000D0008" w:rsidRDefault="000D0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E864" w14:textId="77777777" w:rsidR="008A33E9" w:rsidRPr="001F4597" w:rsidRDefault="008A33E9" w:rsidP="0050230D">
    <w:pPr>
      <w:pStyle w:val="BodyText"/>
      <w:ind w:firstLine="0"/>
      <w:jc w:val="center"/>
      <w:rPr>
        <w:rFonts w:ascii="Arial" w:hAnsi="Arial" w:cs="Arial"/>
        <w:spacing w:val="13"/>
        <w:sz w:val="16"/>
        <w:szCs w:val="16"/>
      </w:rPr>
    </w:pPr>
    <w:r w:rsidRPr="001F4597">
      <w:rPr>
        <w:rFonts w:ascii="Arial" w:hAnsi="Arial" w:cs="Arial"/>
        <w:spacing w:val="13"/>
        <w:sz w:val="16"/>
        <w:szCs w:val="16"/>
      </w:rPr>
      <w:t xml:space="preserve">Appunti del corso di Idraulica e Fluidodinamica </w:t>
    </w:r>
    <w:proofErr w:type="spellStart"/>
    <w:r w:rsidRPr="001F4597">
      <w:rPr>
        <w:rFonts w:ascii="Arial" w:hAnsi="Arial" w:cs="Arial"/>
        <w:spacing w:val="13"/>
        <w:sz w:val="16"/>
        <w:szCs w:val="16"/>
      </w:rPr>
      <w:t>AmbientaliAPPLICAZIONI</w:t>
    </w:r>
    <w:proofErr w:type="spellEnd"/>
  </w:p>
  <w:p w14:paraId="51DB2D3A" w14:textId="49B94B56" w:rsidR="008A33E9" w:rsidRPr="001F4597" w:rsidRDefault="008A33E9" w:rsidP="0050230D">
    <w:pPr>
      <w:pStyle w:val="BodyText"/>
      <w:ind w:firstLine="0"/>
      <w:jc w:val="center"/>
      <w:rPr>
        <w:rFonts w:ascii="Arial" w:hAnsi="Arial" w:cs="Arial"/>
        <w:spacing w:val="13"/>
        <w:sz w:val="16"/>
        <w:szCs w:val="16"/>
      </w:rPr>
    </w:pPr>
    <w:proofErr w:type="spellStart"/>
    <w:r w:rsidRPr="001F4597">
      <w:rPr>
        <w:rFonts w:ascii="Arial" w:hAnsi="Arial" w:cs="Arial"/>
        <w:spacing w:val="13"/>
        <w:sz w:val="16"/>
        <w:szCs w:val="16"/>
      </w:rPr>
      <w:t>E.Pugliese</w:t>
    </w:r>
    <w:proofErr w:type="spellEnd"/>
    <w:r w:rsidRPr="001F4597">
      <w:rPr>
        <w:rFonts w:ascii="Arial" w:hAnsi="Arial" w:cs="Arial"/>
        <w:spacing w:val="13"/>
        <w:sz w:val="16"/>
        <w:szCs w:val="16"/>
      </w:rPr>
      <w:t xml:space="preserve"> Carratelli - </w:t>
    </w:r>
    <w:proofErr w:type="spellStart"/>
    <w:r w:rsidRPr="001F4597">
      <w:rPr>
        <w:rFonts w:ascii="Arial" w:hAnsi="Arial" w:cs="Arial"/>
        <w:spacing w:val="13"/>
        <w:sz w:val="16"/>
        <w:szCs w:val="16"/>
      </w:rPr>
      <w:t>F.Dentale</w:t>
    </w:r>
    <w:proofErr w:type="spellEnd"/>
    <w:r>
      <w:rPr>
        <w:rFonts w:ascii="Arial" w:hAnsi="Arial" w:cs="Arial"/>
        <w:spacing w:val="13"/>
        <w:sz w:val="16"/>
        <w:szCs w:val="16"/>
      </w:rPr>
      <w:t xml:space="preserve"> – F. Reale</w:t>
    </w:r>
    <w:r w:rsidR="000D0008">
      <w:rPr>
        <w:rFonts w:ascii="Arial" w:hAnsi="Arial" w:cs="Arial"/>
        <w:spacing w:val="13"/>
        <w:sz w:val="16"/>
        <w:szCs w:val="16"/>
      </w:rPr>
      <w:t xml:space="preserve"> -</w:t>
    </w:r>
    <w:proofErr w:type="spellStart"/>
    <w:r w:rsidR="000D0008">
      <w:rPr>
        <w:rFonts w:ascii="Arial" w:hAnsi="Arial" w:cs="Arial"/>
        <w:spacing w:val="13"/>
        <w:sz w:val="16"/>
        <w:szCs w:val="16"/>
      </w:rPr>
      <w:t>A.Di</w:t>
    </w:r>
    <w:proofErr w:type="spellEnd"/>
    <w:r w:rsidR="000D0008">
      <w:rPr>
        <w:rFonts w:ascii="Arial" w:hAnsi="Arial" w:cs="Arial"/>
        <w:spacing w:val="13"/>
        <w:sz w:val="16"/>
        <w:szCs w:val="16"/>
      </w:rPr>
      <w:t xml:space="preserve"> Leo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E225" w14:textId="77777777" w:rsidR="000D0008" w:rsidRDefault="000D0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C2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F626C"/>
    <w:multiLevelType w:val="multilevel"/>
    <w:tmpl w:val="45F40FF4"/>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 w15:restartNumberingAfterBreak="0">
    <w:nsid w:val="0BF567FA"/>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0C276229"/>
    <w:multiLevelType w:val="hybridMultilevel"/>
    <w:tmpl w:val="09E88860"/>
    <w:lvl w:ilvl="0" w:tplc="C92C120A">
      <w:start w:val="1"/>
      <w:numFmt w:val="bullet"/>
      <w:lvlText w:val=""/>
      <w:lvlJc w:val="left"/>
      <w:pPr>
        <w:tabs>
          <w:tab w:val="num" w:pos="720"/>
        </w:tabs>
        <w:ind w:left="720" w:hanging="360"/>
      </w:pPr>
      <w:rPr>
        <w:rFonts w:ascii="Symbol" w:hAnsi="Symbol" w:hint="default"/>
      </w:rPr>
    </w:lvl>
    <w:lvl w:ilvl="1" w:tplc="4FA62448" w:tentative="1">
      <w:start w:val="1"/>
      <w:numFmt w:val="bullet"/>
      <w:lvlText w:val="o"/>
      <w:lvlJc w:val="left"/>
      <w:pPr>
        <w:tabs>
          <w:tab w:val="num" w:pos="1440"/>
        </w:tabs>
        <w:ind w:left="1440" w:hanging="360"/>
      </w:pPr>
      <w:rPr>
        <w:rFonts w:ascii="Courier New" w:hAnsi="Courier New" w:hint="default"/>
      </w:rPr>
    </w:lvl>
    <w:lvl w:ilvl="2" w:tplc="2E6C67CC" w:tentative="1">
      <w:start w:val="1"/>
      <w:numFmt w:val="bullet"/>
      <w:lvlText w:val=""/>
      <w:lvlJc w:val="left"/>
      <w:pPr>
        <w:tabs>
          <w:tab w:val="num" w:pos="2160"/>
        </w:tabs>
        <w:ind w:left="2160" w:hanging="360"/>
      </w:pPr>
      <w:rPr>
        <w:rFonts w:ascii="Wingdings" w:hAnsi="Wingdings" w:hint="default"/>
      </w:rPr>
    </w:lvl>
    <w:lvl w:ilvl="3" w:tplc="78FAA310" w:tentative="1">
      <w:start w:val="1"/>
      <w:numFmt w:val="bullet"/>
      <w:lvlText w:val=""/>
      <w:lvlJc w:val="left"/>
      <w:pPr>
        <w:tabs>
          <w:tab w:val="num" w:pos="2880"/>
        </w:tabs>
        <w:ind w:left="2880" w:hanging="360"/>
      </w:pPr>
      <w:rPr>
        <w:rFonts w:ascii="Symbol" w:hAnsi="Symbol" w:hint="default"/>
      </w:rPr>
    </w:lvl>
    <w:lvl w:ilvl="4" w:tplc="449802CA" w:tentative="1">
      <w:start w:val="1"/>
      <w:numFmt w:val="bullet"/>
      <w:lvlText w:val="o"/>
      <w:lvlJc w:val="left"/>
      <w:pPr>
        <w:tabs>
          <w:tab w:val="num" w:pos="3600"/>
        </w:tabs>
        <w:ind w:left="3600" w:hanging="360"/>
      </w:pPr>
      <w:rPr>
        <w:rFonts w:ascii="Courier New" w:hAnsi="Courier New" w:hint="default"/>
      </w:rPr>
    </w:lvl>
    <w:lvl w:ilvl="5" w:tplc="6AFA66F2" w:tentative="1">
      <w:start w:val="1"/>
      <w:numFmt w:val="bullet"/>
      <w:lvlText w:val=""/>
      <w:lvlJc w:val="left"/>
      <w:pPr>
        <w:tabs>
          <w:tab w:val="num" w:pos="4320"/>
        </w:tabs>
        <w:ind w:left="4320" w:hanging="360"/>
      </w:pPr>
      <w:rPr>
        <w:rFonts w:ascii="Wingdings" w:hAnsi="Wingdings" w:hint="default"/>
      </w:rPr>
    </w:lvl>
    <w:lvl w:ilvl="6" w:tplc="DB724754" w:tentative="1">
      <w:start w:val="1"/>
      <w:numFmt w:val="bullet"/>
      <w:lvlText w:val=""/>
      <w:lvlJc w:val="left"/>
      <w:pPr>
        <w:tabs>
          <w:tab w:val="num" w:pos="5040"/>
        </w:tabs>
        <w:ind w:left="5040" w:hanging="360"/>
      </w:pPr>
      <w:rPr>
        <w:rFonts w:ascii="Symbol" w:hAnsi="Symbol" w:hint="default"/>
      </w:rPr>
    </w:lvl>
    <w:lvl w:ilvl="7" w:tplc="BED2FCBC" w:tentative="1">
      <w:start w:val="1"/>
      <w:numFmt w:val="bullet"/>
      <w:lvlText w:val="o"/>
      <w:lvlJc w:val="left"/>
      <w:pPr>
        <w:tabs>
          <w:tab w:val="num" w:pos="5760"/>
        </w:tabs>
        <w:ind w:left="5760" w:hanging="360"/>
      </w:pPr>
      <w:rPr>
        <w:rFonts w:ascii="Courier New" w:hAnsi="Courier New" w:hint="default"/>
      </w:rPr>
    </w:lvl>
    <w:lvl w:ilvl="8" w:tplc="834A3DE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A6306"/>
    <w:multiLevelType w:val="hybridMultilevel"/>
    <w:tmpl w:val="D624B8F2"/>
    <w:lvl w:ilvl="0" w:tplc="C2061580">
      <w:start w:val="684"/>
      <w:numFmt w:val="bullet"/>
      <w:lvlText w:val="-"/>
      <w:lvlJc w:val="left"/>
      <w:pPr>
        <w:tabs>
          <w:tab w:val="num" w:pos="720"/>
        </w:tabs>
        <w:ind w:left="720" w:hanging="360"/>
      </w:pPr>
      <w:rPr>
        <w:rFonts w:ascii="Times New Roman" w:eastAsia="Times New Roman" w:hAnsi="Times New Roman" w:cs="Times New Roman" w:hint="default"/>
      </w:rPr>
    </w:lvl>
    <w:lvl w:ilvl="1" w:tplc="4E4885D4">
      <w:start w:val="1"/>
      <w:numFmt w:val="bullet"/>
      <w:lvlText w:val="o"/>
      <w:lvlJc w:val="left"/>
      <w:pPr>
        <w:tabs>
          <w:tab w:val="num" w:pos="1440"/>
        </w:tabs>
        <w:ind w:left="1440" w:hanging="360"/>
      </w:pPr>
      <w:rPr>
        <w:rFonts w:ascii="Courier New" w:hAnsi="Courier New" w:hint="default"/>
      </w:rPr>
    </w:lvl>
    <w:lvl w:ilvl="2" w:tplc="978C4BAC" w:tentative="1">
      <w:start w:val="1"/>
      <w:numFmt w:val="bullet"/>
      <w:lvlText w:val=""/>
      <w:lvlJc w:val="left"/>
      <w:pPr>
        <w:tabs>
          <w:tab w:val="num" w:pos="2160"/>
        </w:tabs>
        <w:ind w:left="2160" w:hanging="360"/>
      </w:pPr>
      <w:rPr>
        <w:rFonts w:ascii="Wingdings" w:hAnsi="Wingdings" w:hint="default"/>
      </w:rPr>
    </w:lvl>
    <w:lvl w:ilvl="3" w:tplc="7A7A19C8" w:tentative="1">
      <w:start w:val="1"/>
      <w:numFmt w:val="bullet"/>
      <w:lvlText w:val=""/>
      <w:lvlJc w:val="left"/>
      <w:pPr>
        <w:tabs>
          <w:tab w:val="num" w:pos="2880"/>
        </w:tabs>
        <w:ind w:left="2880" w:hanging="360"/>
      </w:pPr>
      <w:rPr>
        <w:rFonts w:ascii="Symbol" w:hAnsi="Symbol" w:hint="default"/>
      </w:rPr>
    </w:lvl>
    <w:lvl w:ilvl="4" w:tplc="6FE4DC20" w:tentative="1">
      <w:start w:val="1"/>
      <w:numFmt w:val="bullet"/>
      <w:lvlText w:val="o"/>
      <w:lvlJc w:val="left"/>
      <w:pPr>
        <w:tabs>
          <w:tab w:val="num" w:pos="3600"/>
        </w:tabs>
        <w:ind w:left="3600" w:hanging="360"/>
      </w:pPr>
      <w:rPr>
        <w:rFonts w:ascii="Courier New" w:hAnsi="Courier New" w:hint="default"/>
      </w:rPr>
    </w:lvl>
    <w:lvl w:ilvl="5" w:tplc="48B6F650" w:tentative="1">
      <w:start w:val="1"/>
      <w:numFmt w:val="bullet"/>
      <w:lvlText w:val=""/>
      <w:lvlJc w:val="left"/>
      <w:pPr>
        <w:tabs>
          <w:tab w:val="num" w:pos="4320"/>
        </w:tabs>
        <w:ind w:left="4320" w:hanging="360"/>
      </w:pPr>
      <w:rPr>
        <w:rFonts w:ascii="Wingdings" w:hAnsi="Wingdings" w:hint="default"/>
      </w:rPr>
    </w:lvl>
    <w:lvl w:ilvl="6" w:tplc="ED30E308" w:tentative="1">
      <w:start w:val="1"/>
      <w:numFmt w:val="bullet"/>
      <w:lvlText w:val=""/>
      <w:lvlJc w:val="left"/>
      <w:pPr>
        <w:tabs>
          <w:tab w:val="num" w:pos="5040"/>
        </w:tabs>
        <w:ind w:left="5040" w:hanging="360"/>
      </w:pPr>
      <w:rPr>
        <w:rFonts w:ascii="Symbol" w:hAnsi="Symbol" w:hint="default"/>
      </w:rPr>
    </w:lvl>
    <w:lvl w:ilvl="7" w:tplc="2E909186" w:tentative="1">
      <w:start w:val="1"/>
      <w:numFmt w:val="bullet"/>
      <w:lvlText w:val="o"/>
      <w:lvlJc w:val="left"/>
      <w:pPr>
        <w:tabs>
          <w:tab w:val="num" w:pos="5760"/>
        </w:tabs>
        <w:ind w:left="5760" w:hanging="360"/>
      </w:pPr>
      <w:rPr>
        <w:rFonts w:ascii="Courier New" w:hAnsi="Courier New" w:hint="default"/>
      </w:rPr>
    </w:lvl>
    <w:lvl w:ilvl="8" w:tplc="38A2E6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556C9"/>
    <w:multiLevelType w:val="multilevel"/>
    <w:tmpl w:val="DABC02B0"/>
    <w:lvl w:ilvl="0">
      <w:start w:val="3"/>
      <w:numFmt w:val="bullet"/>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D21512"/>
    <w:multiLevelType w:val="hybridMultilevel"/>
    <w:tmpl w:val="24CE3E48"/>
    <w:lvl w:ilvl="0" w:tplc="40DE0F22">
      <w:start w:val="1"/>
      <w:numFmt w:val="decimal"/>
      <w:lvlText w:val="%1."/>
      <w:lvlJc w:val="left"/>
      <w:pPr>
        <w:tabs>
          <w:tab w:val="num" w:pos="720"/>
        </w:tabs>
        <w:ind w:left="720" w:hanging="360"/>
      </w:pPr>
    </w:lvl>
    <w:lvl w:ilvl="1" w:tplc="C6648256" w:tentative="1">
      <w:start w:val="1"/>
      <w:numFmt w:val="lowerLetter"/>
      <w:lvlText w:val="%2."/>
      <w:lvlJc w:val="left"/>
      <w:pPr>
        <w:tabs>
          <w:tab w:val="num" w:pos="1440"/>
        </w:tabs>
        <w:ind w:left="1440" w:hanging="360"/>
      </w:pPr>
    </w:lvl>
    <w:lvl w:ilvl="2" w:tplc="C310B9FA" w:tentative="1">
      <w:start w:val="1"/>
      <w:numFmt w:val="lowerRoman"/>
      <w:lvlText w:val="%3."/>
      <w:lvlJc w:val="right"/>
      <w:pPr>
        <w:tabs>
          <w:tab w:val="num" w:pos="2160"/>
        </w:tabs>
        <w:ind w:left="2160" w:hanging="180"/>
      </w:pPr>
    </w:lvl>
    <w:lvl w:ilvl="3" w:tplc="277081AC" w:tentative="1">
      <w:start w:val="1"/>
      <w:numFmt w:val="decimal"/>
      <w:lvlText w:val="%4."/>
      <w:lvlJc w:val="left"/>
      <w:pPr>
        <w:tabs>
          <w:tab w:val="num" w:pos="2880"/>
        </w:tabs>
        <w:ind w:left="2880" w:hanging="360"/>
      </w:pPr>
    </w:lvl>
    <w:lvl w:ilvl="4" w:tplc="2E525B20" w:tentative="1">
      <w:start w:val="1"/>
      <w:numFmt w:val="lowerLetter"/>
      <w:lvlText w:val="%5."/>
      <w:lvlJc w:val="left"/>
      <w:pPr>
        <w:tabs>
          <w:tab w:val="num" w:pos="3600"/>
        </w:tabs>
        <w:ind w:left="3600" w:hanging="360"/>
      </w:pPr>
    </w:lvl>
    <w:lvl w:ilvl="5" w:tplc="4AA61C2C" w:tentative="1">
      <w:start w:val="1"/>
      <w:numFmt w:val="lowerRoman"/>
      <w:lvlText w:val="%6."/>
      <w:lvlJc w:val="right"/>
      <w:pPr>
        <w:tabs>
          <w:tab w:val="num" w:pos="4320"/>
        </w:tabs>
        <w:ind w:left="4320" w:hanging="180"/>
      </w:pPr>
    </w:lvl>
    <w:lvl w:ilvl="6" w:tplc="05E6B776" w:tentative="1">
      <w:start w:val="1"/>
      <w:numFmt w:val="decimal"/>
      <w:lvlText w:val="%7."/>
      <w:lvlJc w:val="left"/>
      <w:pPr>
        <w:tabs>
          <w:tab w:val="num" w:pos="5040"/>
        </w:tabs>
        <w:ind w:left="5040" w:hanging="360"/>
      </w:pPr>
    </w:lvl>
    <w:lvl w:ilvl="7" w:tplc="C03EB28E" w:tentative="1">
      <w:start w:val="1"/>
      <w:numFmt w:val="lowerLetter"/>
      <w:lvlText w:val="%8."/>
      <w:lvlJc w:val="left"/>
      <w:pPr>
        <w:tabs>
          <w:tab w:val="num" w:pos="5760"/>
        </w:tabs>
        <w:ind w:left="5760" w:hanging="360"/>
      </w:pPr>
    </w:lvl>
    <w:lvl w:ilvl="8" w:tplc="7A1E3C3A" w:tentative="1">
      <w:start w:val="1"/>
      <w:numFmt w:val="lowerRoman"/>
      <w:lvlText w:val="%9."/>
      <w:lvlJc w:val="right"/>
      <w:pPr>
        <w:tabs>
          <w:tab w:val="num" w:pos="6480"/>
        </w:tabs>
        <w:ind w:left="6480" w:hanging="180"/>
      </w:pPr>
    </w:lvl>
  </w:abstractNum>
  <w:abstractNum w:abstractNumId="7" w15:restartNumberingAfterBreak="0">
    <w:nsid w:val="23B76A80"/>
    <w:multiLevelType w:val="hybridMultilevel"/>
    <w:tmpl w:val="8678542A"/>
    <w:lvl w:ilvl="0" w:tplc="5638356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D22D2"/>
    <w:multiLevelType w:val="singleLevel"/>
    <w:tmpl w:val="17CA061C"/>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A7F6B07"/>
    <w:multiLevelType w:val="hybridMultilevel"/>
    <w:tmpl w:val="09E88860"/>
    <w:lvl w:ilvl="0" w:tplc="3A3C7948">
      <w:start w:val="1"/>
      <w:numFmt w:val="decimal"/>
      <w:lvlText w:val="%1."/>
      <w:lvlJc w:val="left"/>
      <w:pPr>
        <w:tabs>
          <w:tab w:val="num" w:pos="720"/>
        </w:tabs>
        <w:ind w:left="720" w:hanging="360"/>
      </w:pPr>
    </w:lvl>
    <w:lvl w:ilvl="1" w:tplc="28B40116" w:tentative="1">
      <w:start w:val="1"/>
      <w:numFmt w:val="bullet"/>
      <w:lvlText w:val="o"/>
      <w:lvlJc w:val="left"/>
      <w:pPr>
        <w:tabs>
          <w:tab w:val="num" w:pos="1440"/>
        </w:tabs>
        <w:ind w:left="1440" w:hanging="360"/>
      </w:pPr>
      <w:rPr>
        <w:rFonts w:ascii="Courier New" w:hAnsi="Courier New" w:hint="default"/>
      </w:rPr>
    </w:lvl>
    <w:lvl w:ilvl="2" w:tplc="1ACA154E" w:tentative="1">
      <w:start w:val="1"/>
      <w:numFmt w:val="bullet"/>
      <w:lvlText w:val=""/>
      <w:lvlJc w:val="left"/>
      <w:pPr>
        <w:tabs>
          <w:tab w:val="num" w:pos="2160"/>
        </w:tabs>
        <w:ind w:left="2160" w:hanging="360"/>
      </w:pPr>
      <w:rPr>
        <w:rFonts w:ascii="Wingdings" w:hAnsi="Wingdings" w:hint="default"/>
      </w:rPr>
    </w:lvl>
    <w:lvl w:ilvl="3" w:tplc="B84A7470" w:tentative="1">
      <w:start w:val="1"/>
      <w:numFmt w:val="bullet"/>
      <w:lvlText w:val=""/>
      <w:lvlJc w:val="left"/>
      <w:pPr>
        <w:tabs>
          <w:tab w:val="num" w:pos="2880"/>
        </w:tabs>
        <w:ind w:left="2880" w:hanging="360"/>
      </w:pPr>
      <w:rPr>
        <w:rFonts w:ascii="Symbol" w:hAnsi="Symbol" w:hint="default"/>
      </w:rPr>
    </w:lvl>
    <w:lvl w:ilvl="4" w:tplc="4852FB02" w:tentative="1">
      <w:start w:val="1"/>
      <w:numFmt w:val="bullet"/>
      <w:lvlText w:val="o"/>
      <w:lvlJc w:val="left"/>
      <w:pPr>
        <w:tabs>
          <w:tab w:val="num" w:pos="3600"/>
        </w:tabs>
        <w:ind w:left="3600" w:hanging="360"/>
      </w:pPr>
      <w:rPr>
        <w:rFonts w:ascii="Courier New" w:hAnsi="Courier New" w:hint="default"/>
      </w:rPr>
    </w:lvl>
    <w:lvl w:ilvl="5" w:tplc="0CDA8640" w:tentative="1">
      <w:start w:val="1"/>
      <w:numFmt w:val="bullet"/>
      <w:lvlText w:val=""/>
      <w:lvlJc w:val="left"/>
      <w:pPr>
        <w:tabs>
          <w:tab w:val="num" w:pos="4320"/>
        </w:tabs>
        <w:ind w:left="4320" w:hanging="360"/>
      </w:pPr>
      <w:rPr>
        <w:rFonts w:ascii="Wingdings" w:hAnsi="Wingdings" w:hint="default"/>
      </w:rPr>
    </w:lvl>
    <w:lvl w:ilvl="6" w:tplc="DD2EB5BA" w:tentative="1">
      <w:start w:val="1"/>
      <w:numFmt w:val="bullet"/>
      <w:lvlText w:val=""/>
      <w:lvlJc w:val="left"/>
      <w:pPr>
        <w:tabs>
          <w:tab w:val="num" w:pos="5040"/>
        </w:tabs>
        <w:ind w:left="5040" w:hanging="360"/>
      </w:pPr>
      <w:rPr>
        <w:rFonts w:ascii="Symbol" w:hAnsi="Symbol" w:hint="default"/>
      </w:rPr>
    </w:lvl>
    <w:lvl w:ilvl="7" w:tplc="4858C73A" w:tentative="1">
      <w:start w:val="1"/>
      <w:numFmt w:val="bullet"/>
      <w:lvlText w:val="o"/>
      <w:lvlJc w:val="left"/>
      <w:pPr>
        <w:tabs>
          <w:tab w:val="num" w:pos="5760"/>
        </w:tabs>
        <w:ind w:left="5760" w:hanging="360"/>
      </w:pPr>
      <w:rPr>
        <w:rFonts w:ascii="Courier New" w:hAnsi="Courier New" w:hint="default"/>
      </w:rPr>
    </w:lvl>
    <w:lvl w:ilvl="8" w:tplc="995E1D7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4F2E1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3C221C7"/>
    <w:multiLevelType w:val="hybridMultilevel"/>
    <w:tmpl w:val="1FAC7338"/>
    <w:lvl w:ilvl="0" w:tplc="564629F4">
      <w:start w:val="1"/>
      <w:numFmt w:val="decimal"/>
      <w:lvlText w:val="%1."/>
      <w:lvlJc w:val="left"/>
      <w:pPr>
        <w:tabs>
          <w:tab w:val="num" w:pos="1480"/>
        </w:tabs>
        <w:ind w:left="1480" w:hanging="360"/>
      </w:pPr>
    </w:lvl>
    <w:lvl w:ilvl="1" w:tplc="02220ADA" w:tentative="1">
      <w:start w:val="1"/>
      <w:numFmt w:val="lowerLetter"/>
      <w:lvlText w:val="%2."/>
      <w:lvlJc w:val="left"/>
      <w:pPr>
        <w:tabs>
          <w:tab w:val="num" w:pos="2200"/>
        </w:tabs>
        <w:ind w:left="2200" w:hanging="360"/>
      </w:pPr>
    </w:lvl>
    <w:lvl w:ilvl="2" w:tplc="B372977E" w:tentative="1">
      <w:start w:val="1"/>
      <w:numFmt w:val="lowerRoman"/>
      <w:lvlText w:val="%3."/>
      <w:lvlJc w:val="right"/>
      <w:pPr>
        <w:tabs>
          <w:tab w:val="num" w:pos="2920"/>
        </w:tabs>
        <w:ind w:left="2920" w:hanging="180"/>
      </w:pPr>
    </w:lvl>
    <w:lvl w:ilvl="3" w:tplc="266C6EAC" w:tentative="1">
      <w:start w:val="1"/>
      <w:numFmt w:val="decimal"/>
      <w:lvlText w:val="%4."/>
      <w:lvlJc w:val="left"/>
      <w:pPr>
        <w:tabs>
          <w:tab w:val="num" w:pos="3640"/>
        </w:tabs>
        <w:ind w:left="3640" w:hanging="360"/>
      </w:pPr>
    </w:lvl>
    <w:lvl w:ilvl="4" w:tplc="420E8D84" w:tentative="1">
      <w:start w:val="1"/>
      <w:numFmt w:val="lowerLetter"/>
      <w:lvlText w:val="%5."/>
      <w:lvlJc w:val="left"/>
      <w:pPr>
        <w:tabs>
          <w:tab w:val="num" w:pos="4360"/>
        </w:tabs>
        <w:ind w:left="4360" w:hanging="360"/>
      </w:pPr>
    </w:lvl>
    <w:lvl w:ilvl="5" w:tplc="7A48B5A2" w:tentative="1">
      <w:start w:val="1"/>
      <w:numFmt w:val="lowerRoman"/>
      <w:lvlText w:val="%6."/>
      <w:lvlJc w:val="right"/>
      <w:pPr>
        <w:tabs>
          <w:tab w:val="num" w:pos="5080"/>
        </w:tabs>
        <w:ind w:left="5080" w:hanging="180"/>
      </w:pPr>
    </w:lvl>
    <w:lvl w:ilvl="6" w:tplc="B5D4F616" w:tentative="1">
      <w:start w:val="1"/>
      <w:numFmt w:val="decimal"/>
      <w:lvlText w:val="%7."/>
      <w:lvlJc w:val="left"/>
      <w:pPr>
        <w:tabs>
          <w:tab w:val="num" w:pos="5800"/>
        </w:tabs>
        <w:ind w:left="5800" w:hanging="360"/>
      </w:pPr>
    </w:lvl>
    <w:lvl w:ilvl="7" w:tplc="673CE6D0" w:tentative="1">
      <w:start w:val="1"/>
      <w:numFmt w:val="lowerLetter"/>
      <w:lvlText w:val="%8."/>
      <w:lvlJc w:val="left"/>
      <w:pPr>
        <w:tabs>
          <w:tab w:val="num" w:pos="6520"/>
        </w:tabs>
        <w:ind w:left="6520" w:hanging="360"/>
      </w:pPr>
    </w:lvl>
    <w:lvl w:ilvl="8" w:tplc="6AA49CF4" w:tentative="1">
      <w:start w:val="1"/>
      <w:numFmt w:val="lowerRoman"/>
      <w:lvlText w:val="%9."/>
      <w:lvlJc w:val="right"/>
      <w:pPr>
        <w:tabs>
          <w:tab w:val="num" w:pos="7240"/>
        </w:tabs>
        <w:ind w:left="7240" w:hanging="180"/>
      </w:pPr>
    </w:lvl>
  </w:abstractNum>
  <w:abstractNum w:abstractNumId="12" w15:restartNumberingAfterBreak="0">
    <w:nsid w:val="46447282"/>
    <w:multiLevelType w:val="hybridMultilevel"/>
    <w:tmpl w:val="7A3A6A40"/>
    <w:lvl w:ilvl="0" w:tplc="222C5D0C">
      <w:start w:val="1"/>
      <w:numFmt w:val="decimal"/>
      <w:lvlText w:val="%1."/>
      <w:lvlJc w:val="left"/>
      <w:pPr>
        <w:tabs>
          <w:tab w:val="num" w:pos="720"/>
        </w:tabs>
        <w:ind w:left="720" w:hanging="360"/>
      </w:pPr>
    </w:lvl>
    <w:lvl w:ilvl="1" w:tplc="32429C88" w:tentative="1">
      <w:start w:val="1"/>
      <w:numFmt w:val="lowerLetter"/>
      <w:lvlText w:val="%2."/>
      <w:lvlJc w:val="left"/>
      <w:pPr>
        <w:tabs>
          <w:tab w:val="num" w:pos="1440"/>
        </w:tabs>
        <w:ind w:left="1440" w:hanging="360"/>
      </w:pPr>
    </w:lvl>
    <w:lvl w:ilvl="2" w:tplc="B4C80396" w:tentative="1">
      <w:start w:val="1"/>
      <w:numFmt w:val="lowerRoman"/>
      <w:lvlText w:val="%3."/>
      <w:lvlJc w:val="right"/>
      <w:pPr>
        <w:tabs>
          <w:tab w:val="num" w:pos="2160"/>
        </w:tabs>
        <w:ind w:left="2160" w:hanging="180"/>
      </w:pPr>
    </w:lvl>
    <w:lvl w:ilvl="3" w:tplc="D0B095F4" w:tentative="1">
      <w:start w:val="1"/>
      <w:numFmt w:val="decimal"/>
      <w:lvlText w:val="%4."/>
      <w:lvlJc w:val="left"/>
      <w:pPr>
        <w:tabs>
          <w:tab w:val="num" w:pos="2880"/>
        </w:tabs>
        <w:ind w:left="2880" w:hanging="360"/>
      </w:pPr>
    </w:lvl>
    <w:lvl w:ilvl="4" w:tplc="3746E0D4" w:tentative="1">
      <w:start w:val="1"/>
      <w:numFmt w:val="lowerLetter"/>
      <w:lvlText w:val="%5."/>
      <w:lvlJc w:val="left"/>
      <w:pPr>
        <w:tabs>
          <w:tab w:val="num" w:pos="3600"/>
        </w:tabs>
        <w:ind w:left="3600" w:hanging="360"/>
      </w:pPr>
    </w:lvl>
    <w:lvl w:ilvl="5" w:tplc="B904548A" w:tentative="1">
      <w:start w:val="1"/>
      <w:numFmt w:val="lowerRoman"/>
      <w:lvlText w:val="%6."/>
      <w:lvlJc w:val="right"/>
      <w:pPr>
        <w:tabs>
          <w:tab w:val="num" w:pos="4320"/>
        </w:tabs>
        <w:ind w:left="4320" w:hanging="180"/>
      </w:pPr>
    </w:lvl>
    <w:lvl w:ilvl="6" w:tplc="C466F07C" w:tentative="1">
      <w:start w:val="1"/>
      <w:numFmt w:val="decimal"/>
      <w:lvlText w:val="%7."/>
      <w:lvlJc w:val="left"/>
      <w:pPr>
        <w:tabs>
          <w:tab w:val="num" w:pos="5040"/>
        </w:tabs>
        <w:ind w:left="5040" w:hanging="360"/>
      </w:pPr>
    </w:lvl>
    <w:lvl w:ilvl="7" w:tplc="5E38129A" w:tentative="1">
      <w:start w:val="1"/>
      <w:numFmt w:val="lowerLetter"/>
      <w:lvlText w:val="%8."/>
      <w:lvlJc w:val="left"/>
      <w:pPr>
        <w:tabs>
          <w:tab w:val="num" w:pos="5760"/>
        </w:tabs>
        <w:ind w:left="5760" w:hanging="360"/>
      </w:pPr>
    </w:lvl>
    <w:lvl w:ilvl="8" w:tplc="10E43E8A" w:tentative="1">
      <w:start w:val="1"/>
      <w:numFmt w:val="lowerRoman"/>
      <w:lvlText w:val="%9."/>
      <w:lvlJc w:val="right"/>
      <w:pPr>
        <w:tabs>
          <w:tab w:val="num" w:pos="6480"/>
        </w:tabs>
        <w:ind w:left="6480" w:hanging="180"/>
      </w:pPr>
    </w:lvl>
  </w:abstractNum>
  <w:abstractNum w:abstractNumId="13" w15:restartNumberingAfterBreak="0">
    <w:nsid w:val="4EC75FF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132320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33726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6F54144"/>
    <w:multiLevelType w:val="hybridMultilevel"/>
    <w:tmpl w:val="2416DC60"/>
    <w:lvl w:ilvl="0" w:tplc="59F6AF90">
      <w:start w:val="1"/>
      <w:numFmt w:val="bullet"/>
      <w:lvlText w:val=""/>
      <w:lvlJc w:val="left"/>
      <w:pPr>
        <w:tabs>
          <w:tab w:val="num" w:pos="1287"/>
        </w:tabs>
        <w:ind w:left="1287" w:hanging="360"/>
      </w:pPr>
      <w:rPr>
        <w:rFonts w:ascii="Symbol" w:hAnsi="Symbol" w:hint="default"/>
      </w:rPr>
    </w:lvl>
    <w:lvl w:ilvl="1" w:tplc="B4C6A342" w:tentative="1">
      <w:start w:val="1"/>
      <w:numFmt w:val="bullet"/>
      <w:lvlText w:val="o"/>
      <w:lvlJc w:val="left"/>
      <w:pPr>
        <w:tabs>
          <w:tab w:val="num" w:pos="2007"/>
        </w:tabs>
        <w:ind w:left="2007" w:hanging="360"/>
      </w:pPr>
      <w:rPr>
        <w:rFonts w:ascii="Courier New" w:hAnsi="Courier New" w:hint="default"/>
      </w:rPr>
    </w:lvl>
    <w:lvl w:ilvl="2" w:tplc="85B4CD58" w:tentative="1">
      <w:start w:val="1"/>
      <w:numFmt w:val="bullet"/>
      <w:lvlText w:val=""/>
      <w:lvlJc w:val="left"/>
      <w:pPr>
        <w:tabs>
          <w:tab w:val="num" w:pos="2727"/>
        </w:tabs>
        <w:ind w:left="2727" w:hanging="360"/>
      </w:pPr>
      <w:rPr>
        <w:rFonts w:ascii="Wingdings" w:hAnsi="Wingdings" w:hint="default"/>
      </w:rPr>
    </w:lvl>
    <w:lvl w:ilvl="3" w:tplc="583EBD5C" w:tentative="1">
      <w:start w:val="1"/>
      <w:numFmt w:val="bullet"/>
      <w:lvlText w:val=""/>
      <w:lvlJc w:val="left"/>
      <w:pPr>
        <w:tabs>
          <w:tab w:val="num" w:pos="3447"/>
        </w:tabs>
        <w:ind w:left="3447" w:hanging="360"/>
      </w:pPr>
      <w:rPr>
        <w:rFonts w:ascii="Symbol" w:hAnsi="Symbol" w:hint="default"/>
      </w:rPr>
    </w:lvl>
    <w:lvl w:ilvl="4" w:tplc="25826506" w:tentative="1">
      <w:start w:val="1"/>
      <w:numFmt w:val="bullet"/>
      <w:lvlText w:val="o"/>
      <w:lvlJc w:val="left"/>
      <w:pPr>
        <w:tabs>
          <w:tab w:val="num" w:pos="4167"/>
        </w:tabs>
        <w:ind w:left="4167" w:hanging="360"/>
      </w:pPr>
      <w:rPr>
        <w:rFonts w:ascii="Courier New" w:hAnsi="Courier New" w:hint="default"/>
      </w:rPr>
    </w:lvl>
    <w:lvl w:ilvl="5" w:tplc="24B0F2E0" w:tentative="1">
      <w:start w:val="1"/>
      <w:numFmt w:val="bullet"/>
      <w:lvlText w:val=""/>
      <w:lvlJc w:val="left"/>
      <w:pPr>
        <w:tabs>
          <w:tab w:val="num" w:pos="4887"/>
        </w:tabs>
        <w:ind w:left="4887" w:hanging="360"/>
      </w:pPr>
      <w:rPr>
        <w:rFonts w:ascii="Wingdings" w:hAnsi="Wingdings" w:hint="default"/>
      </w:rPr>
    </w:lvl>
    <w:lvl w:ilvl="6" w:tplc="3AB23D64" w:tentative="1">
      <w:start w:val="1"/>
      <w:numFmt w:val="bullet"/>
      <w:lvlText w:val=""/>
      <w:lvlJc w:val="left"/>
      <w:pPr>
        <w:tabs>
          <w:tab w:val="num" w:pos="5607"/>
        </w:tabs>
        <w:ind w:left="5607" w:hanging="360"/>
      </w:pPr>
      <w:rPr>
        <w:rFonts w:ascii="Symbol" w:hAnsi="Symbol" w:hint="default"/>
      </w:rPr>
    </w:lvl>
    <w:lvl w:ilvl="7" w:tplc="8946D6D0" w:tentative="1">
      <w:start w:val="1"/>
      <w:numFmt w:val="bullet"/>
      <w:lvlText w:val="o"/>
      <w:lvlJc w:val="left"/>
      <w:pPr>
        <w:tabs>
          <w:tab w:val="num" w:pos="6327"/>
        </w:tabs>
        <w:ind w:left="6327" w:hanging="360"/>
      </w:pPr>
      <w:rPr>
        <w:rFonts w:ascii="Courier New" w:hAnsi="Courier New" w:hint="default"/>
      </w:rPr>
    </w:lvl>
    <w:lvl w:ilvl="8" w:tplc="90EC30D2"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5C1F5FE7"/>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5E454237"/>
    <w:multiLevelType w:val="hybridMultilevel"/>
    <w:tmpl w:val="DFDA3B78"/>
    <w:lvl w:ilvl="0" w:tplc="2796EC88">
      <w:start w:val="1"/>
      <w:numFmt w:val="decimal"/>
      <w:lvlText w:val="%1."/>
      <w:lvlJc w:val="left"/>
      <w:pPr>
        <w:tabs>
          <w:tab w:val="num" w:pos="720"/>
        </w:tabs>
        <w:ind w:left="720" w:hanging="360"/>
      </w:pPr>
    </w:lvl>
    <w:lvl w:ilvl="1" w:tplc="BE487990" w:tentative="1">
      <w:start w:val="1"/>
      <w:numFmt w:val="lowerLetter"/>
      <w:lvlText w:val="%2."/>
      <w:lvlJc w:val="left"/>
      <w:pPr>
        <w:tabs>
          <w:tab w:val="num" w:pos="1440"/>
        </w:tabs>
        <w:ind w:left="1440" w:hanging="360"/>
      </w:pPr>
    </w:lvl>
    <w:lvl w:ilvl="2" w:tplc="F656E3B2" w:tentative="1">
      <w:start w:val="1"/>
      <w:numFmt w:val="lowerRoman"/>
      <w:lvlText w:val="%3."/>
      <w:lvlJc w:val="right"/>
      <w:pPr>
        <w:tabs>
          <w:tab w:val="num" w:pos="2160"/>
        </w:tabs>
        <w:ind w:left="2160" w:hanging="180"/>
      </w:pPr>
    </w:lvl>
    <w:lvl w:ilvl="3" w:tplc="AA921018" w:tentative="1">
      <w:start w:val="1"/>
      <w:numFmt w:val="decimal"/>
      <w:lvlText w:val="%4."/>
      <w:lvlJc w:val="left"/>
      <w:pPr>
        <w:tabs>
          <w:tab w:val="num" w:pos="2880"/>
        </w:tabs>
        <w:ind w:left="2880" w:hanging="360"/>
      </w:pPr>
    </w:lvl>
    <w:lvl w:ilvl="4" w:tplc="D13EE6A2" w:tentative="1">
      <w:start w:val="1"/>
      <w:numFmt w:val="lowerLetter"/>
      <w:lvlText w:val="%5."/>
      <w:lvlJc w:val="left"/>
      <w:pPr>
        <w:tabs>
          <w:tab w:val="num" w:pos="3600"/>
        </w:tabs>
        <w:ind w:left="3600" w:hanging="360"/>
      </w:pPr>
    </w:lvl>
    <w:lvl w:ilvl="5" w:tplc="8CBEEB24" w:tentative="1">
      <w:start w:val="1"/>
      <w:numFmt w:val="lowerRoman"/>
      <w:lvlText w:val="%6."/>
      <w:lvlJc w:val="right"/>
      <w:pPr>
        <w:tabs>
          <w:tab w:val="num" w:pos="4320"/>
        </w:tabs>
        <w:ind w:left="4320" w:hanging="180"/>
      </w:pPr>
    </w:lvl>
    <w:lvl w:ilvl="6" w:tplc="7652C484" w:tentative="1">
      <w:start w:val="1"/>
      <w:numFmt w:val="decimal"/>
      <w:lvlText w:val="%7."/>
      <w:lvlJc w:val="left"/>
      <w:pPr>
        <w:tabs>
          <w:tab w:val="num" w:pos="5040"/>
        </w:tabs>
        <w:ind w:left="5040" w:hanging="360"/>
      </w:pPr>
    </w:lvl>
    <w:lvl w:ilvl="7" w:tplc="745A1F72" w:tentative="1">
      <w:start w:val="1"/>
      <w:numFmt w:val="lowerLetter"/>
      <w:lvlText w:val="%8."/>
      <w:lvlJc w:val="left"/>
      <w:pPr>
        <w:tabs>
          <w:tab w:val="num" w:pos="5760"/>
        </w:tabs>
        <w:ind w:left="5760" w:hanging="360"/>
      </w:pPr>
    </w:lvl>
    <w:lvl w:ilvl="8" w:tplc="A61633FC" w:tentative="1">
      <w:start w:val="1"/>
      <w:numFmt w:val="lowerRoman"/>
      <w:lvlText w:val="%9."/>
      <w:lvlJc w:val="right"/>
      <w:pPr>
        <w:tabs>
          <w:tab w:val="num" w:pos="6480"/>
        </w:tabs>
        <w:ind w:left="6480" w:hanging="180"/>
      </w:pPr>
    </w:lvl>
  </w:abstractNum>
  <w:abstractNum w:abstractNumId="19" w15:restartNumberingAfterBreak="0">
    <w:nsid w:val="61E55B1D"/>
    <w:multiLevelType w:val="hybridMultilevel"/>
    <w:tmpl w:val="C90C46AA"/>
    <w:lvl w:ilvl="0" w:tplc="61DC9364">
      <w:start w:val="1"/>
      <w:numFmt w:val="decimal"/>
      <w:lvlText w:val="%1)"/>
      <w:lvlJc w:val="left"/>
      <w:pPr>
        <w:ind w:left="1080" w:hanging="360"/>
      </w:pPr>
      <w:rPr>
        <w:rFonts w:hint="default"/>
        <w:b w:val="0"/>
        <w:color w:val="FF0000"/>
        <w:sz w:val="1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22A1E45"/>
    <w:multiLevelType w:val="hybridMultilevel"/>
    <w:tmpl w:val="D69A7A66"/>
    <w:lvl w:ilvl="0" w:tplc="B9349F8C">
      <w:start w:val="1"/>
      <w:numFmt w:val="decimal"/>
      <w:lvlText w:val="%1."/>
      <w:lvlJc w:val="left"/>
      <w:pPr>
        <w:tabs>
          <w:tab w:val="num" w:pos="720"/>
        </w:tabs>
        <w:ind w:left="720" w:hanging="360"/>
      </w:pPr>
    </w:lvl>
    <w:lvl w:ilvl="1" w:tplc="37062ECC" w:tentative="1">
      <w:start w:val="1"/>
      <w:numFmt w:val="lowerLetter"/>
      <w:lvlText w:val="%2."/>
      <w:lvlJc w:val="left"/>
      <w:pPr>
        <w:tabs>
          <w:tab w:val="num" w:pos="1440"/>
        </w:tabs>
        <w:ind w:left="1440" w:hanging="360"/>
      </w:pPr>
    </w:lvl>
    <w:lvl w:ilvl="2" w:tplc="9C202616" w:tentative="1">
      <w:start w:val="1"/>
      <w:numFmt w:val="lowerRoman"/>
      <w:lvlText w:val="%3."/>
      <w:lvlJc w:val="right"/>
      <w:pPr>
        <w:tabs>
          <w:tab w:val="num" w:pos="2160"/>
        </w:tabs>
        <w:ind w:left="2160" w:hanging="180"/>
      </w:pPr>
    </w:lvl>
    <w:lvl w:ilvl="3" w:tplc="A21EC560" w:tentative="1">
      <w:start w:val="1"/>
      <w:numFmt w:val="decimal"/>
      <w:lvlText w:val="%4."/>
      <w:lvlJc w:val="left"/>
      <w:pPr>
        <w:tabs>
          <w:tab w:val="num" w:pos="2880"/>
        </w:tabs>
        <w:ind w:left="2880" w:hanging="360"/>
      </w:pPr>
    </w:lvl>
    <w:lvl w:ilvl="4" w:tplc="70280996" w:tentative="1">
      <w:start w:val="1"/>
      <w:numFmt w:val="lowerLetter"/>
      <w:lvlText w:val="%5."/>
      <w:lvlJc w:val="left"/>
      <w:pPr>
        <w:tabs>
          <w:tab w:val="num" w:pos="3600"/>
        </w:tabs>
        <w:ind w:left="3600" w:hanging="360"/>
      </w:pPr>
    </w:lvl>
    <w:lvl w:ilvl="5" w:tplc="28A81B90" w:tentative="1">
      <w:start w:val="1"/>
      <w:numFmt w:val="lowerRoman"/>
      <w:lvlText w:val="%6."/>
      <w:lvlJc w:val="right"/>
      <w:pPr>
        <w:tabs>
          <w:tab w:val="num" w:pos="4320"/>
        </w:tabs>
        <w:ind w:left="4320" w:hanging="180"/>
      </w:pPr>
    </w:lvl>
    <w:lvl w:ilvl="6" w:tplc="CCA8C36A" w:tentative="1">
      <w:start w:val="1"/>
      <w:numFmt w:val="decimal"/>
      <w:lvlText w:val="%7."/>
      <w:lvlJc w:val="left"/>
      <w:pPr>
        <w:tabs>
          <w:tab w:val="num" w:pos="5040"/>
        </w:tabs>
        <w:ind w:left="5040" w:hanging="360"/>
      </w:pPr>
    </w:lvl>
    <w:lvl w:ilvl="7" w:tplc="514E93F4" w:tentative="1">
      <w:start w:val="1"/>
      <w:numFmt w:val="lowerLetter"/>
      <w:lvlText w:val="%8."/>
      <w:lvlJc w:val="left"/>
      <w:pPr>
        <w:tabs>
          <w:tab w:val="num" w:pos="5760"/>
        </w:tabs>
        <w:ind w:left="5760" w:hanging="360"/>
      </w:pPr>
    </w:lvl>
    <w:lvl w:ilvl="8" w:tplc="948A1418" w:tentative="1">
      <w:start w:val="1"/>
      <w:numFmt w:val="lowerRoman"/>
      <w:lvlText w:val="%9."/>
      <w:lvlJc w:val="right"/>
      <w:pPr>
        <w:tabs>
          <w:tab w:val="num" w:pos="6480"/>
        </w:tabs>
        <w:ind w:left="6480" w:hanging="180"/>
      </w:pPr>
    </w:lvl>
  </w:abstractNum>
  <w:abstractNum w:abstractNumId="21" w15:restartNumberingAfterBreak="0">
    <w:nsid w:val="68C81B4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F15B3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F6F074A"/>
    <w:multiLevelType w:val="hybridMultilevel"/>
    <w:tmpl w:val="C372A64C"/>
    <w:lvl w:ilvl="0" w:tplc="3E7A344E">
      <w:start w:val="1"/>
      <w:numFmt w:val="decimal"/>
      <w:lvlText w:val="%1."/>
      <w:lvlJc w:val="left"/>
      <w:pPr>
        <w:tabs>
          <w:tab w:val="num" w:pos="720"/>
        </w:tabs>
        <w:ind w:left="720" w:hanging="360"/>
      </w:pPr>
    </w:lvl>
    <w:lvl w:ilvl="1" w:tplc="20B8761C" w:tentative="1">
      <w:start w:val="1"/>
      <w:numFmt w:val="lowerLetter"/>
      <w:lvlText w:val="%2."/>
      <w:lvlJc w:val="left"/>
      <w:pPr>
        <w:tabs>
          <w:tab w:val="num" w:pos="1440"/>
        </w:tabs>
        <w:ind w:left="1440" w:hanging="360"/>
      </w:pPr>
    </w:lvl>
    <w:lvl w:ilvl="2" w:tplc="7A02233A" w:tentative="1">
      <w:start w:val="1"/>
      <w:numFmt w:val="lowerRoman"/>
      <w:lvlText w:val="%3."/>
      <w:lvlJc w:val="right"/>
      <w:pPr>
        <w:tabs>
          <w:tab w:val="num" w:pos="2160"/>
        </w:tabs>
        <w:ind w:left="2160" w:hanging="180"/>
      </w:pPr>
    </w:lvl>
    <w:lvl w:ilvl="3" w:tplc="B5D089B0" w:tentative="1">
      <w:start w:val="1"/>
      <w:numFmt w:val="decimal"/>
      <w:lvlText w:val="%4."/>
      <w:lvlJc w:val="left"/>
      <w:pPr>
        <w:tabs>
          <w:tab w:val="num" w:pos="2880"/>
        </w:tabs>
        <w:ind w:left="2880" w:hanging="360"/>
      </w:pPr>
    </w:lvl>
    <w:lvl w:ilvl="4" w:tplc="B5D2CEEE" w:tentative="1">
      <w:start w:val="1"/>
      <w:numFmt w:val="lowerLetter"/>
      <w:lvlText w:val="%5."/>
      <w:lvlJc w:val="left"/>
      <w:pPr>
        <w:tabs>
          <w:tab w:val="num" w:pos="3600"/>
        </w:tabs>
        <w:ind w:left="3600" w:hanging="360"/>
      </w:pPr>
    </w:lvl>
    <w:lvl w:ilvl="5" w:tplc="FB74134C" w:tentative="1">
      <w:start w:val="1"/>
      <w:numFmt w:val="lowerRoman"/>
      <w:lvlText w:val="%6."/>
      <w:lvlJc w:val="right"/>
      <w:pPr>
        <w:tabs>
          <w:tab w:val="num" w:pos="4320"/>
        </w:tabs>
        <w:ind w:left="4320" w:hanging="180"/>
      </w:pPr>
    </w:lvl>
    <w:lvl w:ilvl="6" w:tplc="99A860A2" w:tentative="1">
      <w:start w:val="1"/>
      <w:numFmt w:val="decimal"/>
      <w:lvlText w:val="%7."/>
      <w:lvlJc w:val="left"/>
      <w:pPr>
        <w:tabs>
          <w:tab w:val="num" w:pos="5040"/>
        </w:tabs>
        <w:ind w:left="5040" w:hanging="360"/>
      </w:pPr>
    </w:lvl>
    <w:lvl w:ilvl="7" w:tplc="B5DC54A0" w:tentative="1">
      <w:start w:val="1"/>
      <w:numFmt w:val="lowerLetter"/>
      <w:lvlText w:val="%8."/>
      <w:lvlJc w:val="left"/>
      <w:pPr>
        <w:tabs>
          <w:tab w:val="num" w:pos="5760"/>
        </w:tabs>
        <w:ind w:left="5760" w:hanging="360"/>
      </w:pPr>
    </w:lvl>
    <w:lvl w:ilvl="8" w:tplc="142AD958" w:tentative="1">
      <w:start w:val="1"/>
      <w:numFmt w:val="lowerRoman"/>
      <w:lvlText w:val="%9."/>
      <w:lvlJc w:val="right"/>
      <w:pPr>
        <w:tabs>
          <w:tab w:val="num" w:pos="6480"/>
        </w:tabs>
        <w:ind w:left="6480" w:hanging="180"/>
      </w:pPr>
    </w:lvl>
  </w:abstractNum>
  <w:num w:numId="1">
    <w:abstractNumId w:val="10"/>
  </w:num>
  <w:num w:numId="2">
    <w:abstractNumId w:val="14"/>
  </w:num>
  <w:num w:numId="3">
    <w:abstractNumId w:val="22"/>
  </w:num>
  <w:num w:numId="4">
    <w:abstractNumId w:val="0"/>
  </w:num>
  <w:num w:numId="5">
    <w:abstractNumId w:val="5"/>
  </w:num>
  <w:num w:numId="6">
    <w:abstractNumId w:val="1"/>
  </w:num>
  <w:num w:numId="7">
    <w:abstractNumId w:val="13"/>
  </w:num>
  <w:num w:numId="8">
    <w:abstractNumId w:val="21"/>
  </w:num>
  <w:num w:numId="9">
    <w:abstractNumId w:val="15"/>
  </w:num>
  <w:num w:numId="10">
    <w:abstractNumId w:val="17"/>
  </w:num>
  <w:num w:numId="11">
    <w:abstractNumId w:val="2"/>
  </w:num>
  <w:num w:numId="12">
    <w:abstractNumId w:val="11"/>
  </w:num>
  <w:num w:numId="13">
    <w:abstractNumId w:val="8"/>
  </w:num>
  <w:num w:numId="14">
    <w:abstractNumId w:val="23"/>
  </w:num>
  <w:num w:numId="15">
    <w:abstractNumId w:val="6"/>
  </w:num>
  <w:num w:numId="16">
    <w:abstractNumId w:val="18"/>
  </w:num>
  <w:num w:numId="17">
    <w:abstractNumId w:val="20"/>
  </w:num>
  <w:num w:numId="18">
    <w:abstractNumId w:val="3"/>
  </w:num>
  <w:num w:numId="19">
    <w:abstractNumId w:val="9"/>
  </w:num>
  <w:num w:numId="20">
    <w:abstractNumId w:val="12"/>
  </w:num>
  <w:num w:numId="21">
    <w:abstractNumId w:val="16"/>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A91"/>
    <w:rsid w:val="00013C62"/>
    <w:rsid w:val="00034786"/>
    <w:rsid w:val="00045D2D"/>
    <w:rsid w:val="00056FB6"/>
    <w:rsid w:val="0009079F"/>
    <w:rsid w:val="00094F7B"/>
    <w:rsid w:val="000978C9"/>
    <w:rsid w:val="000A52B1"/>
    <w:rsid w:val="000B695D"/>
    <w:rsid w:val="000D0008"/>
    <w:rsid w:val="000D25CA"/>
    <w:rsid w:val="000D3099"/>
    <w:rsid w:val="000F4DDE"/>
    <w:rsid w:val="000F6041"/>
    <w:rsid w:val="001419ED"/>
    <w:rsid w:val="00145D74"/>
    <w:rsid w:val="0015708C"/>
    <w:rsid w:val="00171AA5"/>
    <w:rsid w:val="00183A2F"/>
    <w:rsid w:val="001A0CE5"/>
    <w:rsid w:val="001B2235"/>
    <w:rsid w:val="001B4D95"/>
    <w:rsid w:val="001D4198"/>
    <w:rsid w:val="002243EB"/>
    <w:rsid w:val="002354EB"/>
    <w:rsid w:val="00241AC0"/>
    <w:rsid w:val="00254218"/>
    <w:rsid w:val="0027535F"/>
    <w:rsid w:val="002813E5"/>
    <w:rsid w:val="002922BA"/>
    <w:rsid w:val="002A7C46"/>
    <w:rsid w:val="002B3DD7"/>
    <w:rsid w:val="002E5F41"/>
    <w:rsid w:val="003012F1"/>
    <w:rsid w:val="003064EA"/>
    <w:rsid w:val="0031554B"/>
    <w:rsid w:val="00353F45"/>
    <w:rsid w:val="00365582"/>
    <w:rsid w:val="00370EC9"/>
    <w:rsid w:val="003913AF"/>
    <w:rsid w:val="003957C2"/>
    <w:rsid w:val="003A037F"/>
    <w:rsid w:val="003C4291"/>
    <w:rsid w:val="004020CD"/>
    <w:rsid w:val="00410FB7"/>
    <w:rsid w:val="00425731"/>
    <w:rsid w:val="00427B02"/>
    <w:rsid w:val="0043343D"/>
    <w:rsid w:val="00464690"/>
    <w:rsid w:val="00476237"/>
    <w:rsid w:val="004904FC"/>
    <w:rsid w:val="00495FFB"/>
    <w:rsid w:val="004A73D8"/>
    <w:rsid w:val="004B205D"/>
    <w:rsid w:val="004B2A75"/>
    <w:rsid w:val="004C6F4A"/>
    <w:rsid w:val="004D4E2F"/>
    <w:rsid w:val="004D6DBB"/>
    <w:rsid w:val="004E2D46"/>
    <w:rsid w:val="0050230D"/>
    <w:rsid w:val="00511C94"/>
    <w:rsid w:val="00516776"/>
    <w:rsid w:val="005222A3"/>
    <w:rsid w:val="00534ECC"/>
    <w:rsid w:val="0053511C"/>
    <w:rsid w:val="0054610C"/>
    <w:rsid w:val="0058429D"/>
    <w:rsid w:val="00590549"/>
    <w:rsid w:val="00593F3C"/>
    <w:rsid w:val="005945EF"/>
    <w:rsid w:val="005C058E"/>
    <w:rsid w:val="005C31F2"/>
    <w:rsid w:val="005C45AD"/>
    <w:rsid w:val="005C7D46"/>
    <w:rsid w:val="005D4CBE"/>
    <w:rsid w:val="005F0CAF"/>
    <w:rsid w:val="00604248"/>
    <w:rsid w:val="006211A4"/>
    <w:rsid w:val="0063248E"/>
    <w:rsid w:val="00635AEE"/>
    <w:rsid w:val="0065186A"/>
    <w:rsid w:val="006639FC"/>
    <w:rsid w:val="0066496E"/>
    <w:rsid w:val="00683038"/>
    <w:rsid w:val="006A263B"/>
    <w:rsid w:val="006C033D"/>
    <w:rsid w:val="006C564B"/>
    <w:rsid w:val="00721E6C"/>
    <w:rsid w:val="00764972"/>
    <w:rsid w:val="0076698C"/>
    <w:rsid w:val="007A52B7"/>
    <w:rsid w:val="007C4AF8"/>
    <w:rsid w:val="007E144D"/>
    <w:rsid w:val="0081139C"/>
    <w:rsid w:val="008207EA"/>
    <w:rsid w:val="00830A4F"/>
    <w:rsid w:val="00852425"/>
    <w:rsid w:val="00880D28"/>
    <w:rsid w:val="00886B9D"/>
    <w:rsid w:val="0088794E"/>
    <w:rsid w:val="00895D66"/>
    <w:rsid w:val="008A33E9"/>
    <w:rsid w:val="008A443C"/>
    <w:rsid w:val="008A62C6"/>
    <w:rsid w:val="008C15C6"/>
    <w:rsid w:val="008D7D22"/>
    <w:rsid w:val="008E1308"/>
    <w:rsid w:val="008F6DA2"/>
    <w:rsid w:val="00927DFA"/>
    <w:rsid w:val="009319EE"/>
    <w:rsid w:val="00944DFD"/>
    <w:rsid w:val="00965063"/>
    <w:rsid w:val="009844C9"/>
    <w:rsid w:val="00986AA1"/>
    <w:rsid w:val="009A19DD"/>
    <w:rsid w:val="009A3661"/>
    <w:rsid w:val="009A49C8"/>
    <w:rsid w:val="009A78CC"/>
    <w:rsid w:val="009D5D60"/>
    <w:rsid w:val="00A01EDE"/>
    <w:rsid w:val="00A269C8"/>
    <w:rsid w:val="00A26D58"/>
    <w:rsid w:val="00A3129E"/>
    <w:rsid w:val="00A4163B"/>
    <w:rsid w:val="00A50403"/>
    <w:rsid w:val="00A54DC2"/>
    <w:rsid w:val="00A67539"/>
    <w:rsid w:val="00A71D7C"/>
    <w:rsid w:val="00A871BC"/>
    <w:rsid w:val="00AB08A6"/>
    <w:rsid w:val="00AE24AA"/>
    <w:rsid w:val="00B06A01"/>
    <w:rsid w:val="00B259AA"/>
    <w:rsid w:val="00B37DCE"/>
    <w:rsid w:val="00B47553"/>
    <w:rsid w:val="00BE5602"/>
    <w:rsid w:val="00C03192"/>
    <w:rsid w:val="00C12F6A"/>
    <w:rsid w:val="00C33C2B"/>
    <w:rsid w:val="00C3575F"/>
    <w:rsid w:val="00C54C70"/>
    <w:rsid w:val="00CB0D42"/>
    <w:rsid w:val="00CE2010"/>
    <w:rsid w:val="00CF6B57"/>
    <w:rsid w:val="00CF7AD4"/>
    <w:rsid w:val="00D102D9"/>
    <w:rsid w:val="00D14744"/>
    <w:rsid w:val="00D20B5B"/>
    <w:rsid w:val="00D3255F"/>
    <w:rsid w:val="00D32CB6"/>
    <w:rsid w:val="00D35389"/>
    <w:rsid w:val="00D43079"/>
    <w:rsid w:val="00D45E26"/>
    <w:rsid w:val="00D81297"/>
    <w:rsid w:val="00D83EBC"/>
    <w:rsid w:val="00DB575B"/>
    <w:rsid w:val="00DB6671"/>
    <w:rsid w:val="00DB6B17"/>
    <w:rsid w:val="00DD0DDA"/>
    <w:rsid w:val="00DD44AE"/>
    <w:rsid w:val="00E27C52"/>
    <w:rsid w:val="00E42A19"/>
    <w:rsid w:val="00E63342"/>
    <w:rsid w:val="00E67B68"/>
    <w:rsid w:val="00E73917"/>
    <w:rsid w:val="00EB72A2"/>
    <w:rsid w:val="00F00F7A"/>
    <w:rsid w:val="00F1481B"/>
    <w:rsid w:val="00F16875"/>
    <w:rsid w:val="00F26D81"/>
    <w:rsid w:val="00F33EA5"/>
    <w:rsid w:val="00F70C49"/>
    <w:rsid w:val="00F77E1B"/>
    <w:rsid w:val="00F928BE"/>
    <w:rsid w:val="00FD0A1C"/>
    <w:rsid w:val="00FD4A91"/>
    <w:rsid w:val="00FE4F4B"/>
    <w:rsid w:val="00FE4FB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DC999"/>
  <w15:chartTrackingRefBased/>
  <w15:docId w15:val="{A517A00B-6638-4B36-A169-53824BD0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D28"/>
    <w:pPr>
      <w:spacing w:after="0" w:line="240" w:lineRule="auto"/>
    </w:pPr>
    <w:rPr>
      <w:rFonts w:ascii="Times New Roman" w:eastAsia="Times New Roman" w:hAnsi="Times New Roman" w:cs="Times New Roman"/>
      <w:sz w:val="20"/>
      <w:szCs w:val="20"/>
      <w:lang w:val="it-IT" w:eastAsia="it-IT"/>
    </w:rPr>
  </w:style>
  <w:style w:type="paragraph" w:styleId="Heading1">
    <w:name w:val="heading 1"/>
    <w:basedOn w:val="Normal"/>
    <w:next w:val="Normal"/>
    <w:link w:val="Heading1Char"/>
    <w:qFormat/>
    <w:rsid w:val="00880D28"/>
    <w:pPr>
      <w:keepNext/>
      <w:ind w:firstLine="567"/>
      <w:jc w:val="both"/>
      <w:outlineLvl w:val="0"/>
    </w:pPr>
    <w:rPr>
      <w:sz w:val="28"/>
    </w:rPr>
  </w:style>
  <w:style w:type="paragraph" w:styleId="Heading2">
    <w:name w:val="heading 2"/>
    <w:basedOn w:val="Normal"/>
    <w:next w:val="Normal"/>
    <w:link w:val="Heading2Char"/>
    <w:qFormat/>
    <w:rsid w:val="00880D28"/>
    <w:pPr>
      <w:keepNext/>
      <w:spacing w:line="360" w:lineRule="auto"/>
      <w:outlineLvl w:val="1"/>
    </w:pPr>
    <w:rPr>
      <w:rFonts w:ascii="Arial" w:hAnsi="Arial"/>
      <w:b/>
      <w:bCs/>
      <w:sz w:val="24"/>
    </w:rPr>
  </w:style>
  <w:style w:type="paragraph" w:styleId="Heading3">
    <w:name w:val="heading 3"/>
    <w:basedOn w:val="Normal"/>
    <w:next w:val="Normal"/>
    <w:link w:val="Heading3Char"/>
    <w:qFormat/>
    <w:rsid w:val="00880D28"/>
    <w:pPr>
      <w:keepNext/>
      <w:outlineLvl w:val="2"/>
    </w:pPr>
    <w:rPr>
      <w:b/>
      <w:bCs/>
      <w:sz w:val="28"/>
    </w:rPr>
  </w:style>
  <w:style w:type="paragraph" w:styleId="Heading4">
    <w:name w:val="heading 4"/>
    <w:basedOn w:val="Normal"/>
    <w:next w:val="Normal"/>
    <w:link w:val="Heading4Char"/>
    <w:qFormat/>
    <w:rsid w:val="00880D28"/>
    <w:pPr>
      <w:keepNext/>
      <w:ind w:firstLine="567"/>
      <w:jc w:val="both"/>
      <w:outlineLvl w:val="3"/>
    </w:pPr>
    <w:rPr>
      <w:b/>
      <w:sz w:val="24"/>
    </w:rPr>
  </w:style>
  <w:style w:type="paragraph" w:styleId="Heading5">
    <w:name w:val="heading 5"/>
    <w:basedOn w:val="Normal"/>
    <w:next w:val="Normal"/>
    <w:link w:val="Heading5Char"/>
    <w:qFormat/>
    <w:rsid w:val="00880D28"/>
    <w:pPr>
      <w:keepNext/>
      <w:spacing w:line="360" w:lineRule="auto"/>
      <w:jc w:val="both"/>
      <w:outlineLvl w:val="4"/>
    </w:pPr>
    <w:rPr>
      <w:rFonts w:ascii="Arial" w:hAnsi="Arial"/>
      <w:sz w:val="24"/>
    </w:rPr>
  </w:style>
  <w:style w:type="paragraph" w:styleId="Heading6">
    <w:name w:val="heading 6"/>
    <w:basedOn w:val="Normal"/>
    <w:next w:val="Normal"/>
    <w:link w:val="Heading6Char"/>
    <w:qFormat/>
    <w:rsid w:val="00880D28"/>
    <w:pPr>
      <w:keepNext/>
      <w:spacing w:line="360" w:lineRule="auto"/>
      <w:jc w:val="both"/>
      <w:outlineLvl w:val="5"/>
    </w:pPr>
    <w:rPr>
      <w:rFonts w:ascii="Arial" w:hAnsi="Arial"/>
      <w:b/>
      <w:sz w:val="24"/>
      <w:u w:val="single"/>
    </w:rPr>
  </w:style>
  <w:style w:type="paragraph" w:styleId="Heading7">
    <w:name w:val="heading 7"/>
    <w:basedOn w:val="Normal"/>
    <w:next w:val="Normal"/>
    <w:link w:val="Heading7Char"/>
    <w:qFormat/>
    <w:rsid w:val="00880D28"/>
    <w:pPr>
      <w:keepNext/>
      <w:jc w:val="center"/>
      <w:outlineLvl w:val="6"/>
    </w:pPr>
    <w:rPr>
      <w:rFonts w:ascii="Arial" w:hAnsi="Arial" w:cs="Arial"/>
      <w:sz w:val="24"/>
    </w:rPr>
  </w:style>
  <w:style w:type="paragraph" w:styleId="Heading8">
    <w:name w:val="heading 8"/>
    <w:basedOn w:val="Normal"/>
    <w:next w:val="Normal"/>
    <w:link w:val="Heading8Char"/>
    <w:qFormat/>
    <w:rsid w:val="00880D28"/>
    <w:pPr>
      <w:keepNext/>
      <w:jc w:val="center"/>
      <w:outlineLvl w:val="7"/>
    </w:pPr>
    <w:rPr>
      <w:rFonts w:ascii="Arial" w:hAnsi="Arial" w:cs="Arial"/>
      <w:sz w:val="40"/>
    </w:rPr>
  </w:style>
  <w:style w:type="paragraph" w:styleId="Heading9">
    <w:name w:val="heading 9"/>
    <w:basedOn w:val="Normal"/>
    <w:next w:val="Normal"/>
    <w:link w:val="Heading9Char"/>
    <w:qFormat/>
    <w:rsid w:val="00880D28"/>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D28"/>
    <w:rPr>
      <w:rFonts w:ascii="Times New Roman" w:eastAsia="Times New Roman" w:hAnsi="Times New Roman" w:cs="Times New Roman"/>
      <w:sz w:val="28"/>
      <w:szCs w:val="20"/>
      <w:lang w:val="it-IT" w:eastAsia="it-IT"/>
    </w:rPr>
  </w:style>
  <w:style w:type="character" w:customStyle="1" w:styleId="Heading2Char">
    <w:name w:val="Heading 2 Char"/>
    <w:basedOn w:val="DefaultParagraphFont"/>
    <w:link w:val="Heading2"/>
    <w:rsid w:val="00880D28"/>
    <w:rPr>
      <w:rFonts w:ascii="Arial" w:eastAsia="Times New Roman" w:hAnsi="Arial" w:cs="Times New Roman"/>
      <w:b/>
      <w:bCs/>
      <w:sz w:val="24"/>
      <w:szCs w:val="20"/>
      <w:lang w:val="it-IT" w:eastAsia="it-IT"/>
    </w:rPr>
  </w:style>
  <w:style w:type="character" w:customStyle="1" w:styleId="Heading3Char">
    <w:name w:val="Heading 3 Char"/>
    <w:basedOn w:val="DefaultParagraphFont"/>
    <w:link w:val="Heading3"/>
    <w:rsid w:val="00880D28"/>
    <w:rPr>
      <w:rFonts w:ascii="Times New Roman" w:eastAsia="Times New Roman" w:hAnsi="Times New Roman" w:cs="Times New Roman"/>
      <w:b/>
      <w:bCs/>
      <w:sz w:val="28"/>
      <w:szCs w:val="20"/>
      <w:lang w:val="it-IT" w:eastAsia="it-IT"/>
    </w:rPr>
  </w:style>
  <w:style w:type="character" w:customStyle="1" w:styleId="Heading4Char">
    <w:name w:val="Heading 4 Char"/>
    <w:basedOn w:val="DefaultParagraphFont"/>
    <w:link w:val="Heading4"/>
    <w:rsid w:val="00880D28"/>
    <w:rPr>
      <w:rFonts w:ascii="Times New Roman" w:eastAsia="Times New Roman" w:hAnsi="Times New Roman" w:cs="Times New Roman"/>
      <w:b/>
      <w:sz w:val="24"/>
      <w:szCs w:val="20"/>
      <w:lang w:val="it-IT" w:eastAsia="it-IT"/>
    </w:rPr>
  </w:style>
  <w:style w:type="character" w:customStyle="1" w:styleId="Heading5Char">
    <w:name w:val="Heading 5 Char"/>
    <w:basedOn w:val="DefaultParagraphFont"/>
    <w:link w:val="Heading5"/>
    <w:rsid w:val="00880D28"/>
    <w:rPr>
      <w:rFonts w:ascii="Arial" w:eastAsia="Times New Roman" w:hAnsi="Arial" w:cs="Times New Roman"/>
      <w:sz w:val="24"/>
      <w:szCs w:val="20"/>
      <w:lang w:val="it-IT" w:eastAsia="it-IT"/>
    </w:rPr>
  </w:style>
  <w:style w:type="character" w:customStyle="1" w:styleId="Heading6Char">
    <w:name w:val="Heading 6 Char"/>
    <w:basedOn w:val="DefaultParagraphFont"/>
    <w:link w:val="Heading6"/>
    <w:rsid w:val="00880D28"/>
    <w:rPr>
      <w:rFonts w:ascii="Arial" w:eastAsia="Times New Roman" w:hAnsi="Arial" w:cs="Times New Roman"/>
      <w:b/>
      <w:sz w:val="24"/>
      <w:szCs w:val="20"/>
      <w:u w:val="single"/>
      <w:lang w:val="it-IT" w:eastAsia="it-IT"/>
    </w:rPr>
  </w:style>
  <w:style w:type="character" w:customStyle="1" w:styleId="Heading7Char">
    <w:name w:val="Heading 7 Char"/>
    <w:basedOn w:val="DefaultParagraphFont"/>
    <w:link w:val="Heading7"/>
    <w:rsid w:val="00880D28"/>
    <w:rPr>
      <w:rFonts w:ascii="Arial" w:eastAsia="Times New Roman" w:hAnsi="Arial" w:cs="Arial"/>
      <w:sz w:val="24"/>
      <w:szCs w:val="20"/>
      <w:lang w:val="it-IT" w:eastAsia="it-IT"/>
    </w:rPr>
  </w:style>
  <w:style w:type="character" w:customStyle="1" w:styleId="Heading8Char">
    <w:name w:val="Heading 8 Char"/>
    <w:basedOn w:val="DefaultParagraphFont"/>
    <w:link w:val="Heading8"/>
    <w:rsid w:val="00880D28"/>
    <w:rPr>
      <w:rFonts w:ascii="Arial" w:eastAsia="Times New Roman" w:hAnsi="Arial" w:cs="Arial"/>
      <w:sz w:val="40"/>
      <w:szCs w:val="20"/>
      <w:lang w:val="it-IT" w:eastAsia="it-IT"/>
    </w:rPr>
  </w:style>
  <w:style w:type="character" w:customStyle="1" w:styleId="Heading9Char">
    <w:name w:val="Heading 9 Char"/>
    <w:basedOn w:val="DefaultParagraphFont"/>
    <w:link w:val="Heading9"/>
    <w:rsid w:val="00880D28"/>
    <w:rPr>
      <w:rFonts w:ascii="Arial" w:eastAsia="Times New Roman" w:hAnsi="Arial" w:cs="Arial"/>
      <w:b/>
      <w:bCs/>
      <w:sz w:val="20"/>
      <w:szCs w:val="20"/>
      <w:lang w:val="it-IT" w:eastAsia="it-IT"/>
    </w:rPr>
  </w:style>
  <w:style w:type="paragraph" w:styleId="BodyText">
    <w:name w:val="Body Text"/>
    <w:aliases w:val="Corpo del testo"/>
    <w:basedOn w:val="Normal"/>
    <w:link w:val="BodyTextChar"/>
    <w:rsid w:val="00880D28"/>
    <w:pPr>
      <w:ind w:firstLine="567"/>
      <w:jc w:val="both"/>
    </w:pPr>
    <w:rPr>
      <w:sz w:val="28"/>
    </w:rPr>
  </w:style>
  <w:style w:type="character" w:customStyle="1" w:styleId="BodyTextChar">
    <w:name w:val="Body Text Char"/>
    <w:aliases w:val="Corpo del testo Char"/>
    <w:basedOn w:val="DefaultParagraphFont"/>
    <w:link w:val="BodyText"/>
    <w:rsid w:val="00880D28"/>
    <w:rPr>
      <w:rFonts w:ascii="Times New Roman" w:eastAsia="Times New Roman" w:hAnsi="Times New Roman" w:cs="Times New Roman"/>
      <w:sz w:val="28"/>
      <w:szCs w:val="20"/>
      <w:lang w:val="it-IT" w:eastAsia="it-IT"/>
    </w:rPr>
  </w:style>
  <w:style w:type="paragraph" w:styleId="BodyTextIndent">
    <w:name w:val="Body Text Indent"/>
    <w:basedOn w:val="Normal"/>
    <w:link w:val="BodyTextIndentChar"/>
    <w:rsid w:val="00880D28"/>
    <w:pPr>
      <w:ind w:firstLine="708"/>
      <w:jc w:val="both"/>
    </w:pPr>
    <w:rPr>
      <w:sz w:val="28"/>
    </w:rPr>
  </w:style>
  <w:style w:type="character" w:customStyle="1" w:styleId="BodyTextIndentChar">
    <w:name w:val="Body Text Indent Char"/>
    <w:basedOn w:val="DefaultParagraphFont"/>
    <w:link w:val="BodyTextIndent"/>
    <w:rsid w:val="00880D28"/>
    <w:rPr>
      <w:rFonts w:ascii="Times New Roman" w:eastAsia="Times New Roman" w:hAnsi="Times New Roman" w:cs="Times New Roman"/>
      <w:sz w:val="28"/>
      <w:szCs w:val="20"/>
      <w:lang w:val="it-IT" w:eastAsia="it-IT"/>
    </w:rPr>
  </w:style>
  <w:style w:type="paragraph" w:styleId="NormalWeb">
    <w:name w:val="Normal (Web)"/>
    <w:basedOn w:val="Normal"/>
    <w:uiPriority w:val="99"/>
    <w:rsid w:val="00880D28"/>
    <w:pPr>
      <w:spacing w:before="100" w:after="100"/>
    </w:pPr>
    <w:rPr>
      <w:color w:val="000000"/>
      <w:sz w:val="24"/>
    </w:rPr>
  </w:style>
  <w:style w:type="paragraph" w:styleId="BlockText">
    <w:name w:val="Block Text"/>
    <w:basedOn w:val="Normal"/>
    <w:rsid w:val="00880D28"/>
    <w:pPr>
      <w:ind w:left="360" w:right="638"/>
      <w:jc w:val="both"/>
    </w:pPr>
    <w:rPr>
      <w:sz w:val="24"/>
      <w:szCs w:val="24"/>
    </w:rPr>
  </w:style>
  <w:style w:type="paragraph" w:styleId="BodyText3">
    <w:name w:val="Body Text 3"/>
    <w:basedOn w:val="Normal"/>
    <w:link w:val="BodyText3Char"/>
    <w:rsid w:val="00880D28"/>
    <w:pPr>
      <w:spacing w:line="360" w:lineRule="auto"/>
      <w:jc w:val="both"/>
    </w:pPr>
    <w:rPr>
      <w:sz w:val="28"/>
    </w:rPr>
  </w:style>
  <w:style w:type="character" w:customStyle="1" w:styleId="BodyText3Char">
    <w:name w:val="Body Text 3 Char"/>
    <w:basedOn w:val="DefaultParagraphFont"/>
    <w:link w:val="BodyText3"/>
    <w:rsid w:val="00880D28"/>
    <w:rPr>
      <w:rFonts w:ascii="Times New Roman" w:eastAsia="Times New Roman" w:hAnsi="Times New Roman" w:cs="Times New Roman"/>
      <w:sz w:val="28"/>
      <w:szCs w:val="20"/>
      <w:lang w:val="it-IT" w:eastAsia="it-IT"/>
    </w:rPr>
  </w:style>
  <w:style w:type="paragraph" w:styleId="PlainText">
    <w:name w:val="Plain Text"/>
    <w:basedOn w:val="Normal"/>
    <w:link w:val="PlainTextChar"/>
    <w:rsid w:val="00880D28"/>
    <w:rPr>
      <w:rFonts w:ascii="Courier New" w:hAnsi="Courier New" w:cs="Courier New"/>
    </w:rPr>
  </w:style>
  <w:style w:type="character" w:customStyle="1" w:styleId="PlainTextChar">
    <w:name w:val="Plain Text Char"/>
    <w:basedOn w:val="DefaultParagraphFont"/>
    <w:link w:val="PlainText"/>
    <w:rsid w:val="00880D28"/>
    <w:rPr>
      <w:rFonts w:ascii="Courier New" w:eastAsia="Times New Roman" w:hAnsi="Courier New" w:cs="Courier New"/>
      <w:sz w:val="20"/>
      <w:szCs w:val="20"/>
      <w:lang w:val="it-IT" w:eastAsia="it-IT"/>
    </w:rPr>
  </w:style>
  <w:style w:type="paragraph" w:styleId="BodyTextIndent2">
    <w:name w:val="Body Text Indent 2"/>
    <w:basedOn w:val="Normal"/>
    <w:link w:val="BodyTextIndent2Char"/>
    <w:rsid w:val="00880D28"/>
    <w:pPr>
      <w:spacing w:line="360" w:lineRule="auto"/>
      <w:ind w:firstLine="708"/>
      <w:jc w:val="both"/>
    </w:pPr>
    <w:rPr>
      <w:rFonts w:ascii="Arial" w:hAnsi="Arial" w:cs="Arial"/>
      <w:sz w:val="24"/>
    </w:rPr>
  </w:style>
  <w:style w:type="character" w:customStyle="1" w:styleId="BodyTextIndent2Char">
    <w:name w:val="Body Text Indent 2 Char"/>
    <w:basedOn w:val="DefaultParagraphFont"/>
    <w:link w:val="BodyTextIndent2"/>
    <w:rsid w:val="00880D28"/>
    <w:rPr>
      <w:rFonts w:ascii="Arial" w:eastAsia="Times New Roman" w:hAnsi="Arial" w:cs="Arial"/>
      <w:sz w:val="24"/>
      <w:szCs w:val="20"/>
      <w:lang w:val="it-IT" w:eastAsia="it-IT"/>
    </w:rPr>
  </w:style>
  <w:style w:type="paragraph" w:styleId="BodyText2">
    <w:name w:val="Body Text 2"/>
    <w:basedOn w:val="Normal"/>
    <w:link w:val="BodyText2Char"/>
    <w:rsid w:val="00880D28"/>
    <w:pPr>
      <w:spacing w:line="360" w:lineRule="auto"/>
      <w:jc w:val="both"/>
    </w:pPr>
    <w:rPr>
      <w:rFonts w:ascii="Arial" w:hAnsi="Arial" w:cs="Arial"/>
      <w:sz w:val="24"/>
    </w:rPr>
  </w:style>
  <w:style w:type="character" w:customStyle="1" w:styleId="BodyText2Char">
    <w:name w:val="Body Text 2 Char"/>
    <w:basedOn w:val="DefaultParagraphFont"/>
    <w:link w:val="BodyText2"/>
    <w:rsid w:val="00880D28"/>
    <w:rPr>
      <w:rFonts w:ascii="Arial" w:eastAsia="Times New Roman" w:hAnsi="Arial" w:cs="Arial"/>
      <w:sz w:val="24"/>
      <w:szCs w:val="20"/>
      <w:lang w:val="it-IT" w:eastAsia="it-IT"/>
    </w:rPr>
  </w:style>
  <w:style w:type="paragraph" w:styleId="Footer">
    <w:name w:val="footer"/>
    <w:basedOn w:val="Normal"/>
    <w:link w:val="FooterChar"/>
    <w:rsid w:val="00880D28"/>
    <w:pPr>
      <w:tabs>
        <w:tab w:val="center" w:pos="4819"/>
        <w:tab w:val="right" w:pos="9638"/>
      </w:tabs>
    </w:pPr>
  </w:style>
  <w:style w:type="character" w:customStyle="1" w:styleId="FooterChar">
    <w:name w:val="Footer Char"/>
    <w:basedOn w:val="DefaultParagraphFont"/>
    <w:link w:val="Footer"/>
    <w:rsid w:val="00880D28"/>
    <w:rPr>
      <w:rFonts w:ascii="Times New Roman" w:eastAsia="Times New Roman" w:hAnsi="Times New Roman" w:cs="Times New Roman"/>
      <w:sz w:val="20"/>
      <w:szCs w:val="20"/>
      <w:lang w:val="it-IT" w:eastAsia="it-IT"/>
    </w:rPr>
  </w:style>
  <w:style w:type="character" w:styleId="PageNumber">
    <w:name w:val="page number"/>
    <w:basedOn w:val="DefaultParagraphFont"/>
    <w:rsid w:val="00880D28"/>
  </w:style>
  <w:style w:type="paragraph" w:styleId="Header">
    <w:name w:val="header"/>
    <w:basedOn w:val="Normal"/>
    <w:link w:val="HeaderChar"/>
    <w:rsid w:val="00880D28"/>
    <w:pPr>
      <w:tabs>
        <w:tab w:val="center" w:pos="4819"/>
        <w:tab w:val="right" w:pos="9638"/>
      </w:tabs>
    </w:pPr>
  </w:style>
  <w:style w:type="character" w:customStyle="1" w:styleId="HeaderChar">
    <w:name w:val="Header Char"/>
    <w:basedOn w:val="DefaultParagraphFont"/>
    <w:link w:val="Header"/>
    <w:rsid w:val="00880D28"/>
    <w:rPr>
      <w:rFonts w:ascii="Times New Roman" w:eastAsia="Times New Roman" w:hAnsi="Times New Roman" w:cs="Times New Roman"/>
      <w:sz w:val="20"/>
      <w:szCs w:val="20"/>
      <w:lang w:val="it-IT" w:eastAsia="it-IT"/>
    </w:rPr>
  </w:style>
  <w:style w:type="character" w:styleId="Hyperlink">
    <w:name w:val="Hyperlink"/>
    <w:rsid w:val="00880D28"/>
    <w:rPr>
      <w:color w:val="0000FF"/>
      <w:u w:val="single"/>
    </w:rPr>
  </w:style>
  <w:style w:type="character" w:styleId="FollowedHyperlink">
    <w:name w:val="FollowedHyperlink"/>
    <w:rsid w:val="00880D28"/>
    <w:rPr>
      <w:color w:val="800080"/>
      <w:u w:val="single"/>
    </w:rPr>
  </w:style>
  <w:style w:type="character" w:customStyle="1" w:styleId="style221">
    <w:name w:val="style221"/>
    <w:rsid w:val="00880D28"/>
    <w:rPr>
      <w:color w:val="000000"/>
    </w:rPr>
  </w:style>
  <w:style w:type="character" w:styleId="IntenseReference">
    <w:name w:val="Intense Reference"/>
    <w:uiPriority w:val="32"/>
    <w:qFormat/>
    <w:rsid w:val="00880D28"/>
    <w:rPr>
      <w:b/>
      <w:bCs/>
      <w:smallCaps/>
      <w:color w:val="C0504D"/>
      <w:spacing w:val="5"/>
      <w:u w:val="single"/>
    </w:rPr>
  </w:style>
  <w:style w:type="paragraph" w:styleId="Caption">
    <w:name w:val="caption"/>
    <w:basedOn w:val="Normal"/>
    <w:next w:val="Normal"/>
    <w:unhideWhenUsed/>
    <w:qFormat/>
    <w:rsid w:val="00880D28"/>
    <w:rPr>
      <w:b/>
      <w:bCs/>
    </w:rPr>
  </w:style>
  <w:style w:type="paragraph" w:styleId="FootnoteText">
    <w:name w:val="footnote text"/>
    <w:basedOn w:val="Normal"/>
    <w:link w:val="FootnoteTextChar"/>
    <w:rsid w:val="00880D28"/>
  </w:style>
  <w:style w:type="character" w:customStyle="1" w:styleId="FootnoteTextChar">
    <w:name w:val="Footnote Text Char"/>
    <w:basedOn w:val="DefaultParagraphFont"/>
    <w:link w:val="FootnoteText"/>
    <w:rsid w:val="00880D28"/>
    <w:rPr>
      <w:rFonts w:ascii="Times New Roman" w:eastAsia="Times New Roman" w:hAnsi="Times New Roman" w:cs="Times New Roman"/>
      <w:sz w:val="20"/>
      <w:szCs w:val="20"/>
      <w:lang w:val="it-IT" w:eastAsia="it-IT"/>
    </w:rPr>
  </w:style>
  <w:style w:type="character" w:styleId="FootnoteReference">
    <w:name w:val="footnote reference"/>
    <w:rsid w:val="00880D28"/>
    <w:rPr>
      <w:vertAlign w:val="superscript"/>
    </w:rPr>
  </w:style>
  <w:style w:type="paragraph" w:styleId="EndnoteText">
    <w:name w:val="endnote text"/>
    <w:basedOn w:val="Normal"/>
    <w:link w:val="EndnoteTextChar"/>
    <w:rsid w:val="00880D28"/>
  </w:style>
  <w:style w:type="character" w:customStyle="1" w:styleId="EndnoteTextChar">
    <w:name w:val="Endnote Text Char"/>
    <w:basedOn w:val="DefaultParagraphFont"/>
    <w:link w:val="EndnoteText"/>
    <w:rsid w:val="00880D28"/>
    <w:rPr>
      <w:rFonts w:ascii="Times New Roman" w:eastAsia="Times New Roman" w:hAnsi="Times New Roman" w:cs="Times New Roman"/>
      <w:sz w:val="20"/>
      <w:szCs w:val="20"/>
      <w:lang w:val="it-IT" w:eastAsia="it-IT"/>
    </w:rPr>
  </w:style>
  <w:style w:type="character" w:styleId="EndnoteReference">
    <w:name w:val="endnote reference"/>
    <w:rsid w:val="00880D28"/>
    <w:rPr>
      <w:vertAlign w:val="superscript"/>
    </w:rPr>
  </w:style>
  <w:style w:type="paragraph" w:customStyle="1" w:styleId="1">
    <w:name w:val="1"/>
    <w:basedOn w:val="Normal"/>
    <w:next w:val="BodyText"/>
    <w:rsid w:val="00880D28"/>
    <w:pPr>
      <w:ind w:firstLine="567"/>
      <w:jc w:val="both"/>
    </w:pPr>
    <w:rPr>
      <w:sz w:val="28"/>
    </w:rPr>
  </w:style>
  <w:style w:type="paragraph" w:styleId="BalloonText">
    <w:name w:val="Balloon Text"/>
    <w:basedOn w:val="Normal"/>
    <w:link w:val="BalloonTextChar"/>
    <w:rsid w:val="00880D28"/>
    <w:rPr>
      <w:rFonts w:ascii="Tahoma" w:hAnsi="Tahoma" w:cs="Tahoma"/>
      <w:sz w:val="16"/>
      <w:szCs w:val="16"/>
    </w:rPr>
  </w:style>
  <w:style w:type="character" w:customStyle="1" w:styleId="BalloonTextChar">
    <w:name w:val="Balloon Text Char"/>
    <w:basedOn w:val="DefaultParagraphFont"/>
    <w:link w:val="BalloonText"/>
    <w:rsid w:val="00880D28"/>
    <w:rPr>
      <w:rFonts w:ascii="Tahoma" w:eastAsia="Times New Roman" w:hAnsi="Tahoma" w:cs="Tahoma"/>
      <w:sz w:val="16"/>
      <w:szCs w:val="16"/>
      <w:lang w:val="it-IT" w:eastAsia="it-IT"/>
    </w:rPr>
  </w:style>
  <w:style w:type="paragraph" w:styleId="ListParagraph">
    <w:name w:val="List Paragraph"/>
    <w:basedOn w:val="Normal"/>
    <w:uiPriority w:val="34"/>
    <w:qFormat/>
    <w:rsid w:val="00880D28"/>
    <w:pPr>
      <w:ind w:left="720"/>
      <w:contextualSpacing/>
    </w:pPr>
  </w:style>
  <w:style w:type="character" w:styleId="PlaceholderText">
    <w:name w:val="Placeholder Text"/>
    <w:basedOn w:val="DefaultParagraphFont"/>
    <w:uiPriority w:val="99"/>
    <w:semiHidden/>
    <w:rsid w:val="001B22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107.bin"/><Relationship Id="rId21" Type="http://schemas.openxmlformats.org/officeDocument/2006/relationships/image" Target="media/image8.wmf"/><Relationship Id="rId63" Type="http://schemas.openxmlformats.org/officeDocument/2006/relationships/image" Target="media/image30.jpeg"/><Relationship Id="rId159" Type="http://schemas.openxmlformats.org/officeDocument/2006/relationships/oleObject" Target="embeddings/oleObject57.bin"/><Relationship Id="rId170" Type="http://schemas.openxmlformats.org/officeDocument/2006/relationships/image" Target="media/image66.emf"/><Relationship Id="rId226" Type="http://schemas.openxmlformats.org/officeDocument/2006/relationships/customXml" Target="ink/ink22.xml"/><Relationship Id="rId268" Type="http://schemas.openxmlformats.org/officeDocument/2006/relationships/oleObject" Target="embeddings/oleObject92.bin"/><Relationship Id="rId32" Type="http://schemas.openxmlformats.org/officeDocument/2006/relationships/oleObject" Target="embeddings/oleObject10.bin"/><Relationship Id="rId128" Type="http://schemas.openxmlformats.org/officeDocument/2006/relationships/image" Target="media/image54.wmf"/><Relationship Id="rId5" Type="http://schemas.openxmlformats.org/officeDocument/2006/relationships/webSettings" Target="webSettings.xml"/><Relationship Id="rId181" Type="http://schemas.openxmlformats.org/officeDocument/2006/relationships/customXml" Target="ink/ink18.xml"/><Relationship Id="rId237" Type="http://schemas.openxmlformats.org/officeDocument/2006/relationships/image" Target="media/image103.png"/><Relationship Id="rId279" Type="http://schemas.openxmlformats.org/officeDocument/2006/relationships/image" Target="media/image101.emf"/><Relationship Id="rId43" Type="http://schemas.openxmlformats.org/officeDocument/2006/relationships/image" Target="media/image19.wmf"/><Relationship Id="rId139" Type="http://schemas.openxmlformats.org/officeDocument/2006/relationships/image" Target="media/image60.png"/><Relationship Id="rId290" Type="http://schemas.openxmlformats.org/officeDocument/2006/relationships/image" Target="media/image111.wmf"/><Relationship Id="rId304" Type="http://schemas.openxmlformats.org/officeDocument/2006/relationships/footer" Target="footer1.xml"/><Relationship Id="rId85" Type="http://schemas.openxmlformats.org/officeDocument/2006/relationships/oleObject" Target="embeddings/oleObject29.bin"/><Relationship Id="rId150" Type="http://schemas.openxmlformats.org/officeDocument/2006/relationships/image" Target="media/image58.wmf"/><Relationship Id="rId192" Type="http://schemas.openxmlformats.org/officeDocument/2006/relationships/image" Target="media/image73.wmf"/><Relationship Id="rId206" Type="http://schemas.openxmlformats.org/officeDocument/2006/relationships/oleObject" Target="embeddings/oleObject74.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6.wmf"/><Relationship Id="rId129" Type="http://schemas.openxmlformats.org/officeDocument/2006/relationships/image" Target="media/image55.jpeg"/><Relationship Id="rId280" Type="http://schemas.openxmlformats.org/officeDocument/2006/relationships/image" Target="media/image102.emf"/><Relationship Id="rId54" Type="http://schemas.openxmlformats.org/officeDocument/2006/relationships/image" Target="media/image25.png"/><Relationship Id="rId96" Type="http://schemas.openxmlformats.org/officeDocument/2006/relationships/image" Target="media/image40.wmf"/><Relationship Id="rId140" Type="http://schemas.openxmlformats.org/officeDocument/2006/relationships/image" Target="media/image56.jpeg"/><Relationship Id="rId161" Type="http://schemas.openxmlformats.org/officeDocument/2006/relationships/oleObject" Target="embeddings/oleObject58.bin"/><Relationship Id="rId182" Type="http://schemas.openxmlformats.org/officeDocument/2006/relationships/customXml" Target="ink/ink19.xml"/><Relationship Id="rId217" Type="http://schemas.openxmlformats.org/officeDocument/2006/relationships/image" Target="media/image84.wmf"/><Relationship Id="rId6" Type="http://schemas.openxmlformats.org/officeDocument/2006/relationships/footnotes" Target="footnotes.xml"/><Relationship Id="rId238" Type="http://schemas.openxmlformats.org/officeDocument/2006/relationships/customXml" Target="ink/ink28.xml"/><Relationship Id="rId259" Type="http://schemas.openxmlformats.org/officeDocument/2006/relationships/oleObject" Target="embeddings/oleObject87.bin"/><Relationship Id="rId23" Type="http://schemas.openxmlformats.org/officeDocument/2006/relationships/oleObject" Target="embeddings/oleObject5.bin"/><Relationship Id="rId119" Type="http://schemas.openxmlformats.org/officeDocument/2006/relationships/image" Target="media/image50.wmf"/><Relationship Id="rId270" Type="http://schemas.openxmlformats.org/officeDocument/2006/relationships/oleObject" Target="embeddings/oleObject94.bin"/><Relationship Id="rId291" Type="http://schemas.openxmlformats.org/officeDocument/2006/relationships/oleObject" Target="embeddings/oleObject103.bin"/><Relationship Id="rId305" Type="http://schemas.openxmlformats.org/officeDocument/2006/relationships/footer" Target="footer2.xml"/><Relationship Id="rId44" Type="http://schemas.openxmlformats.org/officeDocument/2006/relationships/oleObject" Target="embeddings/oleObject16.bin"/><Relationship Id="rId65" Type="http://schemas.openxmlformats.org/officeDocument/2006/relationships/customXml" Target="ink/ink2.xml"/><Relationship Id="rId86" Type="http://schemas.openxmlformats.org/officeDocument/2006/relationships/image" Target="media/image35.wmf"/><Relationship Id="rId130" Type="http://schemas.openxmlformats.org/officeDocument/2006/relationships/customXml" Target="ink/ink3.xml"/><Relationship Id="rId151" Type="http://schemas.openxmlformats.org/officeDocument/2006/relationships/oleObject" Target="embeddings/oleObject53.bin"/><Relationship Id="rId172" Type="http://schemas.openxmlformats.org/officeDocument/2006/relationships/oleObject" Target="embeddings/oleObject61.bin"/><Relationship Id="rId193" Type="http://schemas.openxmlformats.org/officeDocument/2006/relationships/oleObject" Target="embeddings/oleObject67.bin"/><Relationship Id="rId207" Type="http://schemas.openxmlformats.org/officeDocument/2006/relationships/image" Target="media/image80.wmf"/><Relationship Id="rId228" Type="http://schemas.openxmlformats.org/officeDocument/2006/relationships/customXml" Target="ink/ink23.xml"/><Relationship Id="rId13" Type="http://schemas.openxmlformats.org/officeDocument/2006/relationships/customXml" Target="ink/ink1.xml"/><Relationship Id="rId109" Type="http://schemas.openxmlformats.org/officeDocument/2006/relationships/oleObject" Target="embeddings/oleObject41.bin"/><Relationship Id="rId260" Type="http://schemas.openxmlformats.org/officeDocument/2006/relationships/image" Target="media/image92.wmf"/><Relationship Id="rId281" Type="http://schemas.openxmlformats.org/officeDocument/2006/relationships/image" Target="media/image105.png"/><Relationship Id="rId34" Type="http://schemas.openxmlformats.org/officeDocument/2006/relationships/oleObject" Target="embeddings/oleObject11.bin"/><Relationship Id="rId55" Type="http://schemas.openxmlformats.org/officeDocument/2006/relationships/image" Target="media/image26.wmf"/><Relationship Id="rId76" Type="http://schemas.openxmlformats.org/officeDocument/2006/relationships/image" Target="media/image36.png"/><Relationship Id="rId97" Type="http://schemas.openxmlformats.org/officeDocument/2006/relationships/oleObject" Target="embeddings/oleObject35.bin"/><Relationship Id="rId120" Type="http://schemas.openxmlformats.org/officeDocument/2006/relationships/oleObject" Target="embeddings/oleObject48.bin"/><Relationship Id="rId141" Type="http://schemas.openxmlformats.org/officeDocument/2006/relationships/customXml" Target="ink/ink8.xml"/><Relationship Id="rId7" Type="http://schemas.openxmlformats.org/officeDocument/2006/relationships/endnotes" Target="endnotes.xml"/><Relationship Id="rId162" Type="http://schemas.openxmlformats.org/officeDocument/2006/relationships/image" Target="media/image64.wmf"/><Relationship Id="rId183" Type="http://schemas.openxmlformats.org/officeDocument/2006/relationships/image" Target="media/image75.png"/><Relationship Id="rId218" Type="http://schemas.openxmlformats.org/officeDocument/2006/relationships/oleObject" Target="embeddings/oleObject81.bin"/><Relationship Id="rId239" Type="http://schemas.openxmlformats.org/officeDocument/2006/relationships/customXml" Target="ink/ink29.xml"/><Relationship Id="rId271" Type="http://schemas.openxmlformats.org/officeDocument/2006/relationships/oleObject" Target="embeddings/oleObject95.bin"/><Relationship Id="rId292" Type="http://schemas.openxmlformats.org/officeDocument/2006/relationships/image" Target="media/image112.wmf"/><Relationship Id="rId306" Type="http://schemas.openxmlformats.org/officeDocument/2006/relationships/header" Target="header3.xml"/><Relationship Id="rId24" Type="http://schemas.openxmlformats.org/officeDocument/2006/relationships/oleObject" Target="embeddings/oleObject6.bin"/><Relationship Id="rId45" Type="http://schemas.openxmlformats.org/officeDocument/2006/relationships/image" Target="media/image20.wmf"/><Relationship Id="rId87" Type="http://schemas.openxmlformats.org/officeDocument/2006/relationships/oleObject" Target="embeddings/oleObject30.bin"/><Relationship Id="rId110" Type="http://schemas.openxmlformats.org/officeDocument/2006/relationships/oleObject" Target="embeddings/oleObject42.bin"/><Relationship Id="rId131" Type="http://schemas.openxmlformats.org/officeDocument/2006/relationships/image" Target="media/image56.png"/><Relationship Id="rId152" Type="http://schemas.openxmlformats.org/officeDocument/2006/relationships/image" Target="media/image59.wmf"/><Relationship Id="rId173" Type="http://schemas.openxmlformats.org/officeDocument/2006/relationships/image" Target="media/image68.wmf"/><Relationship Id="rId194" Type="http://schemas.openxmlformats.org/officeDocument/2006/relationships/image" Target="media/image74.wmf"/><Relationship Id="rId208" Type="http://schemas.openxmlformats.org/officeDocument/2006/relationships/oleObject" Target="embeddings/oleObject75.bin"/><Relationship Id="rId229" Type="http://schemas.openxmlformats.org/officeDocument/2006/relationships/image" Target="media/image96.png"/><Relationship Id="rId240" Type="http://schemas.openxmlformats.org/officeDocument/2006/relationships/image" Target="media/image104.png"/><Relationship Id="rId261"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15.wmf"/><Relationship Id="rId56"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image" Target="media/image42.wmf"/><Relationship Id="rId282" Type="http://schemas.openxmlformats.org/officeDocument/2006/relationships/image" Target="media/image106.jpeg"/><Relationship Id="rId8" Type="http://schemas.openxmlformats.org/officeDocument/2006/relationships/image" Target="media/image1.jpeg"/><Relationship Id="rId98" Type="http://schemas.openxmlformats.org/officeDocument/2006/relationships/image" Target="media/image41.wmf"/><Relationship Id="rId121" Type="http://schemas.openxmlformats.org/officeDocument/2006/relationships/image" Target="media/image51.wmf"/><Relationship Id="rId142" Type="http://schemas.openxmlformats.org/officeDocument/2006/relationships/image" Target="media/image62.png"/><Relationship Id="rId163" Type="http://schemas.openxmlformats.org/officeDocument/2006/relationships/oleObject" Target="embeddings/oleObject59.bin"/><Relationship Id="rId184" Type="http://schemas.openxmlformats.org/officeDocument/2006/relationships/image" Target="media/image69.wmf"/><Relationship Id="rId219" Type="http://schemas.openxmlformats.org/officeDocument/2006/relationships/oleObject" Target="embeddings/oleObject82.bin"/><Relationship Id="rId230" Type="http://schemas.openxmlformats.org/officeDocument/2006/relationships/customXml" Target="ink/ink24.xml"/><Relationship Id="rId251" Type="http://schemas.openxmlformats.org/officeDocument/2006/relationships/image" Target="media/image111.png"/><Relationship Id="rId25" Type="http://schemas.openxmlformats.org/officeDocument/2006/relationships/image" Target="media/image10.wmf"/><Relationship Id="rId46" Type="http://schemas.openxmlformats.org/officeDocument/2006/relationships/oleObject" Target="embeddings/oleObject17.bin"/><Relationship Id="rId272" Type="http://schemas.openxmlformats.org/officeDocument/2006/relationships/oleObject" Target="embeddings/oleObject96.bin"/><Relationship Id="rId293" Type="http://schemas.openxmlformats.org/officeDocument/2006/relationships/oleObject" Target="embeddings/oleObject104.bin"/><Relationship Id="rId307" Type="http://schemas.openxmlformats.org/officeDocument/2006/relationships/footer" Target="footer3.xml"/><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customXml" Target="ink/ink4.xml"/><Relationship Id="rId153" Type="http://schemas.openxmlformats.org/officeDocument/2006/relationships/oleObject" Target="embeddings/oleObject54.bin"/><Relationship Id="rId174" Type="http://schemas.openxmlformats.org/officeDocument/2006/relationships/oleObject" Target="embeddings/oleObject62.bin"/><Relationship Id="rId195" Type="http://schemas.openxmlformats.org/officeDocument/2006/relationships/oleObject" Target="embeddings/oleObject68.bin"/><Relationship Id="rId209" Type="http://schemas.openxmlformats.org/officeDocument/2006/relationships/image" Target="media/image81.wmf"/><Relationship Id="rId220" Type="http://schemas.openxmlformats.org/officeDocument/2006/relationships/image" Target="media/image85.wmf"/><Relationship Id="rId241" Type="http://schemas.openxmlformats.org/officeDocument/2006/relationships/customXml" Target="ink/ink30.xml"/><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8.wmf"/><Relationship Id="rId262" Type="http://schemas.openxmlformats.org/officeDocument/2006/relationships/image" Target="media/image93.wmf"/><Relationship Id="rId283" Type="http://schemas.openxmlformats.org/officeDocument/2006/relationships/image" Target="media/image107.png"/><Relationship Id="rId78" Type="http://schemas.openxmlformats.org/officeDocument/2006/relationships/oleObject" Target="embeddings/oleObject25.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9.bin"/><Relationship Id="rId143" Type="http://schemas.openxmlformats.org/officeDocument/2006/relationships/image" Target="media/image57.jpeg"/><Relationship Id="rId164" Type="http://schemas.openxmlformats.org/officeDocument/2006/relationships/image" Target="media/image65.wmf"/><Relationship Id="rId185" Type="http://schemas.openxmlformats.org/officeDocument/2006/relationships/oleObject" Target="embeddings/oleObject63.bin"/><Relationship Id="rId9" Type="http://schemas.openxmlformats.org/officeDocument/2006/relationships/image" Target="media/image2.wmf"/><Relationship Id="rId210" Type="http://schemas.openxmlformats.org/officeDocument/2006/relationships/oleObject" Target="embeddings/oleObject76.bin"/><Relationship Id="rId26" Type="http://schemas.openxmlformats.org/officeDocument/2006/relationships/oleObject" Target="embeddings/oleObject7.bin"/><Relationship Id="rId231" Type="http://schemas.openxmlformats.org/officeDocument/2006/relationships/image" Target="media/image97.png"/><Relationship Id="rId252" Type="http://schemas.openxmlformats.org/officeDocument/2006/relationships/hyperlink" Target="http://it.wikipedia.org/wiki/Turbina_Pelton" TargetMode="External"/><Relationship Id="rId273" Type="http://schemas.openxmlformats.org/officeDocument/2006/relationships/oleObject" Target="embeddings/oleObject97.bin"/><Relationship Id="rId294" Type="http://schemas.openxmlformats.org/officeDocument/2006/relationships/image" Target="media/image113.wmf"/><Relationship Id="rId308" Type="http://schemas.openxmlformats.org/officeDocument/2006/relationships/fontTable" Target="fontTable.xml"/><Relationship Id="rId47" Type="http://schemas.openxmlformats.org/officeDocument/2006/relationships/image" Target="media/image21.wmf"/><Relationship Id="rId89" Type="http://schemas.openxmlformats.org/officeDocument/2006/relationships/oleObject" Target="embeddings/oleObject31.bin"/><Relationship Id="rId112" Type="http://schemas.openxmlformats.org/officeDocument/2006/relationships/oleObject" Target="embeddings/oleObject43.bin"/><Relationship Id="rId133" Type="http://schemas.openxmlformats.org/officeDocument/2006/relationships/image" Target="media/image57.png"/><Relationship Id="rId154" Type="http://schemas.openxmlformats.org/officeDocument/2006/relationships/image" Target="media/image60.wmf"/><Relationship Id="rId175" Type="http://schemas.openxmlformats.org/officeDocument/2006/relationships/customXml" Target="ink/ink14.xml"/><Relationship Id="rId196" Type="http://schemas.openxmlformats.org/officeDocument/2006/relationships/image" Target="media/image75.wmf"/><Relationship Id="rId200" Type="http://schemas.openxmlformats.org/officeDocument/2006/relationships/oleObject" Target="embeddings/oleObject71.bin"/><Relationship Id="rId16" Type="http://schemas.openxmlformats.org/officeDocument/2006/relationships/oleObject" Target="embeddings/oleObject2.bin"/><Relationship Id="rId221" Type="http://schemas.openxmlformats.org/officeDocument/2006/relationships/oleObject" Target="embeddings/oleObject83.bin"/><Relationship Id="rId242" Type="http://schemas.openxmlformats.org/officeDocument/2006/relationships/customXml" Target="ink/ink31.xml"/><Relationship Id="rId263" Type="http://schemas.openxmlformats.org/officeDocument/2006/relationships/oleObject" Target="embeddings/oleObject89.bin"/><Relationship Id="rId284" Type="http://schemas.openxmlformats.org/officeDocument/2006/relationships/image" Target="media/image108.emf"/><Relationship Id="rId37" Type="http://schemas.openxmlformats.org/officeDocument/2006/relationships/image" Target="media/image16.wmf"/><Relationship Id="rId58" Type="http://schemas.openxmlformats.org/officeDocument/2006/relationships/oleObject" Target="embeddings/oleObject20.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oleObject" Target="embeddings/oleObject50.bin"/><Relationship Id="rId144" Type="http://schemas.openxmlformats.org/officeDocument/2006/relationships/customXml" Target="ink/ink9.xml"/><Relationship Id="rId90" Type="http://schemas.openxmlformats.org/officeDocument/2006/relationships/image" Target="media/image37.wmf"/><Relationship Id="rId165" Type="http://schemas.openxmlformats.org/officeDocument/2006/relationships/oleObject" Target="embeddings/oleObject60.bin"/><Relationship Id="rId186" Type="http://schemas.openxmlformats.org/officeDocument/2006/relationships/image" Target="media/image70.wmf"/><Relationship Id="rId211" Type="http://schemas.openxmlformats.org/officeDocument/2006/relationships/oleObject" Target="embeddings/oleObject77.bin"/><Relationship Id="rId232" Type="http://schemas.openxmlformats.org/officeDocument/2006/relationships/customXml" Target="ink/ink25.xml"/><Relationship Id="rId253" Type="http://schemas.openxmlformats.org/officeDocument/2006/relationships/image" Target="media/image88.png"/><Relationship Id="rId274" Type="http://schemas.openxmlformats.org/officeDocument/2006/relationships/oleObject" Target="embeddings/oleObject98.bin"/><Relationship Id="rId295" Type="http://schemas.openxmlformats.org/officeDocument/2006/relationships/oleObject" Target="embeddings/oleObject105.bin"/><Relationship Id="rId309" Type="http://schemas.openxmlformats.org/officeDocument/2006/relationships/theme" Target="theme/theme1.xml"/><Relationship Id="rId27" Type="http://schemas.openxmlformats.org/officeDocument/2006/relationships/image" Target="media/image11.wmf"/><Relationship Id="rId48" Type="http://schemas.openxmlformats.org/officeDocument/2006/relationships/image" Target="media/image22.png"/><Relationship Id="rId113" Type="http://schemas.openxmlformats.org/officeDocument/2006/relationships/oleObject" Target="embeddings/oleObject44.bin"/><Relationship Id="rId134" Type="http://schemas.openxmlformats.org/officeDocument/2006/relationships/customXml" Target="ink/ink5.xml"/><Relationship Id="rId80" Type="http://schemas.openxmlformats.org/officeDocument/2006/relationships/oleObject" Target="embeddings/oleObject26.bin"/><Relationship Id="rId155" Type="http://schemas.openxmlformats.org/officeDocument/2006/relationships/oleObject" Target="embeddings/oleObject55.bin"/><Relationship Id="rId176" Type="http://schemas.openxmlformats.org/officeDocument/2006/relationships/image" Target="media/image73.png"/><Relationship Id="rId197" Type="http://schemas.openxmlformats.org/officeDocument/2006/relationships/oleObject" Target="embeddings/oleObject69.bin"/><Relationship Id="rId201" Type="http://schemas.openxmlformats.org/officeDocument/2006/relationships/image" Target="media/image77.wmf"/><Relationship Id="rId222" Type="http://schemas.openxmlformats.org/officeDocument/2006/relationships/customXml" Target="ink/ink20.xml"/><Relationship Id="rId243" Type="http://schemas.openxmlformats.org/officeDocument/2006/relationships/image" Target="media/image86.jpeg"/><Relationship Id="rId264" Type="http://schemas.openxmlformats.org/officeDocument/2006/relationships/image" Target="media/image94.wmf"/><Relationship Id="rId285" Type="http://schemas.openxmlformats.org/officeDocument/2006/relationships/hyperlink" Target="http://en.wikipedia.org/wiki/Venturi_effect" TargetMode="External"/><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oleObject" Target="embeddings/oleObject21.bin"/><Relationship Id="rId103" Type="http://schemas.openxmlformats.org/officeDocument/2006/relationships/oleObject" Target="embeddings/oleObject38.bin"/><Relationship Id="rId124" Type="http://schemas.openxmlformats.org/officeDocument/2006/relationships/oleObject" Target="embeddings/oleObject51.bin"/><Relationship Id="rId91" Type="http://schemas.openxmlformats.org/officeDocument/2006/relationships/oleObject" Target="embeddings/oleObject32.bin"/><Relationship Id="rId145" Type="http://schemas.openxmlformats.org/officeDocument/2006/relationships/image" Target="media/image64.png"/><Relationship Id="rId166" Type="http://schemas.openxmlformats.org/officeDocument/2006/relationships/customXml" Target="ink/ink12.xml"/><Relationship Id="rId187" Type="http://schemas.openxmlformats.org/officeDocument/2006/relationships/oleObject" Target="embeddings/oleObject64.bin"/><Relationship Id="rId1" Type="http://schemas.openxmlformats.org/officeDocument/2006/relationships/customXml" Target="../customXml/item1.xml"/><Relationship Id="rId212" Type="http://schemas.openxmlformats.org/officeDocument/2006/relationships/oleObject" Target="embeddings/oleObject78.bin"/><Relationship Id="rId233" Type="http://schemas.openxmlformats.org/officeDocument/2006/relationships/image" Target="media/image98.png"/><Relationship Id="rId254" Type="http://schemas.openxmlformats.org/officeDocument/2006/relationships/image" Target="media/image89.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5.bin"/><Relationship Id="rId275" Type="http://schemas.openxmlformats.org/officeDocument/2006/relationships/oleObject" Target="embeddings/oleObject99.bin"/><Relationship Id="rId296" Type="http://schemas.openxmlformats.org/officeDocument/2006/relationships/image" Target="media/image114.wmf"/><Relationship Id="rId300" Type="http://schemas.openxmlformats.org/officeDocument/2006/relationships/image" Target="media/image116.wmf"/><Relationship Id="rId60" Type="http://schemas.openxmlformats.org/officeDocument/2006/relationships/oleObject" Target="embeddings/oleObject22.bin"/><Relationship Id="rId81" Type="http://schemas.openxmlformats.org/officeDocument/2006/relationships/oleObject" Target="embeddings/oleObject27.bin"/><Relationship Id="rId135" Type="http://schemas.openxmlformats.org/officeDocument/2006/relationships/image" Target="media/image58.png"/><Relationship Id="rId156" Type="http://schemas.openxmlformats.org/officeDocument/2006/relationships/image" Target="media/image61.wmf"/><Relationship Id="rId177" Type="http://schemas.openxmlformats.org/officeDocument/2006/relationships/customXml" Target="ink/ink15.xml"/><Relationship Id="rId198" Type="http://schemas.openxmlformats.org/officeDocument/2006/relationships/image" Target="media/image76.wmf"/><Relationship Id="rId202" Type="http://schemas.openxmlformats.org/officeDocument/2006/relationships/oleObject" Target="embeddings/oleObject72.bin"/><Relationship Id="rId223" Type="http://schemas.openxmlformats.org/officeDocument/2006/relationships/image" Target="media/image93.png"/><Relationship Id="rId244" Type="http://schemas.openxmlformats.org/officeDocument/2006/relationships/customXml" Target="ink/ink32.xml"/><Relationship Id="rId18" Type="http://schemas.openxmlformats.org/officeDocument/2006/relationships/oleObject" Target="embeddings/oleObject3.bin"/><Relationship Id="rId39" Type="http://schemas.openxmlformats.org/officeDocument/2006/relationships/image" Target="media/image17.wmf"/><Relationship Id="rId265" Type="http://schemas.openxmlformats.org/officeDocument/2006/relationships/oleObject" Target="embeddings/oleObject90.bin"/><Relationship Id="rId286" Type="http://schemas.openxmlformats.org/officeDocument/2006/relationships/image" Target="media/image109.wmf"/><Relationship Id="rId50" Type="http://schemas.openxmlformats.org/officeDocument/2006/relationships/image" Target="media/image23.jpeg"/><Relationship Id="rId104" Type="http://schemas.openxmlformats.org/officeDocument/2006/relationships/image" Target="media/image44.wmf"/><Relationship Id="rId125" Type="http://schemas.openxmlformats.org/officeDocument/2006/relationships/image" Target="media/image52.wmf"/><Relationship Id="rId146" Type="http://schemas.openxmlformats.org/officeDocument/2006/relationships/customXml" Target="ink/ink10.xml"/><Relationship Id="rId167" Type="http://schemas.openxmlformats.org/officeDocument/2006/relationships/image" Target="media/image68.png"/><Relationship Id="rId188" Type="http://schemas.openxmlformats.org/officeDocument/2006/relationships/image" Target="media/image71.wmf"/><Relationship Id="rId92" Type="http://schemas.openxmlformats.org/officeDocument/2006/relationships/image" Target="media/image38.wmf"/><Relationship Id="rId213" Type="http://schemas.openxmlformats.org/officeDocument/2006/relationships/image" Target="media/image82.wmf"/><Relationship Id="rId234" Type="http://schemas.openxmlformats.org/officeDocument/2006/relationships/customXml" Target="ink/ink26.xml"/><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85.bin"/><Relationship Id="rId276" Type="http://schemas.openxmlformats.org/officeDocument/2006/relationships/image" Target="media/image99.png"/><Relationship Id="rId297" Type="http://schemas.openxmlformats.org/officeDocument/2006/relationships/oleObject" Target="embeddings/oleObject106.bin"/><Relationship Id="rId40" Type="http://schemas.openxmlformats.org/officeDocument/2006/relationships/oleObject" Target="embeddings/oleObject14.bin"/><Relationship Id="rId115" Type="http://schemas.openxmlformats.org/officeDocument/2006/relationships/image" Target="media/image48.wmf"/><Relationship Id="rId136" Type="http://schemas.openxmlformats.org/officeDocument/2006/relationships/customXml" Target="ink/ink6.xml"/><Relationship Id="rId157" Type="http://schemas.openxmlformats.org/officeDocument/2006/relationships/oleObject" Target="embeddings/oleObject56.bin"/><Relationship Id="rId178" Type="http://schemas.openxmlformats.org/officeDocument/2006/relationships/customXml" Target="ink/ink16.xml"/><Relationship Id="rId301" Type="http://schemas.openxmlformats.org/officeDocument/2006/relationships/oleObject" Target="embeddings/oleObject108.bin"/><Relationship Id="rId61" Type="http://schemas.openxmlformats.org/officeDocument/2006/relationships/image" Target="media/image29.wmf"/><Relationship Id="rId82" Type="http://schemas.openxmlformats.org/officeDocument/2006/relationships/image" Target="media/image33.wmf"/><Relationship Id="rId199" Type="http://schemas.openxmlformats.org/officeDocument/2006/relationships/oleObject" Target="embeddings/oleObject70.bin"/><Relationship Id="rId203" Type="http://schemas.openxmlformats.org/officeDocument/2006/relationships/image" Target="media/image78.wmf"/><Relationship Id="rId19" Type="http://schemas.openxmlformats.org/officeDocument/2006/relationships/image" Target="media/image7.wmf"/><Relationship Id="rId224" Type="http://schemas.openxmlformats.org/officeDocument/2006/relationships/customXml" Target="ink/ink21.xml"/><Relationship Id="rId266" Type="http://schemas.openxmlformats.org/officeDocument/2006/relationships/image" Target="media/image95.wmf"/><Relationship Id="rId287" Type="http://schemas.openxmlformats.org/officeDocument/2006/relationships/oleObject" Target="embeddings/oleObject101.bin"/><Relationship Id="rId30" Type="http://schemas.openxmlformats.org/officeDocument/2006/relationships/oleObject" Target="embeddings/oleObject9.bin"/><Relationship Id="rId105" Type="http://schemas.openxmlformats.org/officeDocument/2006/relationships/oleObject" Target="embeddings/oleObject39.bin"/><Relationship Id="rId126" Type="http://schemas.openxmlformats.org/officeDocument/2006/relationships/oleObject" Target="embeddings/oleObject52.bin"/><Relationship Id="rId147" Type="http://schemas.openxmlformats.org/officeDocument/2006/relationships/image" Target="media/image65.png"/><Relationship Id="rId168" Type="http://schemas.openxmlformats.org/officeDocument/2006/relationships/customXml" Target="ink/ink13.xml"/><Relationship Id="rId51" Type="http://schemas.openxmlformats.org/officeDocument/2006/relationships/image" Target="https://www.pumps-africa.com/wp-content/uploads/2018/09/Types-of-pumps-used-in-power-plants-696x333.jpg" TargetMode="External"/><Relationship Id="rId93" Type="http://schemas.openxmlformats.org/officeDocument/2006/relationships/oleObject" Target="embeddings/oleObject33.bin"/><Relationship Id="rId189" Type="http://schemas.openxmlformats.org/officeDocument/2006/relationships/oleObject" Target="embeddings/oleObject65.bin"/><Relationship Id="rId3" Type="http://schemas.openxmlformats.org/officeDocument/2006/relationships/styles" Target="styles.xml"/><Relationship Id="rId214" Type="http://schemas.openxmlformats.org/officeDocument/2006/relationships/oleObject" Target="embeddings/oleObject79.bin"/><Relationship Id="rId235" Type="http://schemas.openxmlformats.org/officeDocument/2006/relationships/image" Target="media/image101.png"/><Relationship Id="rId256" Type="http://schemas.openxmlformats.org/officeDocument/2006/relationships/image" Target="media/image90.wmf"/><Relationship Id="rId277" Type="http://schemas.openxmlformats.org/officeDocument/2006/relationships/image" Target="media/image100.wmf"/><Relationship Id="rId298" Type="http://schemas.openxmlformats.org/officeDocument/2006/relationships/image" Target="media/image115.wmf"/><Relationship Id="rId116" Type="http://schemas.openxmlformats.org/officeDocument/2006/relationships/oleObject" Target="embeddings/oleObject46.bin"/><Relationship Id="rId137" Type="http://schemas.openxmlformats.org/officeDocument/2006/relationships/image" Target="media/image59.png"/><Relationship Id="rId158" Type="http://schemas.openxmlformats.org/officeDocument/2006/relationships/image" Target="media/image62.wmf"/><Relationship Id="rId302"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oleObject" Target="embeddings/oleObject28.bin"/><Relationship Id="rId179" Type="http://schemas.openxmlformats.org/officeDocument/2006/relationships/image" Target="media/image74.png"/><Relationship Id="rId190" Type="http://schemas.openxmlformats.org/officeDocument/2006/relationships/image" Target="media/image72.wmf"/><Relationship Id="rId204" Type="http://schemas.openxmlformats.org/officeDocument/2006/relationships/oleObject" Target="embeddings/oleObject73.bin"/><Relationship Id="rId225" Type="http://schemas.openxmlformats.org/officeDocument/2006/relationships/image" Target="media/image94.png"/><Relationship Id="rId267" Type="http://schemas.openxmlformats.org/officeDocument/2006/relationships/oleObject" Target="embeddings/oleObject91.bin"/><Relationship Id="rId288" Type="http://schemas.openxmlformats.org/officeDocument/2006/relationships/image" Target="media/image110.wmf"/><Relationship Id="rId106" Type="http://schemas.openxmlformats.org/officeDocument/2006/relationships/image" Target="media/image45.wmf"/><Relationship Id="rId127"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94" Type="http://schemas.openxmlformats.org/officeDocument/2006/relationships/image" Target="media/image39.wmf"/><Relationship Id="rId148" Type="http://schemas.openxmlformats.org/officeDocument/2006/relationships/customXml" Target="ink/ink11.xml"/><Relationship Id="rId169" Type="http://schemas.openxmlformats.org/officeDocument/2006/relationships/image" Target="media/image69.png"/><Relationship Id="rId4" Type="http://schemas.openxmlformats.org/officeDocument/2006/relationships/settings" Target="settings.xml"/><Relationship Id="rId180" Type="http://schemas.openxmlformats.org/officeDocument/2006/relationships/customXml" Target="ink/ink17.xml"/><Relationship Id="rId215" Type="http://schemas.openxmlformats.org/officeDocument/2006/relationships/image" Target="media/image83.wmf"/><Relationship Id="rId236" Type="http://schemas.openxmlformats.org/officeDocument/2006/relationships/customXml" Target="ink/ink27.xml"/><Relationship Id="rId257" Type="http://schemas.openxmlformats.org/officeDocument/2006/relationships/oleObject" Target="embeddings/oleObject86.bin"/><Relationship Id="rId278" Type="http://schemas.openxmlformats.org/officeDocument/2006/relationships/oleObject" Target="embeddings/oleObject100.bin"/><Relationship Id="rId303" Type="http://schemas.openxmlformats.org/officeDocument/2006/relationships/header" Target="header2.xml"/><Relationship Id="rId42" Type="http://schemas.openxmlformats.org/officeDocument/2006/relationships/oleObject" Target="embeddings/oleObject15.bin"/><Relationship Id="rId84" Type="http://schemas.openxmlformats.org/officeDocument/2006/relationships/image" Target="media/image34.wmf"/><Relationship Id="rId138" Type="http://schemas.openxmlformats.org/officeDocument/2006/relationships/customXml" Target="ink/ink7.xml"/><Relationship Id="rId191" Type="http://schemas.openxmlformats.org/officeDocument/2006/relationships/oleObject" Target="embeddings/oleObject66.bin"/><Relationship Id="rId205" Type="http://schemas.openxmlformats.org/officeDocument/2006/relationships/image" Target="media/image79.wmf"/><Relationship Id="rId107" Type="http://schemas.openxmlformats.org/officeDocument/2006/relationships/oleObject" Target="embeddings/oleObject40.bin"/><Relationship Id="rId289" Type="http://schemas.openxmlformats.org/officeDocument/2006/relationships/oleObject" Target="embeddings/oleObject102.bin"/><Relationship Id="rId11" Type="http://schemas.openxmlformats.org/officeDocument/2006/relationships/image" Target="media/image3.wmf"/><Relationship Id="rId53" Type="http://schemas.openxmlformats.org/officeDocument/2006/relationships/oleObject" Target="embeddings/oleObject19.bin"/><Relationship Id="rId149" Type="http://schemas.openxmlformats.org/officeDocument/2006/relationships/image" Target="media/image67.png"/><Relationship Id="rId95" Type="http://schemas.openxmlformats.org/officeDocument/2006/relationships/oleObject" Target="embeddings/oleObject34.bin"/><Relationship Id="rId160" Type="http://schemas.openxmlformats.org/officeDocument/2006/relationships/image" Target="media/image63.wmf"/><Relationship Id="rId216" Type="http://schemas.openxmlformats.org/officeDocument/2006/relationships/oleObject" Target="embeddings/oleObject80.bin"/><Relationship Id="rId258" Type="http://schemas.openxmlformats.org/officeDocument/2006/relationships/image" Target="media/image91.wmf"/><Relationship Id="rId22" Type="http://schemas.openxmlformats.org/officeDocument/2006/relationships/image" Target="media/image9.wmf"/><Relationship Id="rId64" Type="http://schemas.openxmlformats.org/officeDocument/2006/relationships/oleObject" Target="embeddings/oleObject24.bin"/><Relationship Id="rId118" Type="http://schemas.openxmlformats.org/officeDocument/2006/relationships/oleObject" Target="embeddings/oleObject47.bin"/><Relationship Id="rId171" Type="http://schemas.openxmlformats.org/officeDocument/2006/relationships/image" Target="media/image67.wmf"/><Relationship Id="rId227" Type="http://schemas.openxmlformats.org/officeDocument/2006/relationships/image" Target="media/image95.png"/><Relationship Id="rId269" Type="http://schemas.openxmlformats.org/officeDocument/2006/relationships/oleObject" Target="embeddings/oleObject93.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84.bin"/><Relationship Id="rId1" Type="http://schemas.openxmlformats.org/officeDocument/2006/relationships/image" Target="media/image87.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3T10:31:35.060"/>
    </inkml:context>
    <inkml:brush xml:id="br0">
      <inkml:brushProperty name="width" value="0.05" units="cm"/>
      <inkml:brushProperty name="height" value="0.05" units="cm"/>
      <inkml:brushProperty name="color" value="#FF0066"/>
      <inkml:brushProperty name="ignorePressure" value="1"/>
    </inkml:brush>
  </inkml:definitions>
  <inkml:trace contextRef="#ctx0" brushRef="#br0">628 13,'0'0,"-1"-1,1 0,-1 1,1-1,-1 1,1-1,-1 1,1-1,-1 1,1 0,-1-1,0 1,1-1,-1 1,0 0,1 0,-1-1,0 1,1 0,-1 0,0 0,0 0,1 0,-2 0,-22-2,21 2,-28-2,0 1,-47 6,67-3,0 0,0 0,0 2,0-1,1 1,0 1,-1 0,2 0,-1 1,-13 10,-4 6,0 1,2 1,0 1,2 1,1 1,1 1,-31 54,44-65,0 0,1 0,-7 23,-1 5,-3 12,15-40,-5 22,2 0,-1 60,7-82,0-11,-1 0,1 0,1 0,-1 0,1 0,0 0,1 0,1 6,2-2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2:54.536"/>
    </inkml:context>
    <inkml:brush xml:id="br0">
      <inkml:brushProperty name="width" value="0.025" units="cm"/>
      <inkml:brushProperty name="height" value="0.025" units="cm"/>
      <inkml:brushProperty name="color" value="#E71224"/>
      <inkml:brushProperty name="ignorePressure" value="1"/>
    </inkml:brush>
  </inkml:definitions>
  <inkml:trace contextRef="#ctx0" brushRef="#br0">0 1,'0'0</inkml:trace>
  <inkml:trace contextRef="#ctx0" brushRef="#br0" timeOffset="1442.2">110 56,'0'0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30T09:01:05.959"/>
    </inkml:context>
    <inkml:brush xml:id="br0">
      <inkml:brushProperty name="width" value="0.1" units="cm"/>
      <inkml:brushProperty name="height" value="0.1" units="cm"/>
      <inkml:brushProperty name="color" value="#33CCFF"/>
      <inkml:brushProperty name="ignorePressure" value="1"/>
    </inkml:brush>
  </inkml:definitions>
  <inkml:trace contextRef="#ctx0" brushRef="#br0">6 1,'-3'2,"0"1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6:01.023"/>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36 1,'0'826,"-2"-801,-1 0,0 0,-12 38,5-22,8-136,3 82,1 0,1 0,1 0,5-14,7-32,-15 56,0 0,0 0,0 0,0 0,1 0,-1 0,1 0,0 0,0 0,0 1,0-1,0 1,0-1,1 1,-1 0,1 0,0 0,-1 0,7-2,4-2,1 1,0 0,21-4,24-8,-54 14,1 1,0-1,0 1,0 1,0-1,1 1,7-1,-12 2,0 0,-1 0,1 1,0-1,0 0,-1 1,1-1,0 1,0-1,-1 1,1 0,-1-1,1 1,-1 0,1 0,-1 0,1 1,-1-1,0 0,1 0,-1 1,0-1,0 1,0-1,0 1,-1-1,1 1,0 0,-1-1,2 4,1 13,0-1,-1 1,-1 0,-2 33,1-34,-1 14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5:52.942"/>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5310 1</inkml:trace>
  <inkml:trace contextRef="#ctx0" brushRef="#br0" timeOffset="2895.33">5293 1,'0'113,"6"0,4-1,6 0,43 162,-19-82,-15-60,-10-52,-5 0,2 97,-9 426,-5-318,2 485,0-750</inkml:trace>
  <inkml:trace contextRef="#ctx0" brushRef="#br0" timeOffset="5064.46">0 3335,'5301'0,"-4399"-17,-291 2,551-57,-542-25,-584 90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27.795"/>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0 1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34.451"/>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0 0,'0'0</inkml:trace>
  <inkml:trace contextRef="#ctx0" brushRef="#br0" timeOffset="375.17">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33.496"/>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0 0,'0'0</inkml:trace>
  <inkml:trace contextRef="#ctx0" brushRef="#br0" timeOffset="509.67">0 0,'0'0</inkml:trace>
  <inkml:trace contextRef="#ctx0" brushRef="#br0" timeOffset="510.67">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30.519"/>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1 1,'0'0</inkml:trace>
  <inkml:trace contextRef="#ctx0" brushRef="#br0" timeOffset="375.78">1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28.318"/>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0 1,'0'0</inkml:trace>
  <inkml:trace contextRef="#ctx0" brushRef="#br0" timeOffset="471.65">0 1,'0'0</inkml:trace>
  <inkml:trace contextRef="#ctx0" brushRef="#br0" timeOffset="472.65">0 1,'0'0</inkml:trace>
  <inkml:trace contextRef="#ctx0" brushRef="#br0" timeOffset="934.97">0 1,'0'0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09:25.676"/>
    </inkml:context>
    <inkml:brush xml:id="br0">
      <inkml:brushProperty name="width" value="0.025" units="cm"/>
      <inkml:brushProperty name="height" value="0.025" units="cm"/>
      <inkml:brushProperty name="color" value="#CC0066"/>
      <inkml:brushProperty name="ignorePressure" value="1"/>
    </inkml:brush>
  </inkml:definitions>
  <inkml:trace contextRef="#ctx0" brushRef="#br0">0 1,'0'0</inkml:trace>
  <inkml:trace contextRef="#ctx0" brushRef="#br0" timeOffset="403.04">0 1,'0'0</inkml:trace>
  <inkml:trace contextRef="#ctx0" brushRef="#br0" timeOffset="880.25">0 1,'0'0</inkml:trace>
  <inkml:trace contextRef="#ctx0" brushRef="#br0" timeOffset="1268.58">0 1,'0'0</inkml:trace>
  <inkml:trace contextRef="#ctx0" brushRef="#br0" timeOffset="1732.71">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30T08:55:37.437"/>
    </inkml:context>
    <inkml:brush xml:id="br0">
      <inkml:brushProperty name="width" value="0.025" units="cm"/>
      <inkml:brushProperty name="height" value="0.025" units="cm"/>
      <inkml:brushProperty name="color" value="#FFC114"/>
      <inkml:brushProperty name="ignorePressure" value="1"/>
    </inkml:brush>
  </inkml:definitions>
  <inkml:trace contextRef="#ctx0" brushRef="#br0">398 26,'0'0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5:09.575"/>
    </inkml:context>
    <inkml:brush xml:id="br0">
      <inkml:brushProperty name="width" value="0.025" units="cm"/>
      <inkml:brushProperty name="height" value="0.025" units="cm"/>
      <inkml:brushProperty name="ignorePressure" value="1"/>
    </inkml:brush>
  </inkml:definitions>
  <inkml:trace contextRef="#ctx0" brushRef="#br0">77 3,'38'-1,"30"0,-64 1,1 0,0 1,0 0,0 0,0 0,0 1,-1-1,1 1,-1 0,6 3,-9-4,0 0,1 0,-1 0,0 0,0 0,0 0,0 0,0 0,0 0,-1 0,1 0,0 0,0 1,-1-1,1 0,-1 1,1-1,-1 1,0-1,1 0,-1 1,0-1,0 1,0-1,0 2,-1 0,0 0,0-1,0 1,0 0,0-1,-1 1,1-1,-1 1,0-1,0 0,-3 4,-5 3,-1 0,0-1,0 0,-15 7,-1-1,1 1,1 2,-42 33,45-28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5:06.429"/>
    </inkml:context>
    <inkml:brush xml:id="br0">
      <inkml:brushProperty name="width" value="0.025" units="cm"/>
      <inkml:brushProperty name="height" value="0.025" units="cm"/>
      <inkml:brushProperty name="ignorePressure" value="1"/>
    </inkml:brush>
  </inkml:definitions>
  <inkml:trace contextRef="#ctx0" brushRef="#br0">0 1,'2062'0,"-2031"0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5:02.588"/>
    </inkml:context>
    <inkml:brush xml:id="br0">
      <inkml:brushProperty name="width" value="0.025" units="cm"/>
      <inkml:brushProperty name="height" value="0.025" units="cm"/>
      <inkml:brushProperty name="ignorePressure" value="1"/>
    </inkml:brush>
  </inkml:definitions>
  <inkml:trace contextRef="#ctx0" brushRef="#br0">293 1,'-23'1,"0"0,0 2,0 1,0 1,0 0,1 2,0 1,1 0,-37 21,56-28,1-1,-1 1,0 0,0 0,1 0,-1 0,0 0,1 0,-1 0,1 1,0-1,-1 0,1 1,0-1,0 1,0 0,0-1,0 1,0 0,0 0,1-1,-1 1,1 0,-1 0,1 0,0 3,0-4,1 1,0 0,0 0,0-1,1 1,-1 0,0-1,1 0,-1 1,1-1,-1 0,1 1,-1-1,1 0,0 0,0-1,0 1,-1 0,1 0,0-1,0 1,0-1,0 0,0 0,3 1,15 1,38 0,-36-3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5:00.961"/>
    </inkml:context>
    <inkml:brush xml:id="br0">
      <inkml:brushProperty name="width" value="0.025" units="cm"/>
      <inkml:brushProperty name="height" value="0.025" units="cm"/>
      <inkml:brushProperty name="ignorePressure" value="1"/>
    </inkml:brush>
  </inkml:definitions>
  <inkml:trace contextRef="#ctx0" brushRef="#br0">145 1,'-6'0,"1"0,-1 1,1 0,-1 1,1-1,-1 1,1 0,0 0,0 0,0 1,0 0,0 0,1 0,-1 1,1 0,0-1,0 1,0 1,0-1,1 0,-3 7,0-3,1 1,1 0,0 0,0 1,1-1,0 1,0-1,1 1,1 0,-2 20,3-12,4 96,-3-113,-1 1,1 0,0 0,-1-1,1 1,0 0,0-1,0 1,0-1,0 1,0-1,0 0,1 1,-1-1,0 0,1 0,-1 0,1 0,0 0,-1 0,1 0,0-1,-1 1,1-1,0 1,0-1,-1 0,3 1,9 1,-1-1,1 0,13-1,-12 0,13 0,187-4,-212 4,-1 0,1-1,-1 1,0 0,1 0,-1-1,0 1,1-1,-1 1,0-1,1 1,-1-1,0 0,0 0,0 1,0-1,1 0,-1 0,-1 0,1 0,0 0,0-1,1-1,-1 1,-1 0,1 0,-1 0,0-1,1 1,-1 0,0 0,0-1,-1 1,1 0,0 0,-1-1,0-2,-3-5,0 1,0-1,-1 1,0-1,-8-8,-7-14,-21-44,29 54</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4:57.406"/>
    </inkml:context>
    <inkml:brush xml:id="br0">
      <inkml:brushProperty name="width" value="0.025" units="cm"/>
      <inkml:brushProperty name="height" value="0.025" units="cm"/>
      <inkml:brushProperty name="ignorePressure" value="1"/>
    </inkml:brush>
  </inkml:definitions>
  <inkml:trace contextRef="#ctx0" brushRef="#br0">1 732,'6'-8,"0"1,0-1,-1 0,0 0,0 0,-1-1,0 1,-1-1,5-18,-1-5,4-51,-3 24,0-10,-2 21,12-49,48-129,-56 209,-10 17,0 0,1 0,-1 0,0 0,0 0,1 0,-1 0,0 0,1 1,-1-1,0 0,0 0,0 0,1 0,-1 1,0-1,0 0,0 0,1 1,-1-1,0 0,0 0,0 1,0-1,0 0,0 0,1 1,-1-1,0 0,0 1,0-1,0 0,0 1,4 38,-3 39,9 148,-5-44,-6-132,1-30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1:19.478"/>
    </inkml:context>
    <inkml:brush xml:id="br0">
      <inkml:brushProperty name="width" value="0.025" units="cm"/>
      <inkml:brushProperty name="height" value="0.025" units="cm"/>
      <inkml:brushProperty name="ignorePressure" value="1"/>
    </inkml:brush>
  </inkml:definitions>
  <inkml:trace contextRef="#ctx0" brushRef="#br0">0 464,'401'2,"417"-5,-660-13,-4 0,478 10,-2-1,452-1,-672 9,-403 0,1-1,1 0,0-1,0 0,14-3,-22 4,0 0,0-1,0 1,0 0,0-1,0 1,0-1,-1 1,1-1,0 0,0 1,-1-1,1 0,0 1,-1-1,1 0,0 0,-1 0,1 1,0-3,-1 2,0 0,0-1,0 1,0-1,0 1,-1 0,1-1,0 1,-1 0,1-1,-1 1,1 0,-1-1,0 1,0 0,1 0,-1 0,0 0,-1-2,-12-11,-1 1,0 0,-1 1,0 1,0 0,-23-10,-445-207,466 221,12 5,0 0,1-1,-1 1,0-1,1 0,-10-7,15 9,0 1,0 0,0 0,0 0,0 0,-1-1,1 1,0 0,0 0,0 0,0 0,0-1,0 1,0 0,0 0,0 0,0-1,0 1,0 0,0 0,0-1,0 1,0 0,0 0,0 0,0-1,0 1,0 0,0 0,0 0,0 0,1-1,-1 1,0 0,0 0,0 0,0 0,0-1,1 1,-1 0,0 0,0 0,0 0,0 0,1 0,-1 0,0 0,0-1,0 1,1 0,-1 0,0 0,0 0,0 0,1 0,-1 0,0 0,0 0,0 0,1 0,-1 1,16-3,-1 3,-1 0,1 1,0 1,-1 0,1 1,-1 1,24 11,-4 1,60 41,-84-52,0-1,1 0,0-1,0 0,0-1,0 0,1 0,-1-1,1-1,13 0,7 3,-29-4,0 0,-1 0,1 1,-1-1,1 1,0 0,-1 0,1 0,-1 0,0 0,1 0,-1 1,0-1,0 1,0 0,0-1,0 1,0 0,2 3,-3-2,0-1,0 0,-1 1,1-1,-1 1,1-1,-1 1,0-1,0 1,0-1,0 1,-1-1,1 1,-1-1,0 1,1-1,-1 0,0 1,0-1,0 0,-2 3,-9 14,0 0,-1-1,0-1,-2 0,-32 29,-98 67,82-66,-29 18,53-39,2 1,1 2,-43 43,66-57</inkml:trace>
  <inkml:trace contextRef="#ctx0" brushRef="#br0" timeOffset="708.17">2012 1593,'6'-6,"11"-14,15-21,10-14,11-11,2-7,0 0,-2 6,-8 9,-11 11,-9 11,-9 11</inkml:trace>
  <inkml:trace contextRef="#ctx0" brushRef="#br0" timeOffset="1932.48">1993 852,'9'9,"-2"1,1 0,9 17,12 16,240 291,-62-44,-195-271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41:38.534"/>
    </inkml:context>
    <inkml:brush xml:id="br0">
      <inkml:brushProperty name="width" value="0.025" units="cm"/>
      <inkml:brushProperty name="height" value="0.025" units="cm"/>
      <inkml:brushProperty name="ignorePressure" value="1"/>
    </inkml:brush>
  </inkml:definitions>
  <inkml:trace contextRef="#ctx0" brushRef="#br0">0 0,'0'0</inkml:trace>
  <inkml:trace contextRef="#ctx0" brushRef="#br0" timeOffset="541.54">0 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6:23.975"/>
    </inkml:context>
    <inkml:brush xml:id="br0">
      <inkml:brushProperty name="width" value="0.025" units="cm"/>
      <inkml:brushProperty name="height" value="0.025" units="cm"/>
      <inkml:brushProperty name="ignorePressure" value="1"/>
    </inkml:brush>
  </inkml:definitions>
  <inkml:trace contextRef="#ctx0" brushRef="#br0">2121 583,'-6'0,"-2"0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41:33.961"/>
    </inkml:context>
    <inkml:brush xml:id="br0">
      <inkml:brushProperty name="width" value="0.025" units="cm"/>
      <inkml:brushProperty name="height" value="0.025" units="cm"/>
      <inkml:brushProperty name="ignorePressure" value="1"/>
    </inkml:brush>
  </inkml:definitions>
  <inkml:trace contextRef="#ctx0" brushRef="#br0">1 1,'0'0</inkml:trace>
  <inkml:trace contextRef="#ctx0" brushRef="#br0" timeOffset="358.28">1 1,'0'0</inkml:trace>
  <inkml:trace contextRef="#ctx0" brushRef="#br0" timeOffset="711.42">1 1,'0'0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41:26.629"/>
    </inkml:context>
    <inkml:brush xml:id="br0">
      <inkml:brushProperty name="width" value="0.025" units="cm"/>
      <inkml:brushProperty name="height" value="0.025" units="cm"/>
      <inkml:brushProperty name="ignorePressure" value="1"/>
    </inkml:brush>
  </inkml:definitions>
  <inkml:trace contextRef="#ctx0" brushRef="#br0">0 0,'0'0</inkml:trace>
  <inkml:trace contextRef="#ctx0" brushRef="#br0" timeOffset="358.57">0 0,'0'0</inkml:trace>
  <inkml:trace contextRef="#ctx0" brushRef="#br0" timeOffset="793.76">194 124,'0'0</inkml:trace>
  <inkml:trace contextRef="#ctx0" brushRef="#br0" timeOffset="1165.33">194 124,'0'0</inkml:trace>
  <inkml:trace contextRef="#ctx0" brushRef="#br0" timeOffset="1536.83">194 124,'0'0</inkml:trace>
  <inkml:trace contextRef="#ctx0" brushRef="#br0" timeOffset="1891.27">194 124,'0'0</inkml:trace>
  <inkml:trace contextRef="#ctx0" brushRef="#br0" timeOffset="1892.27">194 124,'0'0</inkml:trace>
  <inkml:trace contextRef="#ctx0" brushRef="#br0" timeOffset="2281.93">194 124,'0'0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2:20.257"/>
    </inkml:context>
    <inkml:brush xml:id="br0">
      <inkml:brushProperty name="width" value="0.35" units="cm"/>
      <inkml:brushProperty name="height" value="0.35" units="cm"/>
      <inkml:brushProperty name="ignorePressure" value="1"/>
    </inkml:brush>
  </inkml:definitions>
  <inkml:trace contextRef="#ctx0" brushRef="#br0">0 5,'77'-2,"-39"0,0 1,72 10,-49 3,-31-5,1-1,44 2,-27-4,64 13,-90-13,65 14,1-5,147 5,-197-19,134 4,-145-1,-1 1,0 2,0 0,37 14,-39-12,0-2,1-1,0 0,-1-2,1-1,0-1,29-3,66 1,-107 4,0 0,0 1,24 9,-24-8,-1 0,0-1,1 0,23 2,-12-5,-1 0,1-1,-1-1,1-1,-1-2,28-8,-37 9,-1 1,1 0,25-2,-23 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41:39.882"/>
    </inkml:context>
    <inkml:brush xml:id="br0">
      <inkml:brushProperty name="width" value="0.025" units="cm"/>
      <inkml:brushProperty name="height" value="0.025" units="cm"/>
      <inkml:brushProperty name="ignorePressure" value="1"/>
    </inkml:brush>
  </inkml:definitions>
  <inkml:trace contextRef="#ctx0" brushRef="#br0">1 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38:45.923"/>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09:41:52.577"/>
    </inkml:context>
    <inkml:brush xml:id="br0">
      <inkml:brushProperty name="width" value="0.025" units="cm"/>
      <inkml:brushProperty name="height" value="0.025" units="cm"/>
      <inkml:brushProperty name="ignorePressure" value="1"/>
    </inkml:brush>
  </inkml:definitions>
  <inkml:trace contextRef="#ctx0" brushRef="#br0">5 109,'-3'0,"2"0,16-6,15-2,10-2,12 0,2-4,1-3,-5 2,-9 3,-8 3,-4 4,-1 3,-4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2:03.328"/>
    </inkml:context>
    <inkml:brush xml:id="br0">
      <inkml:brushProperty name="width" value="0.35" units="cm"/>
      <inkml:brushProperty name="height" value="0.35" units="cm"/>
      <inkml:brushProperty name="ignorePressure" value="1"/>
    </inkml:brush>
  </inkml:definitions>
  <inkml:trace contextRef="#ctx0" brushRef="#br0">0 58,'8'-3,"0"0,0 1,0-1,1 2,11-2,-10 2,-1-1,0 0,1 0,8-4,1-1,1 1,0 1,0 1,0 1,1 1,-1 0,1 2,23 2,-15-2,-26 0,8 0,0 0,0 0,0 1,0 1,0-1,-1 2,1 0,15 6,-9-3,0 0,0-1,0-1,36 3,6 2,493 131,-366-88,-119-36,-32-8,55 19,-75-22,0-2,0 1,0-2,1 0,22 0,-16-1,36 6,25 13,-19-5,96 11,125-23,-148-5,-42 2,-77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1:39.097"/>
    </inkml:context>
    <inkml:brush xml:id="br0">
      <inkml:brushProperty name="width" value="0.35" units="cm"/>
      <inkml:brushProperty name="height" value="0.35" units="cm"/>
      <inkml:brushProperty name="ignorePressure" value="1"/>
    </inkml:brush>
  </inkml:definitions>
  <inkml:trace contextRef="#ctx0" brushRef="#br0">0 168,'195'9,"-24"0,78 10,35 1,-209-21,0 4,100 17,64 6,-213-24,-6-1,4 0,1 2,-1 0,40 11,-41-7,1-2,0-1,0 0,25-1,101-5,-55 0,1546 2,-1617-2,1 0,-1-2,33-9,34-4,245-20,-29-12,-207 25,33-7,11 4,58-8,-119 18,-61 11,0 1,34-3,187 8,15 0,-243-2,1-1,-1 0,20-7,-20 5,1 1,0 0,21-2,299 4,-171 5,357-3,-496 1,0 2,47 11,-42-7,44 3,538 60,-462-53,-91-12,113 24,-26 7,240 27,-264-44,-75-11,84 5,687-15,-799 1,0-1,0-1,0-1,20-7,-36 10,21-5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1:32.864"/>
    </inkml:context>
    <inkml:brush xml:id="br0">
      <inkml:brushProperty name="width" value="0.35" units="cm"/>
      <inkml:brushProperty name="height" value="0.35" units="cm"/>
      <inkml:brushProperty name="ignorePressure" value="1"/>
    </inkml:brush>
  </inkml:definitions>
  <inkml:trace contextRef="#ctx0" brushRef="#br0">1 40,'0'-1,"0"0,0 0,0 0,0 0,1 0,-1-1,0 1,1 0,-1 0,1 1,-1-1,1 0,0 0,-1 0,1 0,0 0,0 1,-1-1,1 0,0 1,0-1,0 0,0 1,0-1,0 1,0-1,0 1,1-1,35-5,-27 5,116-7,140 8,-122 2,236-2,212 1,-345 10,-1 10,-2 11,338 89,-581-121,35 10,0-1,0-2,1-1,55 0,398-6,99-3,-412-6,78-2,5651 12,-5886-1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1:27.595"/>
    </inkml:context>
    <inkml:brush xml:id="br0">
      <inkml:brushProperty name="width" value="0.35" units="cm"/>
      <inkml:brushProperty name="height" value="0.35" units="cm"/>
      <inkml:brushProperty name="ignorePressure" value="1"/>
    </inkml:brush>
  </inkml:definitions>
  <inkml:trace contextRef="#ctx0" brushRef="#br0">1 39,'0'0,"0"-1,0 0,0 0,1 0,-1 0,0 0,1 1,-1-1,0 0,1 0,-1 1,1-1,0 0,-1 1,1-1,-1 0,1 1,0-1,0 1,-1-1,1 1,0-1,0 1,0 0,1-1,24-6,-23 6,63-7,1 2,130 6,-85 3,93-4,288 7,-391 1,1 5,175 42,-221-38,-9-1,1-2,1-3,82 7,280-17,-24-2,-229 11,47 1,310-11,-479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2:46.254"/>
    </inkml:context>
    <inkml:brush xml:id="br0">
      <inkml:brushProperty name="width" value="0.025" units="cm"/>
      <inkml:brushProperty name="height" value="0.025" units="cm"/>
      <inkml:brushProperty name="color" value="#E71224"/>
      <inkml:brushProperty name="ignorePressure" value="1"/>
    </inkml:brush>
  </inkml:definitions>
  <inkml:trace contextRef="#ctx0" brushRef="#br0">849 20,'-8'0,"0"1,0 1,0-1,0 1,1 1,-1-1,1 1,-1 1,1-1,0 1,0 0,1 1,-1 0,1 0,-8 8,2-3,-1 0,-23 14,-114 69,148-91,-39 20,0 1,-70 56,77-52,-1-2,-49 26,74-45,-8 3,0 2,1 0,0 0,1 2,-19 18,21-16</inkml:trace>
  <inkml:trace contextRef="#ctx0" brushRef="#br0" timeOffset="2370.1">1 2,'80'-1,"89"2,-159 1,1 0,-1 1,0 1,0-1,0 2,0-1,0 1,-1 1,12 8,-6-4,1-1,18 9,-12-9,0 2,-1 1,0 0,22 19,70 66,9 7,-97-84,31 33,-36-33,1 0,28 20,-25-22,33 33,-45-41,4 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6:32:58.317"/>
    </inkml:context>
    <inkml:brush xml:id="br0">
      <inkml:brushProperty name="width" value="0.025" units="cm"/>
      <inkml:brushProperty name="height" value="0.025" units="cm"/>
      <inkml:brushProperty name="color" value="#E71224"/>
      <inkml:brushProperty name="ignorePressure" value="1"/>
    </inkml:brush>
  </inkml:definitions>
  <inkml:trace contextRef="#ctx0" brushRef="#br0">0 1,'0'0</inkml:trace>
  <inkml:trace contextRef="#ctx0" brushRef="#br0" timeOffset="769.66">74 56,'0'0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8175C-0DB6-4440-B2C4-86147FBF3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6647</Words>
  <Characters>37890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PUGLIESE CARRATELLI (epc@unisa.it)</dc:creator>
  <cp:keywords/>
  <dc:description/>
  <cp:lastModifiedBy>Eugenio PUGLIESE CARRATELLI</cp:lastModifiedBy>
  <cp:revision>9</cp:revision>
  <cp:lastPrinted>2022-04-22T10:49:00Z</cp:lastPrinted>
  <dcterms:created xsi:type="dcterms:W3CDTF">2022-04-21T08:10:00Z</dcterms:created>
  <dcterms:modified xsi:type="dcterms:W3CDTF">2022-04-22T10:49:00Z</dcterms:modified>
</cp:coreProperties>
</file>