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B4E" w:rsidRPr="008E180A" w:rsidRDefault="006439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en-GB"/>
        </w:rPr>
      </w:pPr>
      <w:r w:rsidRPr="008E180A">
        <w:rPr>
          <w:rFonts w:ascii="Times New Roman" w:hAnsi="Times New Roman"/>
          <w:b/>
          <w:bCs/>
          <w:sz w:val="32"/>
          <w:szCs w:val="32"/>
          <w:lang w:val="en-GB"/>
        </w:rPr>
        <w:t>River and Coastal management</w:t>
      </w:r>
    </w:p>
    <w:p w:rsidR="00303B4E" w:rsidRPr="008E180A" w:rsidRDefault="00303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en-GB"/>
        </w:rPr>
      </w:pPr>
      <w:r w:rsidRPr="008E180A">
        <w:rPr>
          <w:rFonts w:ascii="Times New Roman" w:hAnsi="Times New Roman"/>
          <w:sz w:val="24"/>
          <w:szCs w:val="24"/>
          <w:lang w:val="en-GB"/>
        </w:rPr>
        <w:t>A.A. 201</w:t>
      </w:r>
      <w:r w:rsidR="00F76EBB" w:rsidRPr="008E180A">
        <w:rPr>
          <w:rFonts w:ascii="Times New Roman" w:hAnsi="Times New Roman"/>
          <w:sz w:val="24"/>
          <w:szCs w:val="24"/>
          <w:lang w:val="en-GB"/>
        </w:rPr>
        <w:t>6</w:t>
      </w:r>
      <w:r w:rsidRPr="008E180A">
        <w:rPr>
          <w:rFonts w:ascii="Times New Roman" w:hAnsi="Times New Roman"/>
          <w:sz w:val="24"/>
          <w:szCs w:val="24"/>
          <w:lang w:val="en-GB"/>
        </w:rPr>
        <w:t>-201</w:t>
      </w:r>
      <w:r w:rsidR="00F76EBB" w:rsidRPr="008E180A">
        <w:rPr>
          <w:rFonts w:ascii="Times New Roman" w:hAnsi="Times New Roman"/>
          <w:sz w:val="24"/>
          <w:szCs w:val="24"/>
          <w:lang w:val="en-GB"/>
        </w:rPr>
        <w:t>7</w:t>
      </w:r>
    </w:p>
    <w:p w:rsidR="00303B4E" w:rsidRDefault="00303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Prof. E. Pugliese Carratelli - Ing. F. </w:t>
      </w:r>
      <w:proofErr w:type="gramStart"/>
      <w:r>
        <w:rPr>
          <w:rFonts w:ascii="Times New Roman" w:hAnsi="Times New Roman"/>
          <w:sz w:val="24"/>
          <w:szCs w:val="24"/>
        </w:rPr>
        <w:t>Dentale.-</w:t>
      </w:r>
      <w:proofErr w:type="gramEnd"/>
      <w:r>
        <w:rPr>
          <w:rFonts w:ascii="Times New Roman" w:hAnsi="Times New Roman"/>
          <w:sz w:val="24"/>
          <w:szCs w:val="24"/>
        </w:rPr>
        <w:t xml:space="preserve"> Ing. </w:t>
      </w:r>
      <w:proofErr w:type="spellStart"/>
      <w:r>
        <w:rPr>
          <w:rFonts w:ascii="Times New Roman" w:hAnsi="Times New Roman"/>
          <w:sz w:val="24"/>
          <w:szCs w:val="24"/>
        </w:rPr>
        <w:t>F.Reale</w:t>
      </w:r>
      <w:proofErr w:type="spellEnd"/>
      <w:r w:rsidR="006439F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3B5133">
        <w:rPr>
          <w:rFonts w:ascii="Times New Roman" w:hAnsi="Times New Roman"/>
          <w:sz w:val="24"/>
          <w:szCs w:val="24"/>
        </w:rPr>
        <w:t xml:space="preserve"> </w:t>
      </w:r>
    </w:p>
    <w:p w:rsidR="00303B4E" w:rsidRDefault="00303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03B4E" w:rsidRDefault="00303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03B4E" w:rsidRDefault="00303B4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  <w:u w:val="single"/>
        </w:rPr>
      </w:pPr>
      <w:r>
        <w:rPr>
          <w:rFonts w:ascii="Times New Roman" w:hAnsi="Times New Roman"/>
          <w:sz w:val="32"/>
          <w:szCs w:val="32"/>
          <w:u w:val="single"/>
        </w:rPr>
        <w:t>ESERC</w:t>
      </w:r>
      <w:r w:rsidR="006439F2">
        <w:rPr>
          <w:rFonts w:ascii="Times New Roman" w:hAnsi="Times New Roman"/>
          <w:sz w:val="32"/>
          <w:szCs w:val="32"/>
          <w:u w:val="single"/>
        </w:rPr>
        <w:t xml:space="preserve">ISE </w:t>
      </w:r>
      <w:r>
        <w:rPr>
          <w:rFonts w:ascii="Times New Roman" w:hAnsi="Times New Roman"/>
          <w:sz w:val="32"/>
          <w:szCs w:val="32"/>
          <w:u w:val="single"/>
        </w:rPr>
        <w:t>N.1</w:t>
      </w:r>
    </w:p>
    <w:p w:rsidR="00010D77" w:rsidRDefault="00010D77" w:rsidP="00010D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010D77" w:rsidRPr="00FA7084" w:rsidRDefault="00FA7084" w:rsidP="00010D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  <w:r w:rsidRPr="00216633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FA7084">
        <w:rPr>
          <w:rFonts w:ascii="Times New Roman" w:hAnsi="Times New Roman"/>
          <w:b/>
          <w:bCs/>
          <w:color w:val="000000" w:themeColor="text1"/>
          <w:sz w:val="24"/>
          <w:szCs w:val="24"/>
          <w:lang w:val="en-GB"/>
        </w:rPr>
        <w:t xml:space="preserve">Use EXCEL file </w:t>
      </w:r>
      <w:proofErr w:type="spellStart"/>
      <w:r w:rsidRPr="00FA7084">
        <w:rPr>
          <w:rFonts w:ascii="Times New Roman" w:hAnsi="Times New Roman"/>
          <w:b/>
          <w:bCs/>
          <w:color w:val="000000" w:themeColor="text1"/>
          <w:sz w:val="24"/>
          <w:szCs w:val="24"/>
          <w:lang w:val="en-GB"/>
        </w:rPr>
        <w:t>Shoalingetc</w:t>
      </w:r>
      <w:bookmarkStart w:id="0" w:name="_GoBack"/>
      <w:bookmarkEnd w:id="0"/>
      <w:r w:rsidR="00EE61A9">
        <w:rPr>
          <w:rFonts w:ascii="Times New Roman" w:hAnsi="Times New Roman"/>
          <w:b/>
          <w:bCs/>
          <w:color w:val="000000" w:themeColor="text1"/>
          <w:sz w:val="24"/>
          <w:szCs w:val="24"/>
          <w:lang w:val="en-GB"/>
        </w:rPr>
        <w:t>and</w:t>
      </w:r>
      <w:r w:rsidR="00774A4C" w:rsidRPr="00774A4C">
        <w:rPr>
          <w:rFonts w:ascii="Times New Roman" w:hAnsi="Times New Roman"/>
          <w:b/>
          <w:bCs/>
          <w:color w:val="000000" w:themeColor="text1"/>
          <w:sz w:val="24"/>
          <w:szCs w:val="24"/>
          <w:lang w:val="en-GB"/>
        </w:rPr>
        <w:t>wavesatbreakinpoint</w:t>
      </w:r>
      <w:proofErr w:type="spellEnd"/>
      <w:r w:rsidR="00774A4C">
        <w:rPr>
          <w:rFonts w:ascii="Times New Roman" w:hAnsi="Times New Roman"/>
          <w:b/>
          <w:bCs/>
          <w:color w:val="000000" w:themeColor="text1"/>
          <w:sz w:val="24"/>
          <w:szCs w:val="24"/>
          <w:lang w:val="en-GB"/>
        </w:rPr>
        <w:t xml:space="preserve"> </w:t>
      </w:r>
      <w:r w:rsidRPr="00FA7084">
        <w:rPr>
          <w:rFonts w:ascii="Times New Roman" w:hAnsi="Times New Roman"/>
          <w:b/>
          <w:bCs/>
          <w:color w:val="000000" w:themeColor="text1"/>
          <w:sz w:val="24"/>
          <w:szCs w:val="24"/>
          <w:lang w:val="en-GB"/>
        </w:rPr>
        <w:t>as a guide</w:t>
      </w:r>
    </w:p>
    <w:p w:rsidR="00010D77" w:rsidRPr="00FA7084" w:rsidRDefault="00010D77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  <w:u w:val="single"/>
          <w:lang w:val="en-GB"/>
        </w:rPr>
      </w:pPr>
    </w:p>
    <w:p w:rsidR="00E30D09" w:rsidRDefault="00303B4E" w:rsidP="00471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en-GB"/>
        </w:rPr>
      </w:pPr>
      <w:r w:rsidRPr="008E180A">
        <w:rPr>
          <w:rFonts w:ascii="Times New Roman" w:hAnsi="Times New Roman"/>
          <w:bCs/>
          <w:color w:val="000000" w:themeColor="text1"/>
          <w:sz w:val="24"/>
          <w:szCs w:val="24"/>
          <w:lang w:val="en-GB"/>
        </w:rPr>
        <w:t xml:space="preserve"> </w:t>
      </w:r>
      <w:r w:rsidRPr="006439F2">
        <w:rPr>
          <w:rFonts w:ascii="Times New Roman" w:hAnsi="Times New Roman"/>
          <w:bCs/>
          <w:color w:val="000000" w:themeColor="text1"/>
          <w:sz w:val="24"/>
          <w:szCs w:val="24"/>
          <w:lang w:val="en-GB"/>
        </w:rPr>
        <w:t xml:space="preserve">1) </w:t>
      </w:r>
    </w:p>
    <w:p w:rsidR="006439F2" w:rsidRPr="009B5A8A" w:rsidRDefault="00303B4E" w:rsidP="00471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val="en-GB"/>
        </w:rPr>
      </w:pPr>
      <w:proofErr w:type="gramStart"/>
      <w:r w:rsidRPr="006439F2">
        <w:rPr>
          <w:rFonts w:ascii="Times New Roman" w:hAnsi="Times New Roman"/>
          <w:bCs/>
          <w:color w:val="000000" w:themeColor="text1"/>
          <w:sz w:val="24"/>
          <w:szCs w:val="24"/>
          <w:lang w:val="en-GB"/>
        </w:rPr>
        <w:t>a</w:t>
      </w:r>
      <w:proofErr w:type="gramEnd"/>
      <w:r w:rsidRPr="006439F2">
        <w:rPr>
          <w:rFonts w:ascii="Times New Roman" w:hAnsi="Times New Roman"/>
          <w:bCs/>
          <w:color w:val="000000" w:themeColor="text1"/>
          <w:sz w:val="24"/>
          <w:szCs w:val="24"/>
          <w:lang w:val="en-GB"/>
        </w:rPr>
        <w:t xml:space="preserve">: </w:t>
      </w:r>
      <w:r w:rsidR="006439F2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Compute L and H on shallow water </w:t>
      </w:r>
      <w:r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 </w:t>
      </w:r>
      <w:r w:rsidR="006439F2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>(</w:t>
      </w:r>
      <w:r w:rsidR="00022E6B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>h</w:t>
      </w:r>
      <w:r w:rsidR="006439F2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>=</w:t>
      </w:r>
      <w:r w:rsidR="00022E6B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>10,8,6,</w:t>
      </w:r>
      <w:r w:rsidR="006439F2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4m) </w:t>
      </w:r>
      <w:r w:rsidR="004C706C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 </w:t>
      </w:r>
      <w:r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 </w:t>
      </w:r>
      <w:r w:rsidR="006439F2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>for wave</w:t>
      </w:r>
      <w:r w:rsidR="00FA7084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 trains</w:t>
      </w:r>
      <w:r w:rsidR="006439F2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 with the following offshore properties:</w:t>
      </w:r>
      <w:r w:rsidR="008E180A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 </w:t>
      </w:r>
    </w:p>
    <w:p w:rsidR="00303B4E" w:rsidRPr="009B5A8A" w:rsidRDefault="006439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val="en-GB"/>
        </w:rPr>
      </w:pPr>
      <w:r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>T= 10; T=</w:t>
      </w:r>
      <w:proofErr w:type="gramStart"/>
      <w:r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>7 ;</w:t>
      </w:r>
      <w:proofErr w:type="gramEnd"/>
      <w:r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 T=3; </w:t>
      </w:r>
      <w:proofErr w:type="spellStart"/>
      <w:r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>Ho</w:t>
      </w:r>
      <w:proofErr w:type="spellEnd"/>
      <w:r w:rsidR="00FA7084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>=2,3, 4</w:t>
      </w:r>
      <w:r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 </w:t>
      </w:r>
      <w:r w:rsidR="008E180A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----.  </w:t>
      </w:r>
      <w:proofErr w:type="gramStart"/>
      <w:r w:rsidR="008E180A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>Also</w:t>
      </w:r>
      <w:proofErr w:type="gramEnd"/>
      <w:r w:rsidR="008E180A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 check that the Shallow Water hypothesis holds </w:t>
      </w:r>
    </w:p>
    <w:p w:rsidR="00E30D09" w:rsidRPr="009B5A8A" w:rsidRDefault="00E30D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val="en-GB"/>
        </w:rPr>
      </w:pPr>
    </w:p>
    <w:p w:rsidR="00E30D09" w:rsidRPr="009B5A8A" w:rsidRDefault="00E30D09" w:rsidP="00E30D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val="en-GB"/>
        </w:rPr>
      </w:pPr>
      <w:proofErr w:type="gramStart"/>
      <w:r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>b</w:t>
      </w:r>
      <w:proofErr w:type="gramEnd"/>
      <w:r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>:  compute energy flux for all the waves trains above, for all the water depth</w:t>
      </w:r>
      <w:r w:rsidR="002B7AC8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>s</w:t>
      </w:r>
    </w:p>
    <w:p w:rsidR="00FA7084" w:rsidRPr="009B5A8A" w:rsidRDefault="00FA7084" w:rsidP="00E30D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  <w:lang w:val="en-GB"/>
        </w:rPr>
      </w:pPr>
    </w:p>
    <w:p w:rsidR="00E30D09" w:rsidRPr="009B5A8A" w:rsidRDefault="00E30D09" w:rsidP="00E30D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  <w:lang w:val="en-GB"/>
        </w:rPr>
      </w:pPr>
      <w:r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 </w:t>
      </w:r>
      <w:r w:rsidR="00D13C3C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>(</w:t>
      </w:r>
      <w:r w:rsidRPr="009B5A8A">
        <w:rPr>
          <w:rFonts w:ascii="Times New Roman" w:hAnsi="Times New Roman"/>
          <w:b/>
          <w:bCs/>
          <w:color w:val="00B050"/>
          <w:sz w:val="24"/>
          <w:szCs w:val="24"/>
          <w:lang w:val="en-GB"/>
        </w:rPr>
        <w:t>Formulas on course notes</w:t>
      </w:r>
      <w:r w:rsidR="00D13C3C" w:rsidRPr="009B5A8A">
        <w:rPr>
          <w:rFonts w:ascii="Times New Roman" w:hAnsi="Times New Roman"/>
          <w:b/>
          <w:bCs/>
          <w:color w:val="00B050"/>
          <w:sz w:val="24"/>
          <w:szCs w:val="24"/>
          <w:lang w:val="en-GB"/>
        </w:rPr>
        <w:t>)</w:t>
      </w:r>
    </w:p>
    <w:p w:rsidR="00E30D09" w:rsidRPr="009B5A8A" w:rsidRDefault="00E30D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val="en-GB"/>
        </w:rPr>
      </w:pPr>
    </w:p>
    <w:p w:rsidR="006439F2" w:rsidRPr="009B5A8A" w:rsidRDefault="006439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val="en-GB"/>
        </w:rPr>
      </w:pPr>
    </w:p>
    <w:p w:rsidR="00303B4E" w:rsidRDefault="00303B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en-GB"/>
        </w:rPr>
      </w:pPr>
      <w:r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 </w:t>
      </w:r>
      <w:proofErr w:type="gramStart"/>
      <w:r w:rsidR="00FA7084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>c</w:t>
      </w:r>
      <w:proofErr w:type="gramEnd"/>
      <w:r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:  </w:t>
      </w:r>
      <w:r w:rsidR="008E180A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 for </w:t>
      </w:r>
      <w:r w:rsidR="00B70ECE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>h</w:t>
      </w:r>
      <w:r w:rsidR="00022E6B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= </w:t>
      </w:r>
      <w:r w:rsidR="00B70ECE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>5</w:t>
      </w:r>
      <w:r w:rsidR="00022E6B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0, </w:t>
      </w:r>
      <w:r w:rsidR="00B70ECE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>40,</w:t>
      </w:r>
      <w:r w:rsidR="00022E6B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  4, 2, 1</w:t>
      </w:r>
      <w:r w:rsidR="00B70ECE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 </w:t>
      </w:r>
      <w:r w:rsidR="00022E6B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draw the </w:t>
      </w:r>
      <w:proofErr w:type="spellStart"/>
      <w:r w:rsidR="00022E6B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>Vx</w:t>
      </w:r>
      <w:proofErr w:type="spellEnd"/>
      <w:r w:rsidR="00022E6B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 </w:t>
      </w:r>
      <w:r w:rsidR="00E30D09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amplitude </w:t>
      </w:r>
      <w:r w:rsidR="00022E6B" w:rsidRPr="009B5A8A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diagram as a function of depth z (z from 0 to h). </w:t>
      </w:r>
    </w:p>
    <w:p w:rsidR="00E30D09" w:rsidRPr="00E30D09" w:rsidRDefault="00E30D09" w:rsidP="00E30D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en-GB"/>
        </w:rPr>
        <w:t xml:space="preserve">Formulas on: </w:t>
      </w:r>
      <w:r w:rsidRPr="00E30D09">
        <w:rPr>
          <w:rFonts w:ascii="Times New Roman" w:hAnsi="Times New Roman"/>
          <w:b/>
          <w:bCs/>
          <w:color w:val="000000" w:themeColor="text1"/>
          <w:sz w:val="24"/>
          <w:szCs w:val="24"/>
          <w:lang w:val="en-GB"/>
        </w:rPr>
        <w:t>https://en.wikipedia.org/wiki/Airy_wave_theory</w:t>
      </w:r>
    </w:p>
    <w:p w:rsidR="00022E6B" w:rsidRDefault="00022E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en-GB"/>
        </w:rPr>
      </w:pPr>
    </w:p>
    <w:p w:rsidR="0062678D" w:rsidRPr="00022E6B" w:rsidRDefault="0062678D" w:rsidP="00022E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  <w:lang w:val="en-GB"/>
        </w:rPr>
      </w:pPr>
    </w:p>
    <w:p w:rsidR="00FA7084" w:rsidRPr="00504DF7" w:rsidRDefault="00022E6B" w:rsidP="00022E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  <w:lang w:val="en-GB"/>
        </w:rPr>
      </w:pPr>
      <w:r w:rsidRPr="00504DF7">
        <w:rPr>
          <w:rFonts w:ascii="Times New Roman" w:hAnsi="Times New Roman"/>
          <w:color w:val="00B050"/>
          <w:sz w:val="24"/>
          <w:szCs w:val="24"/>
          <w:lang w:val="en-GB"/>
        </w:rPr>
        <w:t>2</w:t>
      </w:r>
      <w:r w:rsidR="00303B4E"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) </w:t>
      </w:r>
    </w:p>
    <w:p w:rsidR="00FA7084" w:rsidRPr="00504DF7" w:rsidRDefault="00FA7084" w:rsidP="00FA7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val="en-GB"/>
        </w:rPr>
      </w:pPr>
      <w:r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Assume wave trains with the following offshore properties: </w:t>
      </w:r>
    </w:p>
    <w:p w:rsidR="009B5A8A" w:rsidRPr="00504DF7" w:rsidRDefault="00FA7084" w:rsidP="00FA7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  <w:lang w:val="en-GB"/>
        </w:rPr>
      </w:pPr>
      <w:r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  T=</w:t>
      </w:r>
      <w:proofErr w:type="gramStart"/>
      <w:r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>7 ;</w:t>
      </w:r>
      <w:proofErr w:type="gramEnd"/>
      <w:r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 T=3; </w:t>
      </w:r>
      <w:proofErr w:type="spellStart"/>
      <w:r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>Ho</w:t>
      </w:r>
      <w:proofErr w:type="spellEnd"/>
      <w:r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: 2,3,4  ---and the following offshore direction </w:t>
      </w:r>
      <w:proofErr w:type="spellStart"/>
      <w:r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>wrt</w:t>
      </w:r>
      <w:proofErr w:type="spellEnd"/>
      <w:r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 the perpendicular to the coast. </w:t>
      </w:r>
    </w:p>
    <w:p w:rsidR="009B5A8A" w:rsidRPr="00504DF7" w:rsidRDefault="009B5A8A" w:rsidP="00FA7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  <w:lang w:val="en-GB"/>
        </w:rPr>
      </w:pPr>
    </w:p>
    <w:p w:rsidR="009B5A8A" w:rsidRPr="00504DF7" w:rsidRDefault="00216633" w:rsidP="00FA7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  <w:lang w:val="en-GB"/>
        </w:rPr>
      </w:pPr>
      <w:r>
        <w:rPr>
          <w:rFonts w:ascii="Times New Roman" w:hAnsi="Times New Roman"/>
          <w:bCs/>
          <w:color w:val="00B050"/>
          <w:sz w:val="24"/>
          <w:szCs w:val="24"/>
          <w:lang w:val="en-GB"/>
        </w:rPr>
        <w:t>Gamma</w:t>
      </w:r>
      <w:r w:rsidR="00107ADA">
        <w:rPr>
          <w:rFonts w:ascii="Times New Roman" w:hAnsi="Times New Roman"/>
          <w:bCs/>
          <w:color w:val="00B050"/>
          <w:sz w:val="24"/>
          <w:szCs w:val="24"/>
          <w:lang w:val="en-GB"/>
        </w:rPr>
        <w:t>0= 15°, 30°,</w:t>
      </w:r>
      <w:r w:rsidR="009B5A8A"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 45°, 60°, 85°</w:t>
      </w:r>
    </w:p>
    <w:p w:rsidR="009B5A8A" w:rsidRPr="00504DF7" w:rsidRDefault="009B5A8A" w:rsidP="00FA7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  <w:lang w:val="en-GB"/>
        </w:rPr>
      </w:pPr>
    </w:p>
    <w:p w:rsidR="00303B4E" w:rsidRPr="00504DF7" w:rsidRDefault="00FA7084" w:rsidP="00FA7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  <w:lang w:val="en-GB"/>
        </w:rPr>
      </w:pPr>
      <w:r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>Assume the bathymetric lines are straight, and parallel to the coast.</w:t>
      </w:r>
      <w:r w:rsidR="00463F39"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 Also assume for simplicity, that breaking depth </w:t>
      </w:r>
      <w:proofErr w:type="spellStart"/>
      <w:r w:rsidR="00463F39"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>h</w:t>
      </w:r>
      <w:r w:rsidR="00463F39" w:rsidRPr="00504DF7">
        <w:rPr>
          <w:rFonts w:ascii="Times New Roman" w:hAnsi="Times New Roman"/>
          <w:bCs/>
          <w:color w:val="00B050"/>
          <w:sz w:val="24"/>
          <w:szCs w:val="24"/>
          <w:vertAlign w:val="subscript"/>
          <w:lang w:val="en-GB"/>
        </w:rPr>
        <w:t>b</w:t>
      </w:r>
      <w:proofErr w:type="spellEnd"/>
      <w:r w:rsidR="00463F39"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 is give</w:t>
      </w:r>
      <w:r w:rsidR="00B65814">
        <w:rPr>
          <w:rFonts w:ascii="Times New Roman" w:hAnsi="Times New Roman"/>
          <w:bCs/>
          <w:color w:val="00B050"/>
          <w:sz w:val="24"/>
          <w:szCs w:val="24"/>
          <w:lang w:val="en-GB"/>
        </w:rPr>
        <w:t>n</w:t>
      </w:r>
      <w:r w:rsidR="00463F39"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 by </w:t>
      </w:r>
      <w:proofErr w:type="spellStart"/>
      <w:r w:rsidR="00463F39"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>h</w:t>
      </w:r>
      <w:r w:rsidR="00463F39" w:rsidRPr="00504DF7">
        <w:rPr>
          <w:rFonts w:ascii="Times New Roman" w:hAnsi="Times New Roman"/>
          <w:bCs/>
          <w:color w:val="00B050"/>
          <w:sz w:val="24"/>
          <w:szCs w:val="24"/>
          <w:vertAlign w:val="subscript"/>
          <w:lang w:val="en-GB"/>
        </w:rPr>
        <w:t>b</w:t>
      </w:r>
      <w:proofErr w:type="spellEnd"/>
      <w:r w:rsidR="00463F39"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>=</w:t>
      </w:r>
      <w:proofErr w:type="spellStart"/>
      <w:r w:rsidR="00463F39"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>Ho</w:t>
      </w:r>
      <w:proofErr w:type="spellEnd"/>
      <w:r w:rsidR="00463F39"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>/0.8</w:t>
      </w:r>
    </w:p>
    <w:p w:rsidR="00FA7084" w:rsidRPr="00504DF7" w:rsidRDefault="00FA7084" w:rsidP="00FA7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B050"/>
          <w:sz w:val="24"/>
          <w:szCs w:val="24"/>
          <w:lang w:val="en-GB"/>
        </w:rPr>
      </w:pPr>
      <w:r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Determine  </w:t>
      </w:r>
      <w:r w:rsidR="00463F39"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 </w:t>
      </w:r>
      <w:r w:rsidR="009B5A8A"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 wave </w:t>
      </w:r>
      <w:proofErr w:type="gramStart"/>
      <w:r w:rsidR="009B5A8A"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>height ,</w:t>
      </w:r>
      <w:proofErr w:type="gramEnd"/>
      <w:r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 </w:t>
      </w:r>
      <w:r w:rsid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>wave ener</w:t>
      </w:r>
      <w:r w:rsidR="00B65814">
        <w:rPr>
          <w:rFonts w:ascii="Times New Roman" w:hAnsi="Times New Roman"/>
          <w:bCs/>
          <w:color w:val="00B050"/>
          <w:sz w:val="24"/>
          <w:szCs w:val="24"/>
          <w:lang w:val="en-GB"/>
        </w:rPr>
        <w:t>g</w:t>
      </w:r>
      <w:r w:rsid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y flux, </w:t>
      </w:r>
      <w:r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>wavelength and direction at b</w:t>
      </w:r>
      <w:r w:rsidR="00B70ECE"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>re</w:t>
      </w:r>
      <w:r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>aking</w:t>
      </w:r>
      <w:r w:rsidR="00463F39" w:rsidRPr="00504DF7">
        <w:rPr>
          <w:rFonts w:ascii="Times New Roman" w:hAnsi="Times New Roman"/>
          <w:bCs/>
          <w:color w:val="00B050"/>
          <w:sz w:val="24"/>
          <w:szCs w:val="24"/>
          <w:lang w:val="en-GB"/>
        </w:rPr>
        <w:t xml:space="preserve"> point</w:t>
      </w:r>
    </w:p>
    <w:p w:rsidR="00FA7084" w:rsidRPr="00504DF7" w:rsidRDefault="00FA7084" w:rsidP="00FA7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val="en-GB"/>
        </w:rPr>
      </w:pPr>
    </w:p>
    <w:sectPr w:rsidR="00FA7084" w:rsidRPr="00504DF7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09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A1D"/>
    <w:rsid w:val="00010D77"/>
    <w:rsid w:val="00022E6B"/>
    <w:rsid w:val="00031653"/>
    <w:rsid w:val="0003497A"/>
    <w:rsid w:val="00077ABD"/>
    <w:rsid w:val="00083937"/>
    <w:rsid w:val="000B4691"/>
    <w:rsid w:val="00107ADA"/>
    <w:rsid w:val="001245D5"/>
    <w:rsid w:val="00153CA9"/>
    <w:rsid w:val="00216633"/>
    <w:rsid w:val="002B7AC8"/>
    <w:rsid w:val="00303B4E"/>
    <w:rsid w:val="003A6B98"/>
    <w:rsid w:val="003B5133"/>
    <w:rsid w:val="00463F39"/>
    <w:rsid w:val="004719D1"/>
    <w:rsid w:val="00495063"/>
    <w:rsid w:val="004C706C"/>
    <w:rsid w:val="00504DF7"/>
    <w:rsid w:val="0057173C"/>
    <w:rsid w:val="00606DCC"/>
    <w:rsid w:val="0062678D"/>
    <w:rsid w:val="0064015B"/>
    <w:rsid w:val="006439F2"/>
    <w:rsid w:val="006D638B"/>
    <w:rsid w:val="006F451F"/>
    <w:rsid w:val="00774A4C"/>
    <w:rsid w:val="00790BF8"/>
    <w:rsid w:val="008D6EC3"/>
    <w:rsid w:val="008E180A"/>
    <w:rsid w:val="00946B65"/>
    <w:rsid w:val="009B592F"/>
    <w:rsid w:val="009B5A8A"/>
    <w:rsid w:val="00AD52F3"/>
    <w:rsid w:val="00B65814"/>
    <w:rsid w:val="00B70ECE"/>
    <w:rsid w:val="00C107B4"/>
    <w:rsid w:val="00C47442"/>
    <w:rsid w:val="00CE7811"/>
    <w:rsid w:val="00D13C3C"/>
    <w:rsid w:val="00D52A1D"/>
    <w:rsid w:val="00E30D09"/>
    <w:rsid w:val="00EB7332"/>
    <w:rsid w:val="00EE0028"/>
    <w:rsid w:val="00EE61A9"/>
    <w:rsid w:val="00EF19EE"/>
    <w:rsid w:val="00F76EBB"/>
    <w:rsid w:val="00FA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E879B22B-C103-4DF2-9362-7A2F3F2FC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Eugenio Pugliese Carratelli</dc:creator>
  <cp:keywords/>
  <dc:description/>
  <cp:lastModifiedBy>utente</cp:lastModifiedBy>
  <cp:revision>13</cp:revision>
  <dcterms:created xsi:type="dcterms:W3CDTF">2017-03-13T11:00:00Z</dcterms:created>
  <dcterms:modified xsi:type="dcterms:W3CDTF">2017-04-04T20:16:00Z</dcterms:modified>
</cp:coreProperties>
</file>